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AE40C8" w:rsidTr="00AE40C8">
        <w:trPr>
          <w:cantSplit/>
        </w:trPr>
        <w:tc>
          <w:tcPr>
            <w:tcW w:w="9356" w:type="dxa"/>
          </w:tcPr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AE40C8" w:rsidRDefault="00AE40C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483"/>
        </w:trPr>
        <w:tc>
          <w:tcPr>
            <w:tcW w:w="9356" w:type="dxa"/>
          </w:tcPr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23.07.2019 г.                                                                      № 51-п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80"/>
        </w:trPr>
        <w:tc>
          <w:tcPr>
            <w:tcW w:w="9356" w:type="dxa"/>
            <w:hideMark/>
          </w:tcPr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Илья-Высоково</w:t>
            </w:r>
          </w:p>
        </w:tc>
      </w:tr>
    </w:tbl>
    <w:p w:rsid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Default="00AE40C8" w:rsidP="00AE40C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Илья-Высоковского сельского поселения от 11.02.2013 г. № 30-п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информации об очередности предоставления 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помещения на условиях социального найма» </w:t>
      </w:r>
    </w:p>
    <w:p w:rsidR="00AB5DC4" w:rsidRDefault="00AB5DC4"/>
    <w:p w:rsidR="00AE40C8" w:rsidRDefault="00AE40C8"/>
    <w:p w:rsidR="00AE40C8" w:rsidRDefault="00AE40C8">
      <w:pPr>
        <w:rPr>
          <w:rFonts w:ascii="Times New Roman" w:hAnsi="Times New Roman" w:cs="Times New Roman"/>
        </w:rPr>
      </w:pPr>
    </w:p>
    <w:p w:rsidR="00AE40C8" w:rsidRPr="00AB6E59" w:rsidRDefault="00AE40C8" w:rsidP="00AE4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27.07.2010 2</w:t>
      </w:r>
      <w:r w:rsidRPr="00AB6E59">
        <w:rPr>
          <w:rFonts w:ascii="Times New Roman" w:hAnsi="Times New Roman" w:cs="Times New Roman"/>
          <w:color w:val="000000"/>
          <w:sz w:val="24"/>
          <w:szCs w:val="24"/>
        </w:rPr>
        <w:t xml:space="preserve">10-ФЗ </w:t>
      </w:r>
      <w:r w:rsidRPr="00AB6E59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в действующей редакции,</w:t>
      </w:r>
    </w:p>
    <w:p w:rsidR="00AE40C8" w:rsidRPr="00AB6E59" w:rsidRDefault="00AE40C8" w:rsidP="00AE40C8">
      <w:pPr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администрация Илья-Высоковского сельского поселения</w:t>
      </w:r>
    </w:p>
    <w:p w:rsidR="00AE40C8" w:rsidRPr="00AB6E59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40C8" w:rsidRPr="00AB6E59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1. Внести изменения и дополнения в  административный регламент  предоставления муниципальной   услуги 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об очередности предоставления жилого помещения на условиях социального найма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»:</w:t>
      </w:r>
    </w:p>
    <w:p w:rsidR="00AE40C8" w:rsidRPr="00AB6E59" w:rsidRDefault="00AE40C8" w:rsidP="00AE40C8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1.1. Раздел 2 дополнить пунктом 1</w:t>
      </w:r>
      <w:r w:rsidR="003C2D49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следующего содержания:</w:t>
      </w:r>
    </w:p>
    <w:p w:rsidR="00AE40C8" w:rsidRPr="00AB6E59" w:rsidRDefault="00AE40C8" w:rsidP="00AE40C8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«</w:t>
      </w:r>
      <w:r w:rsidRPr="00AB6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Органы, предоставляющие  муниципальные услуги, не вправе требовать от заявителя </w:t>
      </w:r>
      <w:r w:rsidRPr="00AB6E5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AE40C8" w:rsidRPr="00AB6E59" w:rsidRDefault="00AE40C8" w:rsidP="00AE40C8">
      <w:pPr>
        <w:shd w:val="clear" w:color="auto" w:fill="FFFFFF"/>
        <w:spacing w:line="27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91"/>
      <w:bookmarkEnd w:id="0"/>
      <w:r w:rsidRPr="00AB6E5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AE40C8" w:rsidRPr="00AB6E59" w:rsidRDefault="00AE40C8" w:rsidP="00AE40C8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 w:rsidRPr="00AB6E5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AE40C8" w:rsidRPr="00AB6E59" w:rsidRDefault="00AE40C8" w:rsidP="00AE40C8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 w:rsidRPr="00AB6E5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AE40C8" w:rsidRPr="00AB6E59" w:rsidRDefault="00AE40C8" w:rsidP="00AE40C8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r w:rsidRPr="00AB6E59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о муниципальную услугу,  предусмотренной </w:t>
      </w:r>
      <w:hyperlink r:id="rId4" w:anchor="dst100352" w:history="1">
        <w:r w:rsidRPr="00AB6E5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B6E59">
        <w:rPr>
          <w:rFonts w:ascii="Times New Roman" w:hAnsi="Times New Roman" w:cs="Times New Roman"/>
          <w:sz w:val="24"/>
          <w:szCs w:val="24"/>
        </w:rPr>
        <w:t xml:space="preserve"> настоящего Федерального </w:t>
      </w:r>
      <w:proofErr w:type="gramStart"/>
      <w:r w:rsidRPr="00AB6E59">
        <w:rPr>
          <w:rFonts w:ascii="Times New Roman" w:hAnsi="Times New Roman" w:cs="Times New Roman"/>
          <w:sz w:val="24"/>
          <w:szCs w:val="24"/>
        </w:rPr>
        <w:t>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первоначальном отказе в приеме документов, необходимых для предоставления  муниципальной услуги, либо руководителя организации, предусмотренной </w:t>
      </w:r>
      <w:hyperlink r:id="rId5" w:anchor="dst100352" w:history="1">
        <w:r w:rsidRPr="00AB6E5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B6E59">
        <w:rPr>
          <w:rFonts w:ascii="Times New Roman" w:hAnsi="Times New Roman" w:cs="Times New Roman"/>
          <w:sz w:val="24"/>
          <w:szCs w:val="24"/>
        </w:rPr>
        <w:t> настоящего Федерального закона, уведомляется заявитель, а также приносятся извинения за доставленные неудобства».</w:t>
      </w:r>
      <w:proofErr w:type="gramEnd"/>
    </w:p>
    <w:p w:rsidR="00AE40C8" w:rsidRPr="00AB6E59" w:rsidRDefault="00AE40C8" w:rsidP="00AE40C8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Пункт 3</w:t>
      </w:r>
      <w:r w:rsidR="003C2D4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раздела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абзацем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следующего содержания:</w:t>
      </w:r>
    </w:p>
    <w:p w:rsidR="00AE40C8" w:rsidRDefault="00AE40C8" w:rsidP="00AE40C8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6E59">
        <w:rPr>
          <w:rFonts w:ascii="Times New Roman" w:hAnsi="Times New Roman" w:cs="Times New Roman"/>
          <w:sz w:val="24"/>
          <w:szCs w:val="24"/>
        </w:rPr>
        <w:t>«Заявитель может обратиться с жалобой на действия (бездействие) органов и должностных лиц, предоставляющих муниципальные услуги в случае требо</w:t>
      </w:r>
      <w:r w:rsidRPr="00AB6E59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6" w:anchor="dst290" w:history="1">
        <w:r w:rsidRPr="00AB6E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4 части 1 статьи 7</w:t>
        </w:r>
        <w:proofErr w:type="gramEnd"/>
      </w:hyperlink>
      <w:r w:rsidRPr="00AB6E59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7" w:anchor="dst100354" w:history="1">
        <w:r w:rsidRPr="00AB6E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1.3 статьи 16</w:t>
        </w:r>
      </w:hyperlink>
      <w:r w:rsidRPr="00AB6E59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Федерального закона».</w:t>
      </w:r>
    </w:p>
    <w:p w:rsidR="00AE40C8" w:rsidRPr="00AB6E59" w:rsidRDefault="00AE40C8" w:rsidP="00AE40C8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3C2D49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C2D49">
        <w:rPr>
          <w:rFonts w:ascii="Times New Roman" w:hAnsi="Times New Roman" w:cs="Times New Roman"/>
          <w:bCs/>
          <w:color w:val="000000"/>
          <w:sz w:val="24"/>
          <w:szCs w:val="24"/>
        </w:rPr>
        <w:t>Пункт 45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2D4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аздел</w:t>
      </w:r>
      <w:r w:rsidR="003C2D4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дополнить </w:t>
      </w:r>
      <w:r w:rsidR="003C2D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абзацем 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содержания:</w:t>
      </w:r>
    </w:p>
    <w:p w:rsidR="00AE40C8" w:rsidRPr="00AB6E59" w:rsidRDefault="00AE40C8" w:rsidP="00AE40C8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«В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 предусмотренной </w:t>
      </w:r>
      <w:hyperlink r:id="rId8" w:anchor="dst100352" w:history="1">
        <w:r w:rsidRPr="00AB6E5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B6E59">
        <w:rPr>
          <w:rFonts w:ascii="Times New Roman" w:hAnsi="Times New Roman" w:cs="Times New Roman"/>
          <w:sz w:val="24"/>
          <w:szCs w:val="24"/>
        </w:rPr>
        <w:t xml:space="preserve"> 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AB6E5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AB6E5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</w:t>
      </w:r>
      <w:bookmarkStart w:id="4" w:name="dst298"/>
      <w:bookmarkEnd w:id="4"/>
      <w:r w:rsidRPr="00AB6E59">
        <w:rPr>
          <w:rFonts w:ascii="Times New Roman" w:hAnsi="Times New Roman" w:cs="Times New Roman"/>
          <w:sz w:val="24"/>
          <w:szCs w:val="24"/>
        </w:rPr>
        <w:t xml:space="preserve">,  в случае признания </w:t>
      </w:r>
      <w:proofErr w:type="gramStart"/>
      <w:r w:rsidRPr="00AB6E5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AB6E5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 </w:t>
      </w:r>
      <w:hyperlink r:id="rId9" w:anchor="dst121" w:history="1">
        <w:r w:rsidRPr="00AB6E59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AB6E59">
        <w:rPr>
          <w:rFonts w:ascii="Times New Roman" w:hAnsi="Times New Roman" w:cs="Times New Roman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E40C8" w:rsidRPr="00AB6E59" w:rsidRDefault="00AE40C8" w:rsidP="00AE40C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AE40C8" w:rsidRPr="00AB6E59" w:rsidRDefault="00AE40C8" w:rsidP="00AE40C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3. Постановление вступает в силу в соответствии с действующим законодательством.</w:t>
      </w:r>
    </w:p>
    <w:p w:rsidR="00AE40C8" w:rsidRPr="00AB6E59" w:rsidRDefault="00AE40C8" w:rsidP="00AE40C8">
      <w:pPr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4. Контроль исполнения данного постановления оставляю за собой</w:t>
      </w: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 Глава Илья-Высоковского                                                                  И.В.Жабров                                 </w:t>
      </w: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</w:p>
    <w:p w:rsidR="00AE40C8" w:rsidRPr="00AB6E59" w:rsidRDefault="00AE40C8" w:rsidP="00AE40C8">
      <w:pPr>
        <w:rPr>
          <w:rFonts w:ascii="Times New Roman" w:eastAsia="Arial CYR" w:hAnsi="Times New Roman" w:cs="Times New Roman"/>
          <w:sz w:val="24"/>
          <w:szCs w:val="24"/>
        </w:rPr>
      </w:pPr>
      <w:r w:rsidRPr="00AB6E59">
        <w:rPr>
          <w:rFonts w:ascii="Times New Roman" w:eastAsia="Arial CYR" w:hAnsi="Times New Roman" w:cs="Times New Roman"/>
          <w:sz w:val="24"/>
          <w:szCs w:val="24"/>
        </w:rPr>
        <w:t xml:space="preserve"> Пучежского муниципального района</w:t>
      </w:r>
    </w:p>
    <w:p w:rsidR="00AE40C8" w:rsidRPr="00AB6E59" w:rsidRDefault="00AE40C8" w:rsidP="00AE40C8">
      <w:pPr>
        <w:rPr>
          <w:rFonts w:ascii="Times New Roman" w:hAnsi="Times New Roman" w:cs="Times New Roman"/>
        </w:rPr>
      </w:pPr>
    </w:p>
    <w:p w:rsidR="00AE40C8" w:rsidRPr="00AB6E59" w:rsidRDefault="00AE40C8" w:rsidP="00AE40C8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:rsidR="00AE40C8" w:rsidRPr="00AB6E59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rPr>
          <w:rFonts w:ascii="Times New Roman" w:hAnsi="Times New Roman" w:cs="Times New Roman"/>
        </w:rPr>
      </w:pPr>
    </w:p>
    <w:p w:rsidR="00AE40C8" w:rsidRPr="00AB6E59" w:rsidRDefault="00AE40C8" w:rsidP="00AE40C8">
      <w:pPr>
        <w:rPr>
          <w:rFonts w:ascii="Times New Roman" w:hAnsi="Times New Roman" w:cs="Times New Roman"/>
        </w:rPr>
      </w:pPr>
    </w:p>
    <w:p w:rsidR="00AE40C8" w:rsidRP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sectPr w:rsidR="00AE40C8" w:rsidRPr="00AE40C8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E40C8"/>
    <w:rsid w:val="003C2D49"/>
    <w:rsid w:val="005D2963"/>
    <w:rsid w:val="00AB5DC4"/>
    <w:rsid w:val="00AE40C8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40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0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E4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40C8"/>
    <w:rPr>
      <w:color w:val="0000FF"/>
      <w:u w:val="single"/>
    </w:rPr>
  </w:style>
  <w:style w:type="paragraph" w:styleId="a4">
    <w:name w:val="No Spacing"/>
    <w:uiPriority w:val="1"/>
    <w:qFormat/>
    <w:rsid w:val="00AE40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a593eaab768d34bf2d7419322eac79481e73cf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21522/a2588b2a1374c05e0939bb4df8e54fc0dfd6e000/" TargetMode="External"/><Relationship Id="rId9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2019-07-23T11:26:00Z</cp:lastPrinted>
  <dcterms:created xsi:type="dcterms:W3CDTF">2019-07-23T07:07:00Z</dcterms:created>
  <dcterms:modified xsi:type="dcterms:W3CDTF">2019-07-23T11:29:00Z</dcterms:modified>
</cp:coreProperties>
</file>