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B8" w:rsidRDefault="006544B8" w:rsidP="006221D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6B15" w:rsidRPr="00C86B15" w:rsidRDefault="00C86B15" w:rsidP="00C86B1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6B15">
        <w:rPr>
          <w:rFonts w:ascii="Times New Roman" w:hAnsi="Times New Roman" w:cs="Times New Roman"/>
          <w:b/>
          <w:bCs/>
          <w:sz w:val="24"/>
          <w:szCs w:val="24"/>
        </w:rPr>
        <w:t>УТВЕРЖДЁН</w:t>
      </w:r>
    </w:p>
    <w:p w:rsidR="00C86B15" w:rsidRPr="00C86B15" w:rsidRDefault="00C86B15" w:rsidP="00C86B15">
      <w:pPr>
        <w:jc w:val="right"/>
        <w:rPr>
          <w:rFonts w:ascii="Times New Roman" w:hAnsi="Times New Roman" w:cs="Times New Roman"/>
          <w:sz w:val="24"/>
          <w:szCs w:val="24"/>
        </w:rPr>
      </w:pPr>
      <w:r w:rsidRPr="00C86B1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86B15" w:rsidRPr="00C86B15" w:rsidRDefault="00C86B15" w:rsidP="00C86B15">
      <w:pPr>
        <w:jc w:val="right"/>
        <w:rPr>
          <w:rFonts w:ascii="Times New Roman" w:hAnsi="Times New Roman" w:cs="Times New Roman"/>
          <w:sz w:val="24"/>
          <w:szCs w:val="24"/>
        </w:rPr>
      </w:pPr>
      <w:r w:rsidRPr="00C86B15">
        <w:rPr>
          <w:rFonts w:ascii="Times New Roman" w:hAnsi="Times New Roman" w:cs="Times New Roman"/>
          <w:sz w:val="24"/>
          <w:szCs w:val="24"/>
        </w:rPr>
        <w:t>Илья-Высоковского сельского поселения</w:t>
      </w:r>
    </w:p>
    <w:p w:rsidR="00C86B15" w:rsidRPr="00C86B15" w:rsidRDefault="00C86B15" w:rsidP="00C86B15">
      <w:pPr>
        <w:jc w:val="right"/>
        <w:rPr>
          <w:rFonts w:ascii="Times New Roman" w:hAnsi="Times New Roman" w:cs="Times New Roman"/>
          <w:sz w:val="24"/>
          <w:szCs w:val="24"/>
        </w:rPr>
      </w:pPr>
      <w:r w:rsidRPr="00C86B15">
        <w:rPr>
          <w:rFonts w:ascii="Times New Roman" w:hAnsi="Times New Roman" w:cs="Times New Roman"/>
          <w:sz w:val="24"/>
          <w:szCs w:val="24"/>
        </w:rPr>
        <w:t xml:space="preserve">Пучежского муниципального района </w:t>
      </w:r>
    </w:p>
    <w:p w:rsidR="00C86B15" w:rsidRPr="00C86B15" w:rsidRDefault="00C86B15" w:rsidP="00C86B15">
      <w:pPr>
        <w:jc w:val="right"/>
        <w:rPr>
          <w:rFonts w:ascii="Times New Roman" w:hAnsi="Times New Roman" w:cs="Times New Roman"/>
          <w:sz w:val="24"/>
          <w:szCs w:val="24"/>
        </w:rPr>
      </w:pPr>
      <w:r w:rsidRPr="00C86B15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</w:p>
    <w:p w:rsidR="00C86B15" w:rsidRPr="00C86B15" w:rsidRDefault="00C86B15" w:rsidP="00C86B15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  30</w:t>
      </w:r>
      <w:r w:rsidRPr="00C86B15">
        <w:rPr>
          <w:rFonts w:ascii="Times New Roman" w:hAnsi="Times New Roman" w:cs="Times New Roman"/>
          <w:sz w:val="24"/>
          <w:szCs w:val="24"/>
          <w:u w:val="single"/>
        </w:rPr>
        <w:t>-п от  «1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86B15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  2013</w:t>
      </w:r>
      <w:r w:rsidRPr="00C86B1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544B8" w:rsidRDefault="006544B8" w:rsidP="006221D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4B8" w:rsidRDefault="006544B8" w:rsidP="006221D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21D9" w:rsidRPr="006B282C" w:rsidRDefault="006221D9" w:rsidP="006221D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6221D9" w:rsidRPr="006B282C" w:rsidRDefault="006221D9" w:rsidP="006221D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6221D9" w:rsidRPr="006B282C" w:rsidRDefault="006221D9" w:rsidP="006221D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«Предоставление информации об очередности предоставления жилого</w:t>
      </w: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помещения на условиях социального найма»</w:t>
      </w:r>
    </w:p>
    <w:p w:rsidR="006221D9" w:rsidRPr="006B282C" w:rsidRDefault="006221D9" w:rsidP="006221D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D9" w:rsidRPr="006B282C" w:rsidRDefault="006221D9" w:rsidP="006221D9">
      <w:pPr>
        <w:tabs>
          <w:tab w:val="left" w:pos="0"/>
        </w:tabs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6B282C">
        <w:rPr>
          <w:rFonts w:ascii="Times New Roman" w:hAnsi="Times New Roman" w:cs="Times New Roman"/>
          <w:bCs/>
          <w:i/>
          <w:sz w:val="24"/>
          <w:szCs w:val="24"/>
        </w:rPr>
        <w:t>Информация об изменениях: Постановлением администрации Илья-Высоковского сельского поселения от 18.05.2016 г. № 88-п пункт 5 дополнен.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D9" w:rsidRPr="006B282C" w:rsidRDefault="006221D9" w:rsidP="006221D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Общие положения 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B282C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предоставления муниципальной услуги -  «Предоставление информации об очередности предоставления жилого помещения на условиях социального найма» (далее -  Административный регламент)  разработан в целях повышения качества предоставления и доступности муниципальной услуги «предоставление информации об очередности предоставления жилого помещения на условиях социального найма» (далее - муниципальная услуга), создания комфортных условий для ее получателей и определяет сроки и последовательность действий (административных процедур) при предоставлении указанной</w:t>
      </w:r>
      <w:proofErr w:type="gramEnd"/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2. Муниципальную услугу предоставляют уполномоченные должностные лица администрации Илья-Высоковского сельского поселения Пучежского муниципального района Ивановской области.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3. Исполнение муниципальной функции осуществляется в соответствии с действующим законодательством РФ и нормативными правовыми актами Администрации Илья-Высоковского сельского поселения.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>4. Заявителями на получение муниципальной услуги являются физические лица, зарегистрированные по месту жительства на территории Илья-Высоковского сельского поселения и вставшие на учет в качестве нуждающихся в улучшении жилищных условий.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6B282C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Администрацией Илья-Высоковского сельского поселения:</w:t>
      </w:r>
    </w:p>
    <w:p w:rsidR="006221D9" w:rsidRPr="006B282C" w:rsidRDefault="006221D9" w:rsidP="006221D9">
      <w:pPr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 xml:space="preserve">       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 администрации Пучежского муниципального района в разделе Администрация поселений – </w:t>
      </w:r>
      <w:proofErr w:type="spellStart"/>
      <w:r w:rsidRPr="006B282C">
        <w:rPr>
          <w:rFonts w:ascii="Times New Roman" w:hAnsi="Times New Roman" w:cs="Times New Roman"/>
          <w:sz w:val="24"/>
          <w:szCs w:val="24"/>
        </w:rPr>
        <w:t>Илья-Высоковское</w:t>
      </w:r>
      <w:proofErr w:type="spellEnd"/>
      <w:r w:rsidRPr="006B282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6B282C">
        <w:rPr>
          <w:rFonts w:ascii="Times New Roman" w:hAnsi="Times New Roman" w:cs="Times New Roman"/>
          <w:sz w:val="24"/>
          <w:szCs w:val="24"/>
          <w:lang w:val="en-US"/>
        </w:rPr>
        <w:t>pucheg</w:t>
      </w:r>
      <w:r w:rsidRPr="006B282C">
        <w:rPr>
          <w:rFonts w:ascii="Times New Roman" w:hAnsi="Times New Roman" w:cs="Times New Roman"/>
          <w:sz w:val="24"/>
          <w:szCs w:val="24"/>
        </w:rPr>
        <w:t>.</w:t>
      </w:r>
      <w:r w:rsidRPr="006B282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B282C">
        <w:rPr>
          <w:rFonts w:ascii="Times New Roman" w:hAnsi="Times New Roman" w:cs="Times New Roman"/>
          <w:sz w:val="24"/>
          <w:szCs w:val="24"/>
        </w:rPr>
        <w:t>;</w:t>
      </w:r>
    </w:p>
    <w:p w:rsidR="006221D9" w:rsidRPr="006B282C" w:rsidRDefault="006221D9" w:rsidP="006221D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 xml:space="preserve">         на информационных стендах в помещении Администрации по работе с обращениями граждан;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по номерам телефонов для справок;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проведения консультаций работниками Администрации.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 xml:space="preserve">В многофункциональном центре по адресу: Ивановская область, </w:t>
      </w:r>
      <w:proofErr w:type="gramStart"/>
      <w:r w:rsidRPr="006B28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282C">
        <w:rPr>
          <w:rFonts w:ascii="Times New Roman" w:hAnsi="Times New Roman" w:cs="Times New Roman"/>
          <w:sz w:val="24"/>
          <w:szCs w:val="24"/>
        </w:rPr>
        <w:t>. Пучеж, ул. Максима Горького, д. 16, телефон для справок 8(49345)2-22-14.</w:t>
      </w:r>
    </w:p>
    <w:p w:rsidR="006221D9" w:rsidRPr="006B282C" w:rsidRDefault="006221D9" w:rsidP="006221D9">
      <w:pPr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 xml:space="preserve">Формы заявления и иных документов, оформляемых непосредственно заявителями, представляемые в 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 администрации Пучежского муниципального района в разделе Администрация поселений – </w:t>
      </w:r>
      <w:proofErr w:type="spellStart"/>
      <w:r w:rsidRPr="006B282C">
        <w:rPr>
          <w:rFonts w:ascii="Times New Roman" w:hAnsi="Times New Roman" w:cs="Times New Roman"/>
          <w:sz w:val="24"/>
          <w:szCs w:val="24"/>
        </w:rPr>
        <w:t>Илья-Высоковское</w:t>
      </w:r>
      <w:proofErr w:type="spellEnd"/>
      <w:r w:rsidRPr="006B282C">
        <w:rPr>
          <w:rFonts w:ascii="Times New Roman" w:hAnsi="Times New Roman" w:cs="Times New Roman"/>
          <w:sz w:val="24"/>
          <w:szCs w:val="24"/>
        </w:rPr>
        <w:t xml:space="preserve"> сельское поселение. </w:t>
      </w:r>
    </w:p>
    <w:p w:rsidR="006221D9" w:rsidRPr="006B282C" w:rsidRDefault="006221D9" w:rsidP="006221D9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lastRenderedPageBreak/>
        <w:t xml:space="preserve">6.Информирование о порядке предоставления муниципальной услуги производится по адресу: Ивановская область, </w:t>
      </w:r>
      <w:proofErr w:type="spellStart"/>
      <w:r w:rsidRPr="006B282C">
        <w:rPr>
          <w:rFonts w:ascii="Times New Roman" w:hAnsi="Times New Roman" w:cs="Times New Roman"/>
          <w:sz w:val="24"/>
          <w:szCs w:val="24"/>
        </w:rPr>
        <w:t>Пучежский</w:t>
      </w:r>
      <w:proofErr w:type="spellEnd"/>
      <w:r w:rsidRPr="006B282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6B28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282C">
        <w:rPr>
          <w:rFonts w:ascii="Times New Roman" w:hAnsi="Times New Roman" w:cs="Times New Roman"/>
          <w:sz w:val="24"/>
          <w:szCs w:val="24"/>
        </w:rPr>
        <w:t>. Илья-Высоково, ул. Школьная, д. 3.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Телефон для справок: (49345) 2-71-36</w:t>
      </w:r>
    </w:p>
    <w:p w:rsidR="006221D9" w:rsidRPr="006B282C" w:rsidRDefault="006221D9" w:rsidP="006221D9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6B282C">
        <w:rPr>
          <w:rFonts w:ascii="Times New Roman" w:hAnsi="Times New Roman" w:cs="Times New Roman"/>
          <w:sz w:val="24"/>
          <w:szCs w:val="24"/>
        </w:rPr>
        <w:t>-</w:t>
      </w:r>
      <w:r w:rsidRPr="006B282C">
        <w:rPr>
          <w:rFonts w:ascii="Times New Roman" w:hAnsi="Times New Roman" w:cs="Times New Roman"/>
          <w:sz w:val="24"/>
          <w:szCs w:val="24"/>
          <w:lang w:val="it-IT"/>
        </w:rPr>
        <w:t>mail</w:t>
      </w:r>
      <w:r w:rsidRPr="006B282C">
        <w:rPr>
          <w:rFonts w:ascii="Times New Roman" w:hAnsi="Times New Roman" w:cs="Times New Roman"/>
          <w:sz w:val="24"/>
          <w:szCs w:val="24"/>
        </w:rPr>
        <w:t xml:space="preserve">: </w:t>
      </w:r>
      <w:r w:rsidRPr="006B282C">
        <w:rPr>
          <w:sz w:val="24"/>
          <w:szCs w:val="24"/>
        </w:rPr>
        <w:t xml:space="preserve"> </w:t>
      </w:r>
      <w:r w:rsidRPr="006B282C">
        <w:rPr>
          <w:rFonts w:ascii="Times New Roman" w:hAnsi="Times New Roman" w:cs="Times New Roman"/>
          <w:sz w:val="24"/>
          <w:szCs w:val="24"/>
          <w:lang w:val="en-US"/>
        </w:rPr>
        <w:t>ivysokovo</w:t>
      </w:r>
      <w:r w:rsidRPr="006B282C">
        <w:rPr>
          <w:rFonts w:ascii="Times New Roman" w:hAnsi="Times New Roman" w:cs="Times New Roman"/>
          <w:sz w:val="24"/>
          <w:szCs w:val="24"/>
        </w:rPr>
        <w:t>@</w:t>
      </w:r>
      <w:r w:rsidRPr="006B282C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6B282C">
        <w:rPr>
          <w:rFonts w:ascii="Times New Roman" w:hAnsi="Times New Roman" w:cs="Times New Roman"/>
          <w:sz w:val="24"/>
          <w:szCs w:val="24"/>
        </w:rPr>
        <w:t>.</w:t>
      </w:r>
      <w:r w:rsidRPr="006B282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B282C">
        <w:rPr>
          <w:sz w:val="24"/>
          <w:szCs w:val="24"/>
        </w:rPr>
        <w:t xml:space="preserve"> </w:t>
      </w:r>
      <w:r w:rsidRPr="006B282C">
        <w:rPr>
          <w:rFonts w:ascii="Times New Roman" w:hAnsi="Times New Roman" w:cs="Times New Roman"/>
          <w:sz w:val="24"/>
          <w:szCs w:val="24"/>
        </w:rPr>
        <w:t>.</w:t>
      </w:r>
    </w:p>
    <w:p w:rsidR="006221D9" w:rsidRPr="006B282C" w:rsidRDefault="006221D9" w:rsidP="006221D9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6B282C">
        <w:rPr>
          <w:rFonts w:ascii="Times New Roman" w:hAnsi="Times New Roman"/>
        </w:rPr>
        <w:t>Заявление с приложением  документов в электронной форме может быть направлено через официальный Интернет-сайт Администрации  Илья-Высоковского сельского поселения.</w:t>
      </w:r>
    </w:p>
    <w:p w:rsidR="006544B8" w:rsidRDefault="006544B8" w:rsidP="00222F6D">
      <w:pPr>
        <w:pStyle w:val="ac"/>
        <w:tabs>
          <w:tab w:val="num" w:pos="426"/>
        </w:tabs>
        <w:spacing w:before="0" w:beforeAutospacing="0" w:after="0" w:afterAutospacing="0"/>
        <w:jc w:val="both"/>
        <w:rPr>
          <w:bCs/>
          <w:i/>
        </w:rPr>
      </w:pPr>
    </w:p>
    <w:p w:rsidR="00222F6D" w:rsidRPr="006B282C" w:rsidRDefault="006221D9" w:rsidP="00222F6D">
      <w:pPr>
        <w:pStyle w:val="ac"/>
        <w:tabs>
          <w:tab w:val="num" w:pos="426"/>
        </w:tabs>
        <w:spacing w:before="0" w:beforeAutospacing="0" w:after="0" w:afterAutospacing="0"/>
        <w:jc w:val="both"/>
      </w:pPr>
      <w:r w:rsidRPr="006B282C">
        <w:rPr>
          <w:bCs/>
          <w:i/>
        </w:rPr>
        <w:t>Информация об изменениях: Постановлением администрации Илья-Высоковского сельского поселения от 18.05.2016 г. № 88-п пункт 19 дополнен, пункт 20 дополнен, раздел 2 доп</w:t>
      </w:r>
      <w:r w:rsidR="00DD6465" w:rsidRPr="006B282C">
        <w:rPr>
          <w:bCs/>
          <w:i/>
        </w:rPr>
        <w:t>олнен пунктом 22, постановлением администрации Илья-Высоковского сельского поселения от 23.07.2019 № 51-п раздел 2 дополнен пунктом 13.5</w:t>
      </w:r>
      <w:r w:rsidR="00222F6D" w:rsidRPr="006B282C">
        <w:t xml:space="preserve">, </w:t>
      </w:r>
      <w:r w:rsidR="00222F6D" w:rsidRPr="006B282C">
        <w:rPr>
          <w:bCs/>
          <w:i/>
        </w:rPr>
        <w:t>Постановлением администрации Илья-Высоковского сельского поселения от 29.10.2021 №</w:t>
      </w:r>
      <w:r w:rsidR="00861EA3">
        <w:rPr>
          <w:bCs/>
          <w:i/>
        </w:rPr>
        <w:t xml:space="preserve"> </w:t>
      </w:r>
      <w:r w:rsidR="00222F6D" w:rsidRPr="006B282C">
        <w:rPr>
          <w:bCs/>
          <w:i/>
        </w:rPr>
        <w:t xml:space="preserve">60 </w:t>
      </w:r>
      <w:r w:rsidR="00222F6D" w:rsidRPr="006B282C">
        <w:rPr>
          <w:i/>
        </w:rPr>
        <w:t>пункт 12 раздела 2 дополнен подпунктом 12.4:</w:t>
      </w:r>
    </w:p>
    <w:p w:rsidR="006221D9" w:rsidRPr="006B282C" w:rsidRDefault="006221D9" w:rsidP="006221D9">
      <w:pPr>
        <w:tabs>
          <w:tab w:val="left" w:pos="0"/>
        </w:tabs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</w:p>
    <w:p w:rsidR="006221D9" w:rsidRPr="006B282C" w:rsidRDefault="006221D9" w:rsidP="006221D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6221D9" w:rsidRPr="006B282C" w:rsidRDefault="006221D9" w:rsidP="006221D9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6B282C">
        <w:rPr>
          <w:rFonts w:ascii="Times New Roman" w:hAnsi="Times New Roman" w:cs="Times New Roman"/>
          <w:color w:val="000000"/>
          <w:sz w:val="24"/>
          <w:szCs w:val="24"/>
        </w:rPr>
        <w:t>«Предоставление информации об очередности предоставления жилого помещения на условиях социального найма» предоставляется физическим лицам, зарегистрированным по месту жительства на территории Илья-Высоковского сельского поселения и вставшим на учет в качестве нуждающихся в улучшении жилищных условий.</w:t>
      </w:r>
    </w:p>
    <w:p w:rsidR="006221D9" w:rsidRPr="006B282C" w:rsidRDefault="006221D9" w:rsidP="006221D9">
      <w:pPr>
        <w:widowControl/>
        <w:numPr>
          <w:ilvl w:val="0"/>
          <w:numId w:val="1"/>
        </w:numPr>
        <w:tabs>
          <w:tab w:val="left" w:pos="0"/>
          <w:tab w:val="left" w:pos="993"/>
        </w:tabs>
        <w:autoSpaceDE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Илья-Высоковского сельского поселения.</w:t>
      </w:r>
    </w:p>
    <w:p w:rsidR="006221D9" w:rsidRPr="006B282C" w:rsidRDefault="006221D9" w:rsidP="006221D9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Результатом предоставления муниципальной услуги является получение заявителем лично, по почте или электронной почте справки о номере очереди на получение жилья на условиях договора социального найма из муниципального жилищного фонда (приложение 1 к настоящему Административному регламенту).</w:t>
      </w:r>
    </w:p>
    <w:p w:rsidR="006221D9" w:rsidRPr="006B282C" w:rsidRDefault="006221D9" w:rsidP="006221D9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 Сроки предоставления муниципальной услуги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>10.1. Муниципальная услуга предоставляется постоянно в течение календарного года.</w:t>
      </w:r>
    </w:p>
    <w:p w:rsidR="006221D9" w:rsidRPr="006B282C" w:rsidRDefault="006221D9" w:rsidP="006221D9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          10.2. Справка о  номере очереди на получение жилья на условиях договора социального найма из муниципального жилищного фонда направляется заявителю по почте или электронной почте в течение 30</w:t>
      </w:r>
      <w:r w:rsidRPr="006B282C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запроса.</w:t>
      </w:r>
    </w:p>
    <w:p w:rsidR="006221D9" w:rsidRPr="006B282C" w:rsidRDefault="006221D9" w:rsidP="006221D9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         10.3. При обращении заявителя к специалисту администрации  лично устные справки о  номере очереди на получение жилья на условиях договора социального найма из муниципального жилищного фонда предоставляется в день обращения. </w:t>
      </w:r>
    </w:p>
    <w:p w:rsidR="006221D9" w:rsidRPr="006B282C" w:rsidRDefault="006221D9" w:rsidP="006221D9">
      <w:pPr>
        <w:pStyle w:val="a6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</w:rPr>
      </w:pPr>
      <w:r w:rsidRPr="006B282C">
        <w:rPr>
          <w:rFonts w:ascii="Times New Roman" w:hAnsi="Times New Roman"/>
        </w:rPr>
        <w:t xml:space="preserve">         11. Правовыми основаниями для предоставления муниципальной услуги являются:</w:t>
      </w:r>
    </w:p>
    <w:p w:rsidR="006221D9" w:rsidRPr="006B282C" w:rsidRDefault="006221D9" w:rsidP="006221D9">
      <w:pPr>
        <w:tabs>
          <w:tab w:val="left" w:pos="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>-   Конституция Российской Федерации;</w:t>
      </w:r>
    </w:p>
    <w:p w:rsidR="006221D9" w:rsidRPr="006B282C" w:rsidRDefault="006221D9" w:rsidP="006221D9">
      <w:pPr>
        <w:tabs>
          <w:tab w:val="left" w:pos="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>-   Жилищный кодекс Российской Федерации;</w:t>
      </w:r>
    </w:p>
    <w:p w:rsidR="006221D9" w:rsidRPr="006B282C" w:rsidRDefault="006221D9" w:rsidP="006221D9">
      <w:pPr>
        <w:shd w:val="clear" w:color="auto" w:fill="FFFFFF"/>
        <w:tabs>
          <w:tab w:val="left" w:pos="696"/>
        </w:tabs>
        <w:spacing w:before="5" w:line="274" w:lineRule="exact"/>
        <w:ind w:left="360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>- Федеральный закон РФ от 06.10.2003 года №131-Ф3 «Об общих принципах организации местного самоуправления в РФ»;</w:t>
      </w:r>
    </w:p>
    <w:p w:rsidR="006221D9" w:rsidRPr="006B282C" w:rsidRDefault="006221D9" w:rsidP="006221D9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28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- Федеральный закон от 27.07.2010 № 210-ФЗ «Об организации предоставления государственных и муниципальных услуг»;</w:t>
      </w:r>
    </w:p>
    <w:p w:rsidR="006221D9" w:rsidRPr="006B282C" w:rsidRDefault="006221D9" w:rsidP="006221D9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28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- Федеральный закон от 27.07.2006 № 152-ФЗ «О персональных данных»;</w:t>
      </w:r>
    </w:p>
    <w:p w:rsidR="006221D9" w:rsidRPr="006B282C" w:rsidRDefault="006221D9" w:rsidP="006221D9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28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- Постановление Правительства Российской Федерации от 16.05.2011 № 373 «О разработке и утверждении административных регламентов предоставления государственных услуг;</w:t>
      </w:r>
    </w:p>
    <w:p w:rsidR="006221D9" w:rsidRPr="006B282C" w:rsidRDefault="006221D9" w:rsidP="006221D9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28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-  Закон Ивановской области от17.05.2006 № 50-ОЗ «О порядке ведения учета граждан в качестве нуждающихся в жилых помещениях, предоставляемых по договорам социального найма, и предоставлению таким гражданам жилых помещений по договорам социального найма на территории Ивановской области»;</w:t>
      </w:r>
    </w:p>
    <w:p w:rsidR="006221D9" w:rsidRPr="006B282C" w:rsidRDefault="006221D9" w:rsidP="006221D9">
      <w:pPr>
        <w:tabs>
          <w:tab w:val="left" w:pos="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Устав Илья-Высоковского сельского поселения;</w:t>
      </w:r>
    </w:p>
    <w:p w:rsidR="006221D9" w:rsidRPr="006B282C" w:rsidRDefault="006221D9" w:rsidP="006221D9">
      <w:pPr>
        <w:tabs>
          <w:tab w:val="left" w:pos="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>-  Иные нормативно-правовые акты;</w:t>
      </w:r>
    </w:p>
    <w:p w:rsidR="006221D9" w:rsidRPr="006B282C" w:rsidRDefault="006221D9" w:rsidP="006221D9">
      <w:pPr>
        <w:tabs>
          <w:tab w:val="left" w:pos="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>-  Настоящий регламент.</w:t>
      </w:r>
    </w:p>
    <w:p w:rsidR="006221D9" w:rsidRPr="006B282C" w:rsidRDefault="006221D9" w:rsidP="006221D9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Описание документов, необходимых для оказания муниципальной услуги, направляемых в адрес Администрации Илья-Высоковского сельского поселения: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>12.1. Для получения муниципальной услуги заявитель должен обратиться в Администрацию лично, имея при себе документ, удостоверяющий личность, либо направить по почте или электронной почте запрос, составленный в произвольной форме на русском языке. В тексте запроса заявитель должен указать свою фамилию, имя, отчество,  адрес регистрации, а также почтовый адрес или адрес электронной почты, на который должна быть направлена информация в виде справки, для предъявления справки в официальные организации, заявитель должен обозначить в запросе способ ее получения - лично или посредством почтовой связи.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12.2. Документы подаются на русском языке, либо имеют заверенный перевод на русский язык.</w:t>
      </w:r>
    </w:p>
    <w:p w:rsidR="00222F6D" w:rsidRPr="006B282C" w:rsidRDefault="00222F6D" w:rsidP="00222F6D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 xml:space="preserve">12.3. Указанные документы могут быть представлены заявителем с использованием информационно-коммуникационных технологий (в </w:t>
      </w:r>
      <w:proofErr w:type="gramStart"/>
      <w:r w:rsidRPr="006B282C"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 w:rsidRPr="006B282C">
        <w:rPr>
          <w:rFonts w:ascii="Times New Roman" w:hAnsi="Times New Roman" w:cs="Times New Roman"/>
          <w:sz w:val="24"/>
          <w:szCs w:val="24"/>
        </w:rPr>
        <w:t xml:space="preserve"> форме).</w:t>
      </w:r>
    </w:p>
    <w:p w:rsidR="00222F6D" w:rsidRPr="006B282C" w:rsidRDefault="00222F6D" w:rsidP="00222F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82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B2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12.4.«Идентификация физического лица осуществляется, в том числе без его личного присутствия, государственными органами, органами местного самоуправления, организациями финансового рынка, иными организациями, индивидуальными предпринимателями, нотариусами в случаях, установленных федеральными законами, актами Правительства Российской Федерации и иными принятыми в соответствии с ними нормативными правовыми актами, путем установления и проверки достоверности сведений о нем с использованием:</w:t>
      </w:r>
      <w:proofErr w:type="gramEnd"/>
    </w:p>
    <w:p w:rsidR="00222F6D" w:rsidRPr="006B282C" w:rsidRDefault="00222F6D" w:rsidP="00222F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- сведений о физическом лице, размещенных в единой системе идентификац</w:t>
      </w:r>
      <w:proofErr w:type="gramStart"/>
      <w:r w:rsidRPr="006B2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6B2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тентификации, в порядке, установленном Правительством Российской Федерации;</w:t>
      </w:r>
    </w:p>
    <w:p w:rsidR="00222F6D" w:rsidRPr="006B282C" w:rsidRDefault="00222F6D" w:rsidP="00222F6D">
      <w:pPr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-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системе».</w:t>
      </w:r>
    </w:p>
    <w:p w:rsidR="00222F6D" w:rsidRPr="006B282C" w:rsidRDefault="00222F6D" w:rsidP="00222F6D">
      <w:pPr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 xml:space="preserve">      «Федеральный закон от 29.12.2020 № 479-ФЗ «О внесении изменений в отдельные законодательные акты Российской Федерации».</w:t>
      </w:r>
    </w:p>
    <w:p w:rsidR="00222F6D" w:rsidRPr="006B282C" w:rsidRDefault="00222F6D" w:rsidP="00222F6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 xml:space="preserve">        13. Администрация Илья-Высоковского сельского поселения </w:t>
      </w: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 w:rsidRPr="006B282C">
        <w:rPr>
          <w:rFonts w:ascii="Times New Roman" w:hAnsi="Times New Roman" w:cs="Times New Roman"/>
          <w:sz w:val="24"/>
          <w:szCs w:val="24"/>
        </w:rPr>
        <w:t>.</w:t>
      </w:r>
    </w:p>
    <w:p w:rsidR="00222F6D" w:rsidRPr="006B282C" w:rsidRDefault="00222F6D" w:rsidP="00222F6D">
      <w:pPr>
        <w:pStyle w:val="ConsPlusTitle"/>
        <w:widowControl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28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13.1. Копии документов, не засвидетельствованные в нотариальном порядке, представляются с предъявлением оригинала.</w:t>
      </w:r>
    </w:p>
    <w:p w:rsidR="006221D9" w:rsidRPr="006B282C" w:rsidRDefault="00222F6D" w:rsidP="00222F6D">
      <w:pPr>
        <w:pStyle w:val="ConsPlusTitle"/>
        <w:widowControl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28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6221D9" w:rsidRPr="006B282C">
        <w:rPr>
          <w:rFonts w:ascii="Times New Roman" w:hAnsi="Times New Roman" w:cs="Times New Roman"/>
          <w:b w:val="0"/>
          <w:sz w:val="24"/>
          <w:szCs w:val="24"/>
        </w:rPr>
        <w:t xml:space="preserve">13.2. Указанные документы могут быть представлены заявителем с использованием информационно-коммуникационных технологий (в </w:t>
      </w:r>
      <w:proofErr w:type="gramStart"/>
      <w:r w:rsidR="006221D9" w:rsidRPr="006B282C">
        <w:rPr>
          <w:rFonts w:ascii="Times New Roman" w:hAnsi="Times New Roman" w:cs="Times New Roman"/>
          <w:b w:val="0"/>
          <w:sz w:val="24"/>
          <w:szCs w:val="24"/>
        </w:rPr>
        <w:t>электронном</w:t>
      </w:r>
      <w:proofErr w:type="gramEnd"/>
      <w:r w:rsidR="006221D9" w:rsidRPr="006B282C">
        <w:rPr>
          <w:rFonts w:ascii="Times New Roman" w:hAnsi="Times New Roman" w:cs="Times New Roman"/>
          <w:b w:val="0"/>
          <w:sz w:val="24"/>
          <w:szCs w:val="24"/>
        </w:rPr>
        <w:t xml:space="preserve"> форме).</w:t>
      </w:r>
    </w:p>
    <w:p w:rsidR="006221D9" w:rsidRPr="006B282C" w:rsidRDefault="006221D9" w:rsidP="006221D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13.3.Администрация Илья-Высоковского сельского</w:t>
      </w:r>
      <w:r w:rsidR="00222F6D" w:rsidRPr="006B282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B282C">
        <w:rPr>
          <w:rFonts w:ascii="Times New Roman" w:hAnsi="Times New Roman" w:cs="Times New Roman"/>
          <w:sz w:val="24"/>
          <w:szCs w:val="24"/>
        </w:rPr>
        <w:t xml:space="preserve"> </w:t>
      </w: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 w:rsidRPr="006B282C">
        <w:rPr>
          <w:rFonts w:ascii="Times New Roman" w:hAnsi="Times New Roman" w:cs="Times New Roman"/>
          <w:sz w:val="24"/>
          <w:szCs w:val="24"/>
        </w:rPr>
        <w:t>.</w:t>
      </w:r>
    </w:p>
    <w:p w:rsidR="006221D9" w:rsidRPr="006B282C" w:rsidRDefault="006221D9" w:rsidP="006221D9">
      <w:pPr>
        <w:pStyle w:val="ConsPlusTitle"/>
        <w:widowControl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28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13.4. Копии документов, не засвидетельствованные в нотариальном порядке, представляются с предъявлением оригинала.</w:t>
      </w:r>
    </w:p>
    <w:p w:rsidR="00DD6465" w:rsidRPr="006B282C" w:rsidRDefault="00DD6465" w:rsidP="00DD6465">
      <w:pPr>
        <w:shd w:val="clear" w:color="auto" w:fill="FFFFFF"/>
        <w:spacing w:line="275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bCs/>
          <w:sz w:val="24"/>
          <w:szCs w:val="24"/>
        </w:rPr>
        <w:t>13.5.</w:t>
      </w:r>
      <w:r w:rsidRPr="006B2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2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Органы, предоставляющие  муниципальные услуги, не вправе требовать от заявителя </w:t>
      </w:r>
      <w:r w:rsidRPr="006B282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</w:t>
      </w:r>
    </w:p>
    <w:p w:rsidR="00DD6465" w:rsidRPr="006B282C" w:rsidRDefault="00DD6465" w:rsidP="00DD6465">
      <w:pPr>
        <w:shd w:val="clear" w:color="auto" w:fill="FFFFFF"/>
        <w:spacing w:line="27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291"/>
      <w:bookmarkEnd w:id="0"/>
      <w:r w:rsidRPr="006B282C">
        <w:rPr>
          <w:rFonts w:ascii="Times New Roman" w:hAnsi="Times New Roman" w:cs="Times New Roman"/>
          <w:sz w:val="24"/>
          <w:szCs w:val="24"/>
        </w:rPr>
        <w:t xml:space="preserve"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</w:t>
      </w:r>
      <w:r w:rsidRPr="006B282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DD6465" w:rsidRPr="006B282C" w:rsidRDefault="00DD6465" w:rsidP="00DD6465">
      <w:pPr>
        <w:shd w:val="clear" w:color="auto" w:fill="FFFFFF"/>
        <w:spacing w:line="275" w:lineRule="atLeast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dst292"/>
      <w:bookmarkEnd w:id="1"/>
      <w:r w:rsidRPr="006B282C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DD6465" w:rsidRPr="006B282C" w:rsidRDefault="00DD6465" w:rsidP="00DD6465">
      <w:pPr>
        <w:shd w:val="clear" w:color="auto" w:fill="FFFFFF"/>
        <w:spacing w:line="275" w:lineRule="atLeast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dst293"/>
      <w:bookmarkEnd w:id="2"/>
      <w:r w:rsidRPr="006B282C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DD6465" w:rsidRPr="006B282C" w:rsidRDefault="00DD6465" w:rsidP="00DD6465">
      <w:pPr>
        <w:shd w:val="clear" w:color="auto" w:fill="FFFFFF"/>
        <w:spacing w:line="275" w:lineRule="atLeast"/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dst294"/>
      <w:bookmarkEnd w:id="3"/>
      <w:proofErr w:type="gramStart"/>
      <w:r w:rsidRPr="006B282C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о муниципальную услугу,  предусмотренной </w:t>
      </w:r>
      <w:hyperlink r:id="rId7" w:anchor="dst100352" w:history="1">
        <w:r w:rsidRPr="006B282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B282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 первоначальном отказе в приеме документов, необходимых</w:t>
      </w:r>
      <w:proofErr w:type="gramEnd"/>
      <w:r w:rsidRPr="006B282C">
        <w:rPr>
          <w:rFonts w:ascii="Times New Roman" w:hAnsi="Times New Roman" w:cs="Times New Roman"/>
          <w:sz w:val="24"/>
          <w:szCs w:val="24"/>
        </w:rPr>
        <w:t xml:space="preserve"> для предоставления  муниципальной услуги, либо руководителя организации, предусмотренной </w:t>
      </w:r>
      <w:hyperlink r:id="rId8" w:anchor="dst100352" w:history="1">
        <w:r w:rsidRPr="006B282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B282C">
        <w:rPr>
          <w:rFonts w:ascii="Times New Roman" w:hAnsi="Times New Roman" w:cs="Times New Roman"/>
          <w:sz w:val="24"/>
          <w:szCs w:val="24"/>
        </w:rPr>
        <w:t> настоящего Федерального закона, уведомляется заявитель, а также приносятся извинения за доставленные неудобства.</w:t>
      </w:r>
    </w:p>
    <w:p w:rsidR="006221D9" w:rsidRPr="006B282C" w:rsidRDefault="006221D9" w:rsidP="006221D9">
      <w:pPr>
        <w:pStyle w:val="ConsPlusTitle"/>
        <w:widowControl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28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14. Основания для отказа в приеме документов, необходимых для предоставления муниципальной услуги не предусмотрены.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>15. Перечень оснований для приостановления оказания муниципальной услуги либо для отказа в предоставлении муниципальной услуги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15.1. Приостановление предоставления муниципальной услуги производится, если текст запроса подготовлен заявителем на иностранном языке или текст запроса в электронном виде не поддается прочтению из-за некорректных кодировок. В этом случае заявителю направляется уведомление о причине приостановления предоставления муниципальной услуги с предложением сформировать запрос в соответствие с требованиями регламента. Уведомление направляется заявителю в срок до </w:t>
      </w:r>
      <w:r w:rsidRPr="006B282C">
        <w:rPr>
          <w:rFonts w:ascii="Times New Roman" w:hAnsi="Times New Roman" w:cs="Times New Roman"/>
          <w:sz w:val="24"/>
          <w:szCs w:val="24"/>
        </w:rPr>
        <w:t>3</w:t>
      </w:r>
      <w:r w:rsidRPr="006B282C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6B282C">
        <w:rPr>
          <w:rFonts w:ascii="Times New Roman" w:hAnsi="Times New Roman" w:cs="Times New Roman"/>
          <w:color w:val="000000"/>
          <w:sz w:val="24"/>
          <w:szCs w:val="24"/>
        </w:rPr>
        <w:t>рабочих дней со дня получения запроса.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15.2. В предоставлении муниципальной услуги может быть отказано, если в тексте запроса содержатся нецензурные, оскорбительные выражения, </w:t>
      </w:r>
      <w:proofErr w:type="gramStart"/>
      <w:r w:rsidRPr="006B282C">
        <w:rPr>
          <w:rFonts w:ascii="Times New Roman" w:hAnsi="Times New Roman" w:cs="Times New Roman"/>
          <w:color w:val="000000"/>
          <w:sz w:val="24"/>
          <w:szCs w:val="24"/>
        </w:rPr>
        <w:t>угрозы</w:t>
      </w:r>
      <w:proofErr w:type="gramEnd"/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 в чей либо адрес, а также указана неполная информация в запросе, обозначенная в пункте 12.1 настоящего регламента. 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16. Уведомление об отказе в предоставлении муниципальной услуги направляется заявителю в срок до </w:t>
      </w:r>
      <w:r w:rsidRPr="006B282C">
        <w:rPr>
          <w:rFonts w:ascii="Times New Roman" w:hAnsi="Times New Roman" w:cs="Times New Roman"/>
          <w:sz w:val="24"/>
          <w:szCs w:val="24"/>
        </w:rPr>
        <w:t>3</w:t>
      </w: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получения запроса.</w:t>
      </w:r>
    </w:p>
    <w:p w:rsidR="006221D9" w:rsidRPr="006B282C" w:rsidRDefault="006221D9" w:rsidP="006221D9">
      <w:pPr>
        <w:tabs>
          <w:tab w:val="left" w:pos="0"/>
          <w:tab w:val="left" w:pos="180"/>
          <w:tab w:val="left" w:pos="36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17. Взимание платы за предоставление муниципальной услуги не предусмотрено.</w:t>
      </w:r>
    </w:p>
    <w:p w:rsidR="006221D9" w:rsidRPr="006B282C" w:rsidRDefault="006221D9" w:rsidP="006221D9">
      <w:pPr>
        <w:tabs>
          <w:tab w:val="left" w:pos="0"/>
          <w:tab w:val="left" w:pos="180"/>
          <w:tab w:val="left" w:pos="36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 xml:space="preserve">18. Запрос заявителя о предоставлении муниципальной услуги регистрируется в течение 1 рабочего дня </w:t>
      </w:r>
      <w:proofErr w:type="gramStart"/>
      <w:r w:rsidRPr="006B282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B282C">
        <w:rPr>
          <w:rFonts w:ascii="Times New Roman" w:hAnsi="Times New Roman" w:cs="Times New Roman"/>
          <w:sz w:val="24"/>
          <w:szCs w:val="24"/>
        </w:rPr>
        <w:t xml:space="preserve"> его поступления.</w:t>
      </w:r>
    </w:p>
    <w:p w:rsidR="006221D9" w:rsidRPr="006B282C" w:rsidRDefault="006221D9" w:rsidP="006221D9">
      <w:pPr>
        <w:pStyle w:val="a5"/>
        <w:tabs>
          <w:tab w:val="left" w:pos="0"/>
          <w:tab w:val="left" w:pos="113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 xml:space="preserve">   19.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 компьютером с возможностью печати и выхода в Интернет,  а также доступом к материалам в электронном виде или на бумажном носителе, содержащим следующие документы (сведения):</w:t>
      </w:r>
    </w:p>
    <w:p w:rsidR="006221D9" w:rsidRPr="006B282C" w:rsidRDefault="006221D9" w:rsidP="006221D9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-    текст Административного регламента;</w:t>
      </w:r>
    </w:p>
    <w:p w:rsidR="006221D9" w:rsidRPr="006B282C" w:rsidRDefault="006221D9" w:rsidP="006221D9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- образцы оформления заявлений и документов, которые представляются для получения муниципальной услуги;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Прием заявителей осуществляется  без предварительной записи в порядке очередности.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  <w:lang w:eastAsia="en-US"/>
        </w:rPr>
        <w:t>Максимальный срок ожидания в очереди при подаче заявителем запроса о предоставлении муниципальной услуги составляет 15 мин.; при получении результата муниципальной услуги составляет 15 мин.</w:t>
      </w:r>
    </w:p>
    <w:p w:rsidR="006221D9" w:rsidRPr="006B282C" w:rsidRDefault="006221D9" w:rsidP="006221D9">
      <w:pPr>
        <w:pStyle w:val="ConsPlusNormal"/>
        <w:widowControl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lastRenderedPageBreak/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6221D9" w:rsidRPr="006B282C" w:rsidRDefault="006221D9" w:rsidP="006221D9">
      <w:pPr>
        <w:pStyle w:val="wikip"/>
        <w:spacing w:before="0" w:beforeAutospacing="0" w:after="0" w:afterAutospacing="0"/>
        <w:ind w:firstLine="360"/>
      </w:pPr>
      <w:proofErr w:type="gramStart"/>
      <w:r w:rsidRPr="006B282C"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должны обеспечивать доступность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221D9" w:rsidRPr="006B282C" w:rsidRDefault="006221D9" w:rsidP="006221D9">
      <w:pPr>
        <w:pStyle w:val="ConsPlusNormal"/>
        <w:widowControl/>
        <w:tabs>
          <w:tab w:val="left" w:pos="0"/>
          <w:tab w:val="left" w:pos="993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оборудуется входом для свободного доступа заявителей в помещение. Вход в здание оборудуется информационной табличкой (вывеской), содержащей информацию об Администрации, а также оборудуется удобной лестницей с поручнями, пандусами для беспрепятственного передвижения граждан, в том числе для инвалидов, а также кнопкой вызова специалиста</w:t>
      </w:r>
    </w:p>
    <w:p w:rsidR="006221D9" w:rsidRPr="006B282C" w:rsidRDefault="006221D9" w:rsidP="006221D9">
      <w:pPr>
        <w:tabs>
          <w:tab w:val="left" w:pos="0"/>
          <w:tab w:val="left" w:pos="180"/>
          <w:tab w:val="left" w:pos="36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21. Показателями доступности и качества муниципальной услуги является:</w:t>
      </w:r>
    </w:p>
    <w:p w:rsidR="006221D9" w:rsidRPr="006B282C" w:rsidRDefault="006221D9" w:rsidP="006221D9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6221D9" w:rsidRPr="006B282C" w:rsidRDefault="006221D9" w:rsidP="006221D9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-соблюдение стандарта предоставления муниципальной услуги;</w:t>
      </w:r>
    </w:p>
    <w:p w:rsidR="006221D9" w:rsidRPr="006B282C" w:rsidRDefault="006221D9" w:rsidP="006221D9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-отсутствие жалоб заявителей на действия (бездействия) должностных лиц Администрации Илья-Высоковского сельского поселения при предоставлении муниципальной услуги.</w:t>
      </w:r>
    </w:p>
    <w:p w:rsidR="006221D9" w:rsidRPr="006B282C" w:rsidRDefault="007856B7" w:rsidP="007856B7">
      <w:pPr>
        <w:pStyle w:val="western"/>
        <w:shd w:val="clear" w:color="auto" w:fill="F9F9F9"/>
        <w:spacing w:before="0" w:beforeAutospacing="0" w:after="0" w:afterAutospacing="0"/>
        <w:textAlignment w:val="baseline"/>
      </w:pPr>
      <w:r w:rsidRPr="006B282C">
        <w:rPr>
          <w:bdr w:val="none" w:sz="0" w:space="0" w:color="auto" w:frame="1"/>
        </w:rPr>
        <w:t xml:space="preserve">      </w:t>
      </w:r>
      <w:r w:rsidR="006221D9" w:rsidRPr="006B282C">
        <w:rPr>
          <w:bdr w:val="none" w:sz="0" w:space="0" w:color="auto" w:frame="1"/>
        </w:rPr>
        <w:t xml:space="preserve"> Возможно предоставление муниципальной услуги в многофункциональном центре в соответствии с действующим законодательством Российской Федерации, расположенном по адресу:</w:t>
      </w:r>
      <w:r w:rsidR="006221D9" w:rsidRPr="006B282C">
        <w:t xml:space="preserve"> Ивановская область, </w:t>
      </w:r>
      <w:proofErr w:type="gramStart"/>
      <w:r w:rsidR="006221D9" w:rsidRPr="006B282C">
        <w:t>г</w:t>
      </w:r>
      <w:proofErr w:type="gramEnd"/>
      <w:r w:rsidR="006221D9" w:rsidRPr="006B282C">
        <w:t>. Пучеж, ул. Максима Горького, д. 16, телефон для справок 8(49345)2-22-14.</w:t>
      </w:r>
    </w:p>
    <w:p w:rsidR="008B3866" w:rsidRPr="006B282C" w:rsidRDefault="008B3866" w:rsidP="008B3866">
      <w:pPr>
        <w:tabs>
          <w:tab w:val="left" w:pos="0"/>
        </w:tabs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</w:p>
    <w:p w:rsidR="008B3866" w:rsidRPr="006B282C" w:rsidRDefault="008B3866" w:rsidP="006544B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B282C">
        <w:rPr>
          <w:rFonts w:ascii="Times New Roman" w:hAnsi="Times New Roman" w:cs="Times New Roman"/>
          <w:bCs/>
          <w:i/>
          <w:sz w:val="24"/>
          <w:szCs w:val="24"/>
        </w:rPr>
        <w:t>Информация об изменениях: Постановлением администрации Илья-Высоковского сельского поселения от 18.05.2016 г. № 88-п пункт 24.2 изложен в новой редакции, пункт</w:t>
      </w:r>
      <w:r w:rsidR="007856B7" w:rsidRPr="006B282C">
        <w:rPr>
          <w:rFonts w:ascii="Times New Roman" w:hAnsi="Times New Roman" w:cs="Times New Roman"/>
          <w:bCs/>
          <w:i/>
          <w:sz w:val="24"/>
          <w:szCs w:val="24"/>
        </w:rPr>
        <w:t xml:space="preserve"> 25.2. изложен в новой редакции, Постановлением администрации Илья-Высоковского сельского поселения от 2</w:t>
      </w:r>
      <w:r w:rsidR="00FA7442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7856B7" w:rsidRPr="006B282C">
        <w:rPr>
          <w:rFonts w:ascii="Times New Roman" w:hAnsi="Times New Roman" w:cs="Times New Roman"/>
          <w:bCs/>
          <w:i/>
          <w:sz w:val="24"/>
          <w:szCs w:val="24"/>
        </w:rPr>
        <w:t>.06.2022 г. №</w:t>
      </w:r>
      <w:r w:rsidR="00FA7442">
        <w:rPr>
          <w:rFonts w:ascii="Times New Roman" w:hAnsi="Times New Roman" w:cs="Times New Roman"/>
          <w:bCs/>
          <w:i/>
          <w:sz w:val="24"/>
          <w:szCs w:val="24"/>
        </w:rPr>
        <w:t>31</w:t>
      </w:r>
      <w:r w:rsidR="007856B7" w:rsidRPr="006B282C">
        <w:rPr>
          <w:rFonts w:ascii="Times New Roman" w:hAnsi="Times New Roman" w:cs="Times New Roman"/>
          <w:bCs/>
          <w:i/>
          <w:sz w:val="24"/>
          <w:szCs w:val="24"/>
        </w:rPr>
        <w:t>-п н</w:t>
      </w:r>
      <w:r w:rsidR="007856B7" w:rsidRPr="006B282C">
        <w:rPr>
          <w:rFonts w:ascii="Times New Roman" w:hAnsi="Times New Roman" w:cs="Times New Roman"/>
          <w:i/>
          <w:sz w:val="24"/>
          <w:szCs w:val="24"/>
        </w:rPr>
        <w:t xml:space="preserve">азвание и содержание раздела 3  изложен  в новой редакции:                                                                                                                                         </w:t>
      </w:r>
    </w:p>
    <w:p w:rsidR="007856B7" w:rsidRPr="006B282C" w:rsidRDefault="007856B7" w:rsidP="006544B8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B282C">
        <w:rPr>
          <w:rFonts w:ascii="Times New Roman" w:hAnsi="Times New Roman" w:cs="Times New Roman"/>
          <w:b/>
          <w:color w:val="22272F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 особенности выполнения административных процедур в МФЦ</w:t>
      </w:r>
    </w:p>
    <w:p w:rsidR="007856B7" w:rsidRPr="006B282C" w:rsidRDefault="006544B8" w:rsidP="007856B7">
      <w:pPr>
        <w:pStyle w:val="s1"/>
        <w:jc w:val="both"/>
        <w:rPr>
          <w:color w:val="22272F"/>
        </w:rPr>
      </w:pPr>
      <w:r>
        <w:rPr>
          <w:color w:val="22272F"/>
        </w:rPr>
        <w:t xml:space="preserve">    </w:t>
      </w:r>
      <w:r w:rsidR="007856B7" w:rsidRPr="006B282C">
        <w:rPr>
          <w:color w:val="22272F"/>
        </w:rPr>
        <w:t>22. Предоставление муниципальной услуги включает в себя следующие административные процедуры:</w:t>
      </w:r>
    </w:p>
    <w:p w:rsidR="007856B7" w:rsidRPr="006B282C" w:rsidRDefault="007856B7" w:rsidP="007856B7">
      <w:pPr>
        <w:pStyle w:val="s1"/>
        <w:jc w:val="both"/>
        <w:rPr>
          <w:color w:val="22272F"/>
        </w:rPr>
      </w:pPr>
      <w:r w:rsidRPr="006B282C">
        <w:rPr>
          <w:color w:val="22272F"/>
        </w:rPr>
        <w:t>1) прием и регистрация заявления, в том числе поступившего в электронной форме, и прилагаемых к нему документов либо отказ в приеме к рассмотрению заявления;</w:t>
      </w:r>
    </w:p>
    <w:p w:rsidR="007856B7" w:rsidRPr="006B282C" w:rsidRDefault="007856B7" w:rsidP="007856B7">
      <w:pPr>
        <w:pStyle w:val="s1"/>
        <w:jc w:val="both"/>
        <w:rPr>
          <w:color w:val="22272F"/>
        </w:rPr>
      </w:pPr>
      <w:r w:rsidRPr="006B282C">
        <w:rPr>
          <w:color w:val="22272F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7856B7" w:rsidRPr="006B282C" w:rsidRDefault="007856B7" w:rsidP="007856B7">
      <w:pPr>
        <w:pStyle w:val="s1"/>
        <w:jc w:val="both"/>
        <w:rPr>
          <w:color w:val="22272F"/>
        </w:rPr>
      </w:pPr>
      <w:r w:rsidRPr="006B282C">
        <w:rPr>
          <w:color w:val="22272F"/>
        </w:rPr>
        <w:t>3) направление (вручение)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7856B7" w:rsidRPr="006B282C" w:rsidRDefault="006544B8" w:rsidP="007856B7">
      <w:pPr>
        <w:pStyle w:val="s1"/>
        <w:jc w:val="both"/>
        <w:rPr>
          <w:color w:val="22272F"/>
        </w:rPr>
      </w:pPr>
      <w:r>
        <w:rPr>
          <w:color w:val="22272F"/>
        </w:rPr>
        <w:lastRenderedPageBreak/>
        <w:t xml:space="preserve">    </w:t>
      </w:r>
      <w:r w:rsidR="007856B7" w:rsidRPr="006B282C">
        <w:rPr>
          <w:color w:val="22272F"/>
        </w:rPr>
        <w:t>23. Прием и регистрация заявления, в том числе поступившего в электронной форме, и прилагаемых к нему документов либо отказ в приеме к рассмотрению заявления.</w:t>
      </w:r>
    </w:p>
    <w:p w:rsidR="007856B7" w:rsidRPr="006B282C" w:rsidRDefault="006544B8" w:rsidP="007856B7">
      <w:pPr>
        <w:pStyle w:val="s1"/>
        <w:jc w:val="both"/>
        <w:rPr>
          <w:color w:val="22272F"/>
        </w:rPr>
      </w:pPr>
      <w:r>
        <w:rPr>
          <w:color w:val="22272F"/>
        </w:rPr>
        <w:t xml:space="preserve">    </w:t>
      </w:r>
      <w:r w:rsidR="007856B7" w:rsidRPr="006B282C">
        <w:rPr>
          <w:color w:val="22272F"/>
        </w:rPr>
        <w:t>23.1. Основанием для начала административной процедуры является поступление заявления о предоставлении муниципальной услуги на личном приеме, через МФЦ, почтовым отправлением, в электронной форме, в том числе с использованием Единого портала государственных и муниципальных услуг.</w:t>
      </w:r>
    </w:p>
    <w:p w:rsidR="007856B7" w:rsidRPr="006B282C" w:rsidRDefault="007856B7" w:rsidP="007856B7">
      <w:pPr>
        <w:pStyle w:val="s1"/>
        <w:jc w:val="both"/>
        <w:rPr>
          <w:color w:val="22272F"/>
        </w:rPr>
      </w:pPr>
      <w:proofErr w:type="gramStart"/>
      <w:r w:rsidRPr="006B282C">
        <w:rPr>
          <w:color w:val="22272F"/>
        </w:rPr>
        <w:t>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7856B7" w:rsidRPr="006B282C" w:rsidRDefault="006544B8" w:rsidP="007856B7">
      <w:pPr>
        <w:pStyle w:val="s1"/>
        <w:jc w:val="both"/>
        <w:rPr>
          <w:color w:val="22272F"/>
        </w:rPr>
      </w:pPr>
      <w:r>
        <w:rPr>
          <w:color w:val="22272F"/>
        </w:rPr>
        <w:t xml:space="preserve">    </w:t>
      </w:r>
      <w:r w:rsidR="007856B7" w:rsidRPr="006B282C">
        <w:rPr>
          <w:color w:val="22272F"/>
        </w:rPr>
        <w:t>23.2. Прием документов от заявителей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7856B7" w:rsidRPr="006B282C" w:rsidRDefault="006544B8" w:rsidP="007856B7">
      <w:pPr>
        <w:pStyle w:val="s1"/>
        <w:jc w:val="both"/>
        <w:rPr>
          <w:color w:val="22272F"/>
        </w:rPr>
      </w:pPr>
      <w:r>
        <w:rPr>
          <w:color w:val="22272F"/>
        </w:rPr>
        <w:t xml:space="preserve">    </w:t>
      </w:r>
      <w:r w:rsidR="007856B7" w:rsidRPr="006B282C">
        <w:rPr>
          <w:color w:val="22272F"/>
        </w:rPr>
        <w:t>23.3. При приеме заявления непосредственно от заявителя на втором экземпляре делается отметка с указанием входящего регистрационного номера заявления, даты поступления в уполномоченный орган 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7856B7" w:rsidRPr="006B282C" w:rsidRDefault="006544B8" w:rsidP="007856B7">
      <w:pPr>
        <w:pStyle w:val="s1"/>
        <w:jc w:val="both"/>
        <w:rPr>
          <w:color w:val="22272F"/>
        </w:rPr>
      </w:pPr>
      <w:r>
        <w:rPr>
          <w:color w:val="22272F"/>
        </w:rPr>
        <w:t xml:space="preserve">    </w:t>
      </w:r>
      <w:r w:rsidR="007856B7" w:rsidRPr="006B282C">
        <w:rPr>
          <w:color w:val="22272F"/>
        </w:rPr>
        <w:t xml:space="preserve">23.4. </w:t>
      </w:r>
      <w:proofErr w:type="gramStart"/>
      <w:r w:rsidR="007856B7" w:rsidRPr="006B282C">
        <w:rPr>
          <w:color w:val="22272F"/>
        </w:rPr>
        <w:t>Получение заявления и прилагаемых к нему документов почтовым отправлением, в электронной форме, в том числе с использованием Единого портала государственных и муниципальных услуг, через МФЦ подтверждается должностным лицом уполномоченного органа путем направления заявителю уведомления, содержащего входящий регистрационный номер заявления, дату поступления в уполномоченный орган указанного заявления и прилагаемых к нему документов (далее - уведомление о получении заявления).</w:t>
      </w:r>
      <w:proofErr w:type="gramEnd"/>
    </w:p>
    <w:p w:rsidR="007856B7" w:rsidRPr="006B282C" w:rsidRDefault="006544B8" w:rsidP="007856B7">
      <w:pPr>
        <w:pStyle w:val="s1"/>
        <w:jc w:val="both"/>
        <w:rPr>
          <w:color w:val="22272F"/>
        </w:rPr>
      </w:pPr>
      <w:r>
        <w:rPr>
          <w:color w:val="22272F"/>
        </w:rPr>
        <w:t xml:space="preserve">    </w:t>
      </w:r>
      <w:r w:rsidR="007856B7" w:rsidRPr="006B282C">
        <w:rPr>
          <w:color w:val="22272F"/>
        </w:rPr>
        <w:t>23.4.1. Уведомление о получении заявления направляется указанным заявителем способом не позднее рабочего дня, следующего за днем поступления заявления, в уполномоченный орган.</w:t>
      </w:r>
    </w:p>
    <w:p w:rsidR="007856B7" w:rsidRPr="006855A0" w:rsidRDefault="006544B8" w:rsidP="007856B7">
      <w:pPr>
        <w:pStyle w:val="s1"/>
        <w:jc w:val="both"/>
      </w:pPr>
      <w:r w:rsidRPr="006855A0">
        <w:t xml:space="preserve">    </w:t>
      </w:r>
      <w:r w:rsidR="007856B7" w:rsidRPr="006855A0">
        <w:t xml:space="preserve">23.4.2. </w:t>
      </w:r>
      <w:proofErr w:type="gramStart"/>
      <w:r w:rsidR="007856B7" w:rsidRPr="006855A0"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со дня его регистрации проводит процедуру проверки действительности </w:t>
      </w:r>
      <w:hyperlink r:id="rId9" w:anchor="/document/12184522/entry/54" w:history="1">
        <w:r w:rsidR="007856B7" w:rsidRPr="006855A0">
          <w:rPr>
            <w:rStyle w:val="a7"/>
            <w:color w:val="auto"/>
          </w:rPr>
          <w:t>квалифицированной подписи</w:t>
        </w:r>
      </w:hyperlink>
      <w:r w:rsidR="007856B7" w:rsidRPr="006855A0">
        <w:t>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 </w:t>
      </w:r>
      <w:hyperlink r:id="rId10" w:anchor="/document/12184522/entry/11" w:history="1">
        <w:r w:rsidR="007856B7" w:rsidRPr="006855A0">
          <w:rPr>
            <w:rStyle w:val="a7"/>
            <w:color w:val="auto"/>
          </w:rPr>
          <w:t>статье 11</w:t>
        </w:r>
      </w:hyperlink>
      <w:r w:rsidR="007856B7" w:rsidRPr="006855A0">
        <w:t> Фед</w:t>
      </w:r>
      <w:r w:rsidR="00906E77">
        <w:t>ерального закона от 06.04.2011 №</w:t>
      </w:r>
      <w:r w:rsidR="007856B7" w:rsidRPr="006855A0">
        <w:t xml:space="preserve"> 63-ФЗ "Об электронной подписи".</w:t>
      </w:r>
      <w:proofErr w:type="gramEnd"/>
    </w:p>
    <w:p w:rsidR="007856B7" w:rsidRPr="006855A0" w:rsidRDefault="006544B8" w:rsidP="007856B7">
      <w:pPr>
        <w:pStyle w:val="s1"/>
        <w:jc w:val="both"/>
      </w:pPr>
      <w:r w:rsidRPr="006855A0">
        <w:t xml:space="preserve">     </w:t>
      </w:r>
      <w:proofErr w:type="gramStart"/>
      <w:r w:rsidR="007856B7" w:rsidRPr="006855A0">
        <w:t>В случае если в результате проверки  </w:t>
      </w:r>
      <w:hyperlink r:id="rId11" w:anchor="/document/12184522/entry/54" w:history="1">
        <w:r w:rsidR="007856B7" w:rsidRPr="006855A0">
          <w:rPr>
            <w:rStyle w:val="a7"/>
            <w:color w:val="auto"/>
          </w:rPr>
          <w:t>квалифицированной подписи</w:t>
        </w:r>
      </w:hyperlink>
      <w:r w:rsidR="007856B7" w:rsidRPr="006855A0">
        <w:t>  будет выявлено несоблюдение установленных условий признания ее действительности, уполномоченный орган в течение трех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 </w:t>
      </w:r>
      <w:hyperlink r:id="rId12" w:anchor="/document/12184522/entry/11" w:history="1">
        <w:r w:rsidR="007856B7" w:rsidRPr="006855A0">
          <w:rPr>
            <w:rStyle w:val="a7"/>
            <w:color w:val="auto"/>
          </w:rPr>
          <w:t>статьи 11</w:t>
        </w:r>
      </w:hyperlink>
      <w:r w:rsidR="007856B7" w:rsidRPr="006855A0">
        <w:t> Фед</w:t>
      </w:r>
      <w:r w:rsidR="00906E77">
        <w:t>ерального закона от 06.04.2011 №</w:t>
      </w:r>
      <w:r w:rsidR="007856B7" w:rsidRPr="006855A0">
        <w:t xml:space="preserve"> 63-ФЗ "Об электронной подписи</w:t>
      </w:r>
      <w:proofErr w:type="gramEnd"/>
      <w:r w:rsidR="007856B7" w:rsidRPr="006855A0">
        <w:t>", которые послужили основанием для принятия указанного решения. Такое уведомление подписывается </w:t>
      </w:r>
      <w:hyperlink r:id="rId13" w:anchor="/document/12184522/entry/54" w:history="1">
        <w:r w:rsidR="007856B7" w:rsidRPr="006855A0">
          <w:rPr>
            <w:rStyle w:val="a7"/>
            <w:color w:val="auto"/>
          </w:rPr>
          <w:t>квалифицированной подписью</w:t>
        </w:r>
      </w:hyperlink>
      <w:r w:rsidR="007856B7" w:rsidRPr="006855A0">
        <w:t xml:space="preserve"> руководителя уполномоченного органа или уполномоченного им должностного лица и направляется по адресу электронной почты </w:t>
      </w:r>
      <w:r w:rsidR="007856B7" w:rsidRPr="006855A0">
        <w:lastRenderedPageBreak/>
        <w:t>заявителя либо в его личный кабинет на Едином портале государственных и муниципальных услуг.</w:t>
      </w:r>
    </w:p>
    <w:p w:rsidR="007856B7" w:rsidRPr="006855A0" w:rsidRDefault="006544B8" w:rsidP="007856B7">
      <w:pPr>
        <w:pStyle w:val="s1"/>
        <w:jc w:val="both"/>
      </w:pPr>
      <w:r w:rsidRPr="006855A0">
        <w:t xml:space="preserve">     </w:t>
      </w:r>
      <w:proofErr w:type="gramStart"/>
      <w:r w:rsidR="007856B7" w:rsidRPr="006855A0">
        <w:t>В случае выявления иных оснований для отказа в приеме документов, перечисленных в </w:t>
      </w:r>
      <w:hyperlink r:id="rId14" w:anchor="/document/404565302/entry/281" w:history="1">
        <w:r w:rsidR="007856B7" w:rsidRPr="006855A0">
          <w:rPr>
            <w:rStyle w:val="a7"/>
            <w:color w:val="auto"/>
          </w:rPr>
          <w:t>пункте 12.1</w:t>
        </w:r>
      </w:hyperlink>
      <w:r w:rsidR="007856B7" w:rsidRPr="006855A0">
        <w:t>.  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</w:t>
      </w:r>
      <w:proofErr w:type="gramEnd"/>
      <w:r w:rsidR="007856B7" w:rsidRPr="006855A0">
        <w:t xml:space="preserve"> Единый портал государственных и муниципальных услуг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услуг). Данное уведомление подписывается руководителем уполномоченного органа или уполномоченным им должностным лицом.</w:t>
      </w:r>
    </w:p>
    <w:p w:rsidR="007856B7" w:rsidRPr="006855A0" w:rsidRDefault="006544B8" w:rsidP="007856B7">
      <w:pPr>
        <w:pStyle w:val="s1"/>
        <w:jc w:val="both"/>
      </w:pPr>
      <w:r w:rsidRPr="006855A0">
        <w:t xml:space="preserve">    </w:t>
      </w:r>
      <w:r w:rsidR="007856B7" w:rsidRPr="006855A0">
        <w:t>23.5. Максимальный срок исполнения административной процедуры:</w:t>
      </w:r>
    </w:p>
    <w:p w:rsidR="007856B7" w:rsidRPr="006855A0" w:rsidRDefault="007856B7" w:rsidP="007856B7">
      <w:pPr>
        <w:pStyle w:val="s1"/>
        <w:jc w:val="both"/>
      </w:pPr>
      <w:r w:rsidRPr="006855A0">
        <w:t>- при личном приеме граждан - не более 15 минут;</w:t>
      </w:r>
    </w:p>
    <w:p w:rsidR="007856B7" w:rsidRPr="006855A0" w:rsidRDefault="007856B7" w:rsidP="007856B7">
      <w:pPr>
        <w:pStyle w:val="s1"/>
        <w:jc w:val="both"/>
      </w:pPr>
      <w:r w:rsidRPr="006855A0">
        <w:t>- при поступлении заявления и документов по почте, в электронной форме, в том числе с использованием Единого портала государственных и муниципальных услуг, или через МФЦ - в день поступления в уполномоченный орган;</w:t>
      </w:r>
    </w:p>
    <w:p w:rsidR="007856B7" w:rsidRPr="006855A0" w:rsidRDefault="006544B8" w:rsidP="007856B7">
      <w:pPr>
        <w:pStyle w:val="s1"/>
        <w:jc w:val="both"/>
      </w:pPr>
      <w:r w:rsidRPr="006855A0">
        <w:t xml:space="preserve">    </w:t>
      </w:r>
      <w:r w:rsidR="007856B7" w:rsidRPr="006855A0">
        <w:t xml:space="preserve">В случае выявления в ходе </w:t>
      </w:r>
      <w:proofErr w:type="gramStart"/>
      <w:r w:rsidR="007856B7" w:rsidRPr="006855A0">
        <w:t>проверки </w:t>
      </w:r>
      <w:hyperlink r:id="rId15" w:anchor="/document/12184522/entry/54" w:history="1">
        <w:r w:rsidR="007856B7" w:rsidRPr="006855A0">
          <w:rPr>
            <w:rStyle w:val="a7"/>
            <w:color w:val="auto"/>
          </w:rPr>
          <w:t>квалифицированной подписи</w:t>
        </w:r>
      </w:hyperlink>
      <w:r w:rsidR="007856B7" w:rsidRPr="006855A0">
        <w:t> заявителя несоблюдения установленных условий признания ее действительности</w:t>
      </w:r>
      <w:proofErr w:type="gramEnd"/>
      <w:r w:rsidR="007856B7" w:rsidRPr="006855A0">
        <w:t xml:space="preserve"> направляется уведомление об отказе в приеме к рассмотрению заявления в течение 3 календарных дней со дня завершения проведения такой проверки.</w:t>
      </w:r>
    </w:p>
    <w:p w:rsidR="007856B7" w:rsidRPr="006855A0" w:rsidRDefault="006544B8" w:rsidP="007856B7">
      <w:pPr>
        <w:pStyle w:val="s1"/>
        <w:jc w:val="both"/>
      </w:pPr>
      <w:r w:rsidRPr="006855A0">
        <w:t xml:space="preserve">    </w:t>
      </w:r>
      <w:r w:rsidR="007856B7" w:rsidRPr="006855A0">
        <w:t>23.6. Результатом исполнения административной процедуры является:</w:t>
      </w:r>
    </w:p>
    <w:p w:rsidR="007856B7" w:rsidRPr="006855A0" w:rsidRDefault="007856B7" w:rsidP="007856B7">
      <w:pPr>
        <w:pStyle w:val="s1"/>
        <w:jc w:val="both"/>
      </w:pPr>
      <w:r w:rsidRPr="006855A0"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7856B7" w:rsidRPr="006855A0" w:rsidRDefault="007856B7" w:rsidP="007856B7">
      <w:pPr>
        <w:pStyle w:val="s1"/>
        <w:jc w:val="both"/>
      </w:pPr>
      <w:r w:rsidRPr="006855A0">
        <w:t>- направление уведомления об отказе в приеме к рассмотрению заявления по основаниям, установленным </w:t>
      </w:r>
      <w:hyperlink r:id="rId16" w:anchor="/document/404565302/entry/281" w:history="1">
        <w:r w:rsidRPr="006855A0">
          <w:rPr>
            <w:rStyle w:val="a7"/>
            <w:color w:val="auto"/>
          </w:rPr>
          <w:t>пунктом 12.1</w:t>
        </w:r>
      </w:hyperlink>
      <w:r w:rsidRPr="006855A0">
        <w:t> настоящего административного регламента.</w:t>
      </w:r>
    </w:p>
    <w:p w:rsidR="007856B7" w:rsidRPr="006855A0" w:rsidRDefault="006544B8" w:rsidP="007856B7">
      <w:pPr>
        <w:pStyle w:val="s1"/>
        <w:jc w:val="both"/>
      </w:pPr>
      <w:r w:rsidRPr="006855A0">
        <w:t xml:space="preserve">     </w:t>
      </w:r>
      <w:r w:rsidR="007856B7" w:rsidRPr="006855A0">
        <w:t>24.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7856B7" w:rsidRPr="006855A0" w:rsidRDefault="006544B8" w:rsidP="007856B7">
      <w:pPr>
        <w:pStyle w:val="s1"/>
        <w:jc w:val="both"/>
      </w:pPr>
      <w:r w:rsidRPr="006855A0">
        <w:t xml:space="preserve">    </w:t>
      </w:r>
      <w:r w:rsidR="007856B7" w:rsidRPr="006855A0">
        <w:t>24.1.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7856B7" w:rsidRPr="006855A0" w:rsidRDefault="006544B8" w:rsidP="007856B7">
      <w:pPr>
        <w:pStyle w:val="s1"/>
        <w:jc w:val="both"/>
      </w:pPr>
      <w:r w:rsidRPr="006855A0">
        <w:t xml:space="preserve">    </w:t>
      </w:r>
      <w:r w:rsidR="007856B7" w:rsidRPr="006855A0">
        <w:t xml:space="preserve">24.2. </w:t>
      </w:r>
      <w:proofErr w:type="gramStart"/>
      <w:r w:rsidR="007856B7" w:rsidRPr="006855A0">
        <w:t>Должностное лицо уполномоченного органа 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</w:t>
      </w:r>
      <w:proofErr w:type="gramEnd"/>
      <w:r w:rsidR="007856B7" w:rsidRPr="006855A0">
        <w:t xml:space="preserve">, </w:t>
      </w:r>
      <w:proofErr w:type="gramStart"/>
      <w:r w:rsidR="007856B7" w:rsidRPr="006855A0">
        <w:t xml:space="preserve">который подписывается уполномоченным должностным лицом органа, осуществляющего </w:t>
      </w:r>
      <w:r w:rsidR="007856B7" w:rsidRPr="006855A0">
        <w:lastRenderedPageBreak/>
        <w:t>принятие граждан на учет в качестве нуждающихся в жилых помещениях, предоставляемых по договорам социального найма.</w:t>
      </w:r>
      <w:proofErr w:type="gramEnd"/>
    </w:p>
    <w:p w:rsidR="007856B7" w:rsidRPr="006B282C" w:rsidRDefault="006544B8" w:rsidP="007856B7">
      <w:pPr>
        <w:pStyle w:val="s1"/>
        <w:jc w:val="both"/>
        <w:rPr>
          <w:color w:val="22272F"/>
        </w:rPr>
      </w:pPr>
      <w:r>
        <w:rPr>
          <w:color w:val="22272F"/>
        </w:rPr>
        <w:t xml:space="preserve">    </w:t>
      </w:r>
      <w:r w:rsidR="007856B7" w:rsidRPr="006B282C">
        <w:rPr>
          <w:color w:val="22272F"/>
        </w:rPr>
        <w:t>24.3. Максимальный срок исполнения административной процедуры - не более 14 календарных дней со дня регистрации заявления.</w:t>
      </w:r>
    </w:p>
    <w:p w:rsidR="007856B7" w:rsidRPr="006B282C" w:rsidRDefault="006544B8" w:rsidP="007856B7">
      <w:pPr>
        <w:pStyle w:val="s1"/>
        <w:jc w:val="both"/>
        <w:rPr>
          <w:color w:val="22272F"/>
        </w:rPr>
      </w:pPr>
      <w:r>
        <w:rPr>
          <w:color w:val="22272F"/>
        </w:rPr>
        <w:t xml:space="preserve">    </w:t>
      </w:r>
      <w:r w:rsidR="007856B7" w:rsidRPr="006B282C">
        <w:rPr>
          <w:color w:val="22272F"/>
        </w:rPr>
        <w:t>24.4. Результатом исполнения административной процедуры является подготовка должностным лицом уполномоченного органа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7856B7" w:rsidRPr="006B282C" w:rsidRDefault="006544B8" w:rsidP="007856B7">
      <w:pPr>
        <w:pStyle w:val="s1"/>
        <w:jc w:val="both"/>
        <w:rPr>
          <w:color w:val="22272F"/>
        </w:rPr>
      </w:pPr>
      <w:r>
        <w:rPr>
          <w:color w:val="22272F"/>
        </w:rPr>
        <w:t xml:space="preserve">     </w:t>
      </w:r>
      <w:r w:rsidR="007856B7" w:rsidRPr="006B282C">
        <w:rPr>
          <w:color w:val="22272F"/>
        </w:rPr>
        <w:t>25. Направление (вручение) подготовленной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7856B7" w:rsidRPr="006B282C" w:rsidRDefault="007856B7" w:rsidP="007856B7">
      <w:pPr>
        <w:pStyle w:val="s1"/>
        <w:jc w:val="both"/>
        <w:rPr>
          <w:color w:val="22272F"/>
        </w:rPr>
      </w:pPr>
      <w:r w:rsidRPr="006B282C">
        <w:rPr>
          <w:color w:val="22272F"/>
        </w:rPr>
        <w:t>а) Информирование заявителя о результатах рассмотрения заявления осуществляется одним из способов, указанных в заявлении.</w:t>
      </w:r>
    </w:p>
    <w:p w:rsidR="007856B7" w:rsidRPr="006B282C" w:rsidRDefault="006544B8" w:rsidP="007856B7">
      <w:pPr>
        <w:pStyle w:val="s1"/>
        <w:jc w:val="both"/>
        <w:rPr>
          <w:color w:val="22272F"/>
        </w:rPr>
      </w:pPr>
      <w:r>
        <w:rPr>
          <w:color w:val="22272F"/>
        </w:rPr>
        <w:t xml:space="preserve">    </w:t>
      </w:r>
      <w:r w:rsidR="007856B7" w:rsidRPr="006B282C">
        <w:rPr>
          <w:color w:val="22272F"/>
        </w:rPr>
        <w:t>При поступлении в уполномоченный орган документов, направленных с использованием Единого портала государственных и муниципальных услуг, информация направляется заявителю с использованием Единого портала государственных и муниципальных услуг.</w:t>
      </w:r>
    </w:p>
    <w:p w:rsidR="007856B7" w:rsidRPr="006B282C" w:rsidRDefault="007856B7" w:rsidP="007856B7">
      <w:pPr>
        <w:pStyle w:val="s1"/>
        <w:jc w:val="both"/>
        <w:rPr>
          <w:color w:val="22272F"/>
        </w:rPr>
      </w:pPr>
      <w:r w:rsidRPr="006B282C">
        <w:rPr>
          <w:color w:val="22272F"/>
        </w:rPr>
        <w:t>б) Максимальный срок исполнения административной процедуры - не более 3 календарных дней со дня подписания справки с информацией об очередности предоставления жилых  помещений на условиях социального найма либо справки о том, что заявитель не состоит на учете в качестве нуждающегося в жилом помещении, предоставляемом по договору социального найма.</w:t>
      </w:r>
    </w:p>
    <w:p w:rsidR="007856B7" w:rsidRPr="006B282C" w:rsidRDefault="007856B7" w:rsidP="007856B7">
      <w:pPr>
        <w:pStyle w:val="s1"/>
        <w:jc w:val="both"/>
        <w:rPr>
          <w:color w:val="22272F"/>
        </w:rPr>
      </w:pPr>
      <w:r w:rsidRPr="006B282C">
        <w:rPr>
          <w:color w:val="22272F"/>
        </w:rPr>
        <w:t>в) Результатом исполнения административной процедуры является выдача (направление) заявителю справки об очередности  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7856B7" w:rsidRPr="006B282C" w:rsidRDefault="007856B7" w:rsidP="007856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82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</w:t>
      </w:r>
      <w:r w:rsidRPr="006B282C">
        <w:rPr>
          <w:color w:val="22272F"/>
          <w:sz w:val="24"/>
          <w:szCs w:val="24"/>
          <w:shd w:val="clear" w:color="auto" w:fill="FFFFFF"/>
        </w:rPr>
        <w:t xml:space="preserve">) </w:t>
      </w:r>
      <w:r w:rsidRPr="006B2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Уполномоченный орган в течение 25 рабочих дней со дня регистрации 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результатов: </w:t>
      </w:r>
    </w:p>
    <w:p w:rsidR="007856B7" w:rsidRPr="006B282C" w:rsidRDefault="007856B7" w:rsidP="007856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 о предоставлении муниципальной  услуги,</w:t>
      </w:r>
    </w:p>
    <w:p w:rsidR="007856B7" w:rsidRPr="006B282C" w:rsidRDefault="007856B7" w:rsidP="007856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 проект договора социального найма, </w:t>
      </w:r>
    </w:p>
    <w:p w:rsidR="007856B7" w:rsidRPr="006B282C" w:rsidRDefault="007856B7" w:rsidP="007856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 отказ в предоставлении услуги.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3866" w:rsidRPr="006B282C" w:rsidRDefault="008B3866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3866" w:rsidRPr="006B282C" w:rsidRDefault="008B3866" w:rsidP="008B3866">
      <w:pPr>
        <w:tabs>
          <w:tab w:val="left" w:pos="0"/>
        </w:tabs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6B282C">
        <w:rPr>
          <w:rFonts w:ascii="Times New Roman" w:hAnsi="Times New Roman" w:cs="Times New Roman"/>
          <w:bCs/>
          <w:i/>
          <w:sz w:val="24"/>
          <w:szCs w:val="24"/>
        </w:rPr>
        <w:t>Информация об изменениях: Постановлением администрации Илья-Высоковского сельского поселения от 18.05.2016 г. № 88-п наименование раздела 4 изложено в новой редакции.</w:t>
      </w:r>
    </w:p>
    <w:p w:rsidR="006221D9" w:rsidRPr="006B282C" w:rsidRDefault="006221D9" w:rsidP="006221D9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D9" w:rsidRPr="006B282C" w:rsidRDefault="006221D9" w:rsidP="006221D9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6B282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4. </w:t>
      </w:r>
      <w:r w:rsidR="008B3866" w:rsidRPr="006B282C">
        <w:rPr>
          <w:rFonts w:ascii="Times New Roman" w:hAnsi="Times New Roman" w:cs="Times New Roman"/>
          <w:b/>
          <w:bCs/>
          <w:spacing w:val="1"/>
          <w:sz w:val="24"/>
          <w:szCs w:val="24"/>
        </w:rPr>
        <w:t>Ф</w:t>
      </w:r>
      <w:r w:rsidRPr="006B282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ормы </w:t>
      </w:r>
      <w:proofErr w:type="gramStart"/>
      <w:r w:rsidRPr="006B282C">
        <w:rPr>
          <w:rFonts w:ascii="Times New Roman" w:hAnsi="Times New Roman" w:cs="Times New Roman"/>
          <w:b/>
          <w:bCs/>
          <w:spacing w:val="1"/>
          <w:sz w:val="24"/>
          <w:szCs w:val="24"/>
        </w:rPr>
        <w:t>контроля за</w:t>
      </w:r>
      <w:proofErr w:type="gramEnd"/>
      <w:r w:rsidRPr="006B282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исполнением </w:t>
      </w:r>
      <w:r w:rsidR="008B3866" w:rsidRPr="006B282C">
        <w:rPr>
          <w:rFonts w:ascii="Times New Roman" w:hAnsi="Times New Roman" w:cs="Times New Roman"/>
          <w:b/>
          <w:bCs/>
          <w:spacing w:val="1"/>
          <w:sz w:val="24"/>
          <w:szCs w:val="24"/>
        </w:rPr>
        <w:t>административного регламента</w:t>
      </w:r>
    </w:p>
    <w:p w:rsidR="008B3866" w:rsidRPr="006B282C" w:rsidRDefault="008B3866" w:rsidP="006221D9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6221D9" w:rsidRPr="006B282C" w:rsidRDefault="006221D9" w:rsidP="00700863">
      <w:pPr>
        <w:widowControl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 xml:space="preserve">    26. </w:t>
      </w:r>
      <w:proofErr w:type="gramStart"/>
      <w:r w:rsidRPr="006B28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282C">
        <w:rPr>
          <w:rFonts w:ascii="Times New Roman" w:hAnsi="Times New Roman" w:cs="Times New Roman"/>
          <w:sz w:val="24"/>
          <w:szCs w:val="24"/>
        </w:rPr>
        <w:t xml:space="preserve"> исполнением административ</w:t>
      </w:r>
      <w:r w:rsidR="00700863">
        <w:rPr>
          <w:rFonts w:ascii="Times New Roman" w:hAnsi="Times New Roman" w:cs="Times New Roman"/>
          <w:sz w:val="24"/>
          <w:szCs w:val="24"/>
        </w:rPr>
        <w:t xml:space="preserve">ных процедур при предоставлении </w:t>
      </w:r>
      <w:r w:rsidRPr="006B282C">
        <w:rPr>
          <w:rFonts w:ascii="Times New Roman" w:hAnsi="Times New Roman" w:cs="Times New Roman"/>
          <w:sz w:val="24"/>
          <w:szCs w:val="24"/>
        </w:rPr>
        <w:t xml:space="preserve">муниципальной услуги, осуществляется должностными лицами Администрации сельского </w:t>
      </w:r>
      <w:r w:rsidRPr="006B282C">
        <w:rPr>
          <w:rFonts w:ascii="Times New Roman" w:hAnsi="Times New Roman" w:cs="Times New Roman"/>
          <w:sz w:val="24"/>
          <w:szCs w:val="24"/>
        </w:rPr>
        <w:lastRenderedPageBreak/>
        <w:t>поселения, ответственными за организацию работы по предоставлению муниципальной услуги.</w:t>
      </w:r>
    </w:p>
    <w:p w:rsidR="006221D9" w:rsidRPr="006B282C" w:rsidRDefault="006221D9" w:rsidP="006221D9">
      <w:pPr>
        <w:widowControl/>
        <w:numPr>
          <w:ilvl w:val="0"/>
          <w:numId w:val="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6221D9" w:rsidRPr="006B282C" w:rsidRDefault="006221D9" w:rsidP="006221D9">
      <w:pPr>
        <w:widowControl/>
        <w:numPr>
          <w:ilvl w:val="0"/>
          <w:numId w:val="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6B282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B282C">
        <w:rPr>
          <w:rFonts w:ascii="Times New Roman" w:hAnsi="Times New Roman" w:cs="Times New Roman"/>
          <w:sz w:val="24"/>
          <w:szCs w:val="24"/>
        </w:rPr>
        <w:t>: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записи в журнал учета;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соблюдение сроков и порядка оформления документов;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правильность внесения сведений в базы данных;</w:t>
      </w:r>
    </w:p>
    <w:p w:rsidR="006221D9" w:rsidRPr="006B282C" w:rsidRDefault="006221D9" w:rsidP="006221D9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Перечень должностных лиц, осуществляющих контроль, устанавливается индивидуальными правовыми актами Администрации сельского поселения.</w:t>
      </w:r>
    </w:p>
    <w:p w:rsidR="006221D9" w:rsidRPr="006B282C" w:rsidRDefault="006221D9" w:rsidP="006221D9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6221D9" w:rsidRPr="006B282C" w:rsidRDefault="006221D9" w:rsidP="006221D9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Периодичность осуществления контроля устанавливается руководителем Администрации Илья-Высоковского сельского поселения.</w:t>
      </w:r>
    </w:p>
    <w:p w:rsidR="006221D9" w:rsidRPr="006B282C" w:rsidRDefault="006221D9" w:rsidP="006221D9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8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282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6221D9" w:rsidRPr="006B282C" w:rsidRDefault="006221D9" w:rsidP="006221D9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221D9" w:rsidRPr="006B282C" w:rsidRDefault="006221D9" w:rsidP="006221D9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 xml:space="preserve">Проверка также может проводиться по конкретному обращению (жалобе) заявителя. </w:t>
      </w:r>
    </w:p>
    <w:p w:rsidR="006221D9" w:rsidRPr="006B282C" w:rsidRDefault="006221D9" w:rsidP="006221D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1D9" w:rsidRPr="006B282C" w:rsidRDefault="006221D9" w:rsidP="00393E7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B282C">
        <w:rPr>
          <w:rFonts w:ascii="Times New Roman" w:hAnsi="Times New Roman" w:cs="Times New Roman"/>
          <w:bCs/>
          <w:i/>
          <w:sz w:val="24"/>
          <w:szCs w:val="24"/>
        </w:rPr>
        <w:t>Информация об изменениях: Постановлением администрации Илья-Высоковского сельского поселения от 10.02.2014 г. № 18-п пункт 36 изложен в новой редакции, пу</w:t>
      </w:r>
      <w:r w:rsidR="00393E75">
        <w:rPr>
          <w:rFonts w:ascii="Times New Roman" w:hAnsi="Times New Roman" w:cs="Times New Roman"/>
          <w:bCs/>
          <w:i/>
          <w:sz w:val="24"/>
          <w:szCs w:val="24"/>
        </w:rPr>
        <w:t xml:space="preserve">нкт 42 изложен в новой редакции; </w:t>
      </w:r>
      <w:r w:rsidRPr="006B282C">
        <w:rPr>
          <w:rFonts w:ascii="Times New Roman" w:hAnsi="Times New Roman" w:cs="Times New Roman"/>
          <w:bCs/>
          <w:i/>
          <w:sz w:val="24"/>
          <w:szCs w:val="24"/>
        </w:rPr>
        <w:t>Постановлением администрации Илья-Высоковского сельского поселения от 14.12.2015 г. № 224-п пункт 36 изложен в новой редакции.</w:t>
      </w:r>
    </w:p>
    <w:p w:rsidR="007856B7" w:rsidRPr="00393E75" w:rsidRDefault="008B3866" w:rsidP="00393E7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B282C">
        <w:rPr>
          <w:rFonts w:ascii="Times New Roman" w:hAnsi="Times New Roman" w:cs="Times New Roman"/>
          <w:bCs/>
          <w:i/>
          <w:sz w:val="24"/>
          <w:szCs w:val="24"/>
        </w:rPr>
        <w:t xml:space="preserve">Информация об изменениях: </w:t>
      </w:r>
      <w:proofErr w:type="gramStart"/>
      <w:r w:rsidRPr="006B282C">
        <w:rPr>
          <w:rFonts w:ascii="Times New Roman" w:hAnsi="Times New Roman" w:cs="Times New Roman"/>
          <w:bCs/>
          <w:i/>
          <w:sz w:val="24"/>
          <w:szCs w:val="24"/>
        </w:rPr>
        <w:t>Постановлением администрации Илья-Высоковского сельского поселения от 18.05.2016 г. № 88-п пункт 37 изложен в новой редакции, первый абзац пун</w:t>
      </w:r>
      <w:r w:rsidR="00393E75">
        <w:rPr>
          <w:rFonts w:ascii="Times New Roman" w:hAnsi="Times New Roman" w:cs="Times New Roman"/>
          <w:bCs/>
          <w:i/>
          <w:sz w:val="24"/>
          <w:szCs w:val="24"/>
        </w:rPr>
        <w:t xml:space="preserve">кта 45 изложен в новой редакции; </w:t>
      </w:r>
      <w:r w:rsidR="00DD6465" w:rsidRPr="006B282C">
        <w:rPr>
          <w:rFonts w:ascii="Times New Roman" w:hAnsi="Times New Roman" w:cs="Times New Roman"/>
          <w:bCs/>
          <w:i/>
          <w:sz w:val="24"/>
          <w:szCs w:val="24"/>
        </w:rPr>
        <w:t>Постановлением администрации Илья-Высоковского сельского поселения от 23.07.2019 № 51-п пункт 35 дополнен абзацем, пункт 45 дополнен абзацем</w:t>
      </w:r>
      <w:r w:rsidR="00393E75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="007856B7" w:rsidRPr="006B282C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Постановлением администрации Илья-Высоковского сельского поселения от 2</w:t>
      </w:r>
      <w:r w:rsidR="00FA7442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7856B7" w:rsidRPr="006B282C">
        <w:rPr>
          <w:rFonts w:ascii="Times New Roman" w:hAnsi="Times New Roman" w:cs="Times New Roman"/>
          <w:bCs/>
          <w:i/>
          <w:sz w:val="24"/>
          <w:szCs w:val="24"/>
        </w:rPr>
        <w:t xml:space="preserve">.06.2022 г. № </w:t>
      </w:r>
      <w:r w:rsidR="00FA7442">
        <w:rPr>
          <w:rFonts w:ascii="Times New Roman" w:hAnsi="Times New Roman" w:cs="Times New Roman"/>
          <w:bCs/>
          <w:i/>
          <w:sz w:val="24"/>
          <w:szCs w:val="24"/>
        </w:rPr>
        <w:t>31</w:t>
      </w:r>
      <w:r w:rsidR="007856B7" w:rsidRPr="006B282C">
        <w:rPr>
          <w:rFonts w:ascii="Times New Roman" w:hAnsi="Times New Roman" w:cs="Times New Roman"/>
          <w:bCs/>
          <w:i/>
          <w:sz w:val="24"/>
          <w:szCs w:val="24"/>
        </w:rPr>
        <w:t>-п н</w:t>
      </w:r>
      <w:r w:rsidR="007856B7" w:rsidRPr="006B282C">
        <w:rPr>
          <w:rFonts w:ascii="Times New Roman" w:hAnsi="Times New Roman" w:cs="Times New Roman"/>
          <w:i/>
          <w:sz w:val="24"/>
          <w:szCs w:val="24"/>
        </w:rPr>
        <w:t xml:space="preserve">азвание и содержание раздела 5  изложено  в новой редакции:   </w:t>
      </w:r>
      <w:proofErr w:type="gramEnd"/>
    </w:p>
    <w:p w:rsidR="00DD6465" w:rsidRPr="006B282C" w:rsidRDefault="00DD6465" w:rsidP="008B3866">
      <w:pPr>
        <w:tabs>
          <w:tab w:val="left" w:pos="0"/>
        </w:tabs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</w:p>
    <w:p w:rsidR="007856B7" w:rsidRPr="006B282C" w:rsidRDefault="007856B7" w:rsidP="007856B7">
      <w:pPr>
        <w:pStyle w:val="ac"/>
        <w:tabs>
          <w:tab w:val="num" w:pos="426"/>
        </w:tabs>
        <w:spacing w:before="0" w:beforeAutospacing="0" w:after="0" w:afterAutospacing="0"/>
        <w:jc w:val="center"/>
        <w:rPr>
          <w:b/>
        </w:rPr>
      </w:pPr>
      <w:r w:rsidRPr="006B282C">
        <w:rPr>
          <w:b/>
          <w:color w:val="22272F"/>
        </w:rPr>
        <w:t>5. Досудебный (внесудебный) порядок обжалования решений и действий (бездействия) уполномоченного органа, МФЦ, организаций, указанных в части 1.1</w:t>
      </w:r>
      <w:r w:rsidR="00906E77">
        <w:rPr>
          <w:b/>
          <w:color w:val="22272F"/>
        </w:rPr>
        <w:t xml:space="preserve"> статьи 16 Федерального закона №</w:t>
      </w:r>
      <w:r w:rsidRPr="006B282C">
        <w:rPr>
          <w:b/>
          <w:color w:val="22272F"/>
        </w:rPr>
        <w:t xml:space="preserve"> 210-ФЗ, а также их должностных лиц, муниципальных служащих, работников</w:t>
      </w:r>
    </w:p>
    <w:p w:rsidR="007856B7" w:rsidRPr="009C080E" w:rsidRDefault="006544B8" w:rsidP="007856B7">
      <w:pPr>
        <w:pStyle w:val="s1"/>
        <w:shd w:val="clear" w:color="auto" w:fill="FFFFFF"/>
        <w:jc w:val="both"/>
      </w:pPr>
      <w:r w:rsidRPr="009C080E">
        <w:t xml:space="preserve">     </w:t>
      </w:r>
      <w:r w:rsidR="007856B7" w:rsidRPr="009C080E">
        <w:t>35. Заявитель может обратиться с жалобой на решения и действия (бездействие) уполномоченного органа, МФЦ, организаций, указанных в </w:t>
      </w:r>
      <w:hyperlink r:id="rId17" w:anchor="/document/12177515/entry/16011" w:history="1">
        <w:r w:rsidR="007856B7" w:rsidRPr="009C080E">
          <w:rPr>
            <w:rStyle w:val="a7"/>
            <w:color w:val="auto"/>
          </w:rPr>
          <w:t xml:space="preserve">части 1.1 статьи </w:t>
        </w:r>
        <w:r w:rsidR="007856B7" w:rsidRPr="009C080E">
          <w:rPr>
            <w:rStyle w:val="a7"/>
            <w:color w:val="auto"/>
          </w:rPr>
          <w:lastRenderedPageBreak/>
          <w:t>16</w:t>
        </w:r>
      </w:hyperlink>
      <w:r w:rsidR="00906E77">
        <w:t> Федерального закона №</w:t>
      </w:r>
      <w:r w:rsidR="007856B7" w:rsidRPr="009C080E">
        <w:t xml:space="preserve"> 210-ФЗ, а также их должностных лиц, муниципальных служащих, работников, в том числе в следующих случаях: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t>1) нарушение срока регистрации запроса заявителя о предоставлении муниципальной услуги, запроса, указанного в </w:t>
      </w:r>
      <w:hyperlink r:id="rId18" w:anchor="/document/12177515/entry/1510" w:history="1">
        <w:r w:rsidRPr="009C080E">
          <w:rPr>
            <w:rStyle w:val="a7"/>
            <w:color w:val="auto"/>
          </w:rPr>
          <w:t>статье 15.1</w:t>
        </w:r>
      </w:hyperlink>
      <w:r w:rsidR="00906E77">
        <w:t> Федерального закона №</w:t>
      </w:r>
      <w:r w:rsidRPr="009C080E">
        <w:t xml:space="preserve"> 210-ФЗ;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</w:t>
      </w:r>
      <w:r w:rsidRPr="006B282C">
        <w:rPr>
          <w:color w:val="22272F"/>
        </w:rPr>
        <w:t xml:space="preserve"> </w:t>
      </w:r>
      <w:r w:rsidRPr="009C080E">
        <w:t>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19" w:anchor="/document/12177515/entry/160013" w:history="1">
        <w:r w:rsidRPr="009C080E">
          <w:rPr>
            <w:rStyle w:val="a7"/>
            <w:color w:val="auto"/>
          </w:rPr>
          <w:t>частью 1.3 статьи 16</w:t>
        </w:r>
      </w:hyperlink>
      <w:r w:rsidRPr="009C080E">
        <w:t> Федерального за</w:t>
      </w:r>
      <w:r w:rsidR="00906E77">
        <w:t>кона №</w:t>
      </w:r>
      <w:r w:rsidRPr="009C080E">
        <w:t xml:space="preserve"> 210-ФЗ;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 области, муниципальными правовыми актами для предоставления муниципальной услуги, у заявителя;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proofErr w:type="gramStart"/>
      <w:r w:rsidRPr="009C080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 w:rsidRPr="009C080E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20" w:anchor="/document/12177515/entry/160013" w:history="1">
        <w:r w:rsidRPr="009C080E">
          <w:rPr>
            <w:rStyle w:val="a7"/>
            <w:color w:val="auto"/>
          </w:rPr>
          <w:t>частью 1.3 статьи 16</w:t>
        </w:r>
      </w:hyperlink>
      <w:r w:rsidR="00906E77">
        <w:t> Федерального закона №</w:t>
      </w:r>
      <w:r w:rsidRPr="009C080E">
        <w:t xml:space="preserve"> 210-ФЗ;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proofErr w:type="gramStart"/>
      <w:r w:rsidRPr="009C080E">
        <w:t>7) отказ уполномоченного органа, должностного лица уполномоченного органа, МФЦ, работника МФЦ, организаций, предусмотренных </w:t>
      </w:r>
      <w:hyperlink r:id="rId21" w:anchor="/document/12177515/entry/16011" w:history="1">
        <w:r w:rsidRPr="009C080E">
          <w:rPr>
            <w:rStyle w:val="a7"/>
            <w:color w:val="auto"/>
          </w:rPr>
          <w:t>частью 1.1 статьи 16</w:t>
        </w:r>
      </w:hyperlink>
      <w:r w:rsidR="00906E77">
        <w:t> Федерального закона №</w:t>
      </w:r>
      <w:r w:rsidRPr="009C080E"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C080E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22" w:anchor="/document/12177515/entry/160013" w:history="1">
        <w:r w:rsidRPr="009C080E">
          <w:rPr>
            <w:rStyle w:val="a7"/>
            <w:color w:val="auto"/>
          </w:rPr>
          <w:t>частью 1.3 статьи 16</w:t>
        </w:r>
      </w:hyperlink>
      <w:r w:rsidR="00E4649E">
        <w:t> Федерального закона №</w:t>
      </w:r>
      <w:r w:rsidRPr="009C080E">
        <w:t xml:space="preserve"> 210-ФЗ;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t>8) нарушение срока или порядка выдачи документов по результатам предоставления муниципальной услуги;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proofErr w:type="gramStart"/>
      <w:r w:rsidRPr="009C080E"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 области, муниципальными правовыми актами.</w:t>
      </w:r>
      <w:proofErr w:type="gramEnd"/>
      <w:r w:rsidRPr="009C080E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23" w:anchor="/document/12177515/entry/160013" w:history="1">
        <w:r w:rsidRPr="009C080E">
          <w:rPr>
            <w:rStyle w:val="a7"/>
            <w:color w:val="auto"/>
          </w:rPr>
          <w:t>частью 1.3 статьи 16</w:t>
        </w:r>
      </w:hyperlink>
      <w:r w:rsidR="00E4649E">
        <w:t> Федерального закона №</w:t>
      </w:r>
      <w:r w:rsidRPr="009C080E">
        <w:t xml:space="preserve"> 210-ФЗ;</w:t>
      </w:r>
    </w:p>
    <w:p w:rsidR="007856B7" w:rsidRPr="006B282C" w:rsidRDefault="007856B7" w:rsidP="007856B7">
      <w:pPr>
        <w:pStyle w:val="s1"/>
        <w:shd w:val="clear" w:color="auto" w:fill="FFFFFF"/>
        <w:jc w:val="both"/>
        <w:rPr>
          <w:color w:val="22272F"/>
        </w:rPr>
      </w:pPr>
      <w:r w:rsidRPr="009C080E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24" w:anchor="/document/12177515/entry/7014" w:history="1">
        <w:r w:rsidRPr="009C080E">
          <w:rPr>
            <w:rStyle w:val="a7"/>
            <w:color w:val="auto"/>
          </w:rPr>
          <w:t>пунктом 4 части 1 статьи 7</w:t>
        </w:r>
      </w:hyperlink>
      <w:r w:rsidR="00E4649E">
        <w:t> Федерального закона №</w:t>
      </w:r>
      <w:r w:rsidRPr="009C080E"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25" w:anchor="/document/12177515/entry/160013" w:history="1">
        <w:r w:rsidRPr="009C080E">
          <w:rPr>
            <w:rStyle w:val="a7"/>
            <w:color w:val="auto"/>
          </w:rPr>
          <w:t>частью 1.3 статьи 16</w:t>
        </w:r>
      </w:hyperlink>
      <w:r w:rsidR="00E4649E">
        <w:rPr>
          <w:color w:val="22272F"/>
        </w:rPr>
        <w:t> Федерального закона №</w:t>
      </w:r>
      <w:r w:rsidRPr="006B282C">
        <w:rPr>
          <w:color w:val="22272F"/>
        </w:rPr>
        <w:t xml:space="preserve"> 210-ФЗ.</w:t>
      </w:r>
    </w:p>
    <w:p w:rsidR="007856B7" w:rsidRPr="009C080E" w:rsidRDefault="006B282C" w:rsidP="007856B7">
      <w:pPr>
        <w:pStyle w:val="s1"/>
        <w:shd w:val="clear" w:color="auto" w:fill="FFFFFF"/>
        <w:jc w:val="both"/>
      </w:pPr>
      <w:r w:rsidRPr="009C080E">
        <w:t xml:space="preserve">  </w:t>
      </w:r>
      <w:r w:rsidR="006544B8" w:rsidRPr="009C080E">
        <w:t xml:space="preserve">  </w:t>
      </w:r>
      <w:r w:rsidR="007856B7" w:rsidRPr="009C080E">
        <w:t>36. Жалоба подается в письменной форме на бумажном носителе, в электронной форме в уполномоченный орган, МФЦ либо в Администрацию Пучежского муниципального района Ивановской области, являющуюся учредителем МФЦ (далее - учредитель МФЦ), а также в организации, предусмотренные </w:t>
      </w:r>
      <w:hyperlink r:id="rId26" w:anchor="/document/12177515/entry/16011" w:history="1">
        <w:r w:rsidR="007856B7" w:rsidRPr="009C080E">
          <w:rPr>
            <w:rStyle w:val="a7"/>
            <w:color w:val="auto"/>
          </w:rPr>
          <w:t>частью 1.1 статьи 16</w:t>
        </w:r>
      </w:hyperlink>
      <w:r w:rsidR="007856B7" w:rsidRPr="009C080E">
        <w:t xml:space="preserve"> Федерального закона N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Администрации </w:t>
      </w:r>
      <w:r w:rsidRPr="009C080E">
        <w:t xml:space="preserve"> </w:t>
      </w:r>
      <w:r w:rsidR="007856B7" w:rsidRPr="009C080E">
        <w:t xml:space="preserve"> Пучежского муниципального района Ивановской области. Жалобы на решения и действия (бездействие) работников организаций, предусмотренных </w:t>
      </w:r>
      <w:hyperlink r:id="rId27" w:anchor="/document/12177515/entry/16011" w:history="1">
        <w:r w:rsidR="007856B7" w:rsidRPr="009C080E">
          <w:rPr>
            <w:rStyle w:val="a7"/>
            <w:color w:val="auto"/>
          </w:rPr>
          <w:t>частью 1.1 статьи 16</w:t>
        </w:r>
      </w:hyperlink>
      <w:r w:rsidR="00E4649E">
        <w:t> Федерального закона №</w:t>
      </w:r>
      <w:r w:rsidR="007856B7" w:rsidRPr="009C080E">
        <w:t xml:space="preserve"> 210-ФЗ, подаются руководителям этих организаций.</w:t>
      </w:r>
    </w:p>
    <w:p w:rsidR="007856B7" w:rsidRPr="009C080E" w:rsidRDefault="006B282C" w:rsidP="007856B7">
      <w:pPr>
        <w:pStyle w:val="s1"/>
        <w:shd w:val="clear" w:color="auto" w:fill="FFFFFF"/>
        <w:jc w:val="both"/>
      </w:pPr>
      <w:r w:rsidRPr="009C080E">
        <w:t xml:space="preserve">    </w:t>
      </w:r>
      <w:r w:rsidR="007856B7" w:rsidRPr="009C080E"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7856B7" w:rsidRPr="009C080E" w:rsidRDefault="006B282C" w:rsidP="007856B7">
      <w:pPr>
        <w:pStyle w:val="s1"/>
        <w:shd w:val="clear" w:color="auto" w:fill="FFFFFF"/>
        <w:jc w:val="both"/>
      </w:pPr>
      <w:r w:rsidRPr="009C080E">
        <w:t xml:space="preserve">  </w:t>
      </w:r>
      <w:r w:rsidR="007856B7" w:rsidRPr="009C080E"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7856B7" w:rsidRPr="009C080E" w:rsidRDefault="006B282C" w:rsidP="007856B7">
      <w:pPr>
        <w:pStyle w:val="s1"/>
        <w:shd w:val="clear" w:color="auto" w:fill="FFFFFF"/>
        <w:jc w:val="both"/>
      </w:pPr>
      <w:r w:rsidRPr="009C080E">
        <w:t xml:space="preserve">   </w:t>
      </w:r>
      <w:r w:rsidR="006544B8" w:rsidRPr="009C080E">
        <w:tab/>
      </w:r>
      <w:r w:rsidR="007856B7" w:rsidRPr="009C080E">
        <w:t>Жалоба на решения и действия (бездействие) организаций, предусмотренных </w:t>
      </w:r>
      <w:hyperlink r:id="rId28" w:anchor="/document/12177515/entry/16011" w:history="1">
        <w:r w:rsidR="007856B7" w:rsidRPr="009C080E">
          <w:rPr>
            <w:rStyle w:val="a7"/>
            <w:color w:val="auto"/>
          </w:rPr>
          <w:t>частью 1.1 статьи 16</w:t>
        </w:r>
      </w:hyperlink>
      <w:r w:rsidR="00E4649E">
        <w:t> Федерального закона №</w:t>
      </w:r>
      <w:r w:rsidR="007856B7" w:rsidRPr="009C080E">
        <w:t xml:space="preserve">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7856B7" w:rsidRPr="009C080E" w:rsidRDefault="006544B8" w:rsidP="007856B7">
      <w:pPr>
        <w:pStyle w:val="s1"/>
        <w:shd w:val="clear" w:color="auto" w:fill="FFFFFF"/>
        <w:jc w:val="both"/>
      </w:pPr>
      <w:r w:rsidRPr="009C080E">
        <w:lastRenderedPageBreak/>
        <w:t xml:space="preserve">    </w:t>
      </w:r>
      <w:r w:rsidR="007856B7" w:rsidRPr="009C080E">
        <w:t>37.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856B7" w:rsidRPr="009C080E" w:rsidRDefault="006544B8" w:rsidP="007856B7">
      <w:pPr>
        <w:pStyle w:val="s1"/>
        <w:shd w:val="clear" w:color="auto" w:fill="FFFFFF"/>
        <w:jc w:val="both"/>
      </w:pPr>
      <w:r w:rsidRPr="009C080E">
        <w:t xml:space="preserve">     </w:t>
      </w:r>
      <w:r w:rsidR="007856B7" w:rsidRPr="009C080E">
        <w:t>38. Жалоба должна содержать: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t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организаций, предусмотренных </w:t>
      </w:r>
      <w:hyperlink r:id="rId29" w:anchor="/document/12177515/entry/16011" w:history="1">
        <w:r w:rsidRPr="009C080E">
          <w:rPr>
            <w:rStyle w:val="a7"/>
            <w:color w:val="auto"/>
          </w:rPr>
          <w:t>частью 1.1 статьи 16</w:t>
        </w:r>
      </w:hyperlink>
      <w:r w:rsidR="00E4649E">
        <w:t> Федерального закона №</w:t>
      </w:r>
      <w:r w:rsidRPr="009C080E">
        <w:t xml:space="preserve"> 210-ФЗ, их руководителей и (или) работников, решения и действия (бездействие) которых обжалуются;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proofErr w:type="gramStart"/>
      <w:r w:rsidRPr="009C080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t>3) сведения об обжалуемых решениях и действиях (бездействии) уполномоченного органа должностного лица, уполномоченного органа либо муниципального служащего, МФЦ, работника МФЦ, организаций, предусмотренных </w:t>
      </w:r>
      <w:hyperlink r:id="rId30" w:anchor="/document/12177515/entry/16011" w:history="1">
        <w:r w:rsidRPr="009C080E">
          <w:rPr>
            <w:rStyle w:val="a7"/>
            <w:color w:val="auto"/>
          </w:rPr>
          <w:t>частью 1.1 статьи 16</w:t>
        </w:r>
      </w:hyperlink>
      <w:r w:rsidR="00E4649E">
        <w:t> Федерального закона №</w:t>
      </w:r>
      <w:r w:rsidRPr="009C080E">
        <w:t xml:space="preserve"> 210-ФЗ, их работников;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 </w:t>
      </w:r>
      <w:hyperlink r:id="rId31" w:anchor="/document/12177515/entry/16011" w:history="1">
        <w:r w:rsidRPr="009C080E">
          <w:rPr>
            <w:rStyle w:val="a7"/>
            <w:color w:val="auto"/>
          </w:rPr>
          <w:t>частью 1.1 статьи 16</w:t>
        </w:r>
      </w:hyperlink>
      <w:r w:rsidR="00E4649E">
        <w:t> Федерального закона №</w:t>
      </w:r>
      <w:r w:rsidRPr="009C080E">
        <w:t xml:space="preserve">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544B8" w:rsidRPr="009C080E" w:rsidRDefault="006B282C" w:rsidP="007856B7">
      <w:pPr>
        <w:pStyle w:val="s1"/>
        <w:shd w:val="clear" w:color="auto" w:fill="FFFFFF"/>
        <w:jc w:val="both"/>
      </w:pPr>
      <w:r w:rsidRPr="009C080E">
        <w:t xml:space="preserve">  </w:t>
      </w:r>
      <w:r w:rsidR="007856B7" w:rsidRPr="009C080E">
        <w:t>Заявитель имеет право на получение информации и документов, необходимых для обоснования и рассмотрения жалобы.</w:t>
      </w:r>
      <w:r w:rsidR="006544B8" w:rsidRPr="009C080E">
        <w:t xml:space="preserve">                                                                   </w:t>
      </w:r>
    </w:p>
    <w:p w:rsidR="007856B7" w:rsidRPr="009C080E" w:rsidRDefault="006544B8" w:rsidP="007856B7">
      <w:pPr>
        <w:pStyle w:val="s1"/>
        <w:shd w:val="clear" w:color="auto" w:fill="FFFFFF"/>
        <w:jc w:val="both"/>
      </w:pPr>
      <w:r w:rsidRPr="009C080E">
        <w:t xml:space="preserve">    </w:t>
      </w:r>
      <w:r w:rsidR="006B282C" w:rsidRPr="009C080E">
        <w:t xml:space="preserve"> </w:t>
      </w:r>
      <w:r w:rsidR="007856B7" w:rsidRPr="009C080E">
        <w:t>39.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 </w:t>
      </w:r>
      <w:hyperlink r:id="rId32" w:anchor="/document/12177515/entry/16011" w:history="1">
        <w:r w:rsidR="007856B7" w:rsidRPr="009C080E">
          <w:rPr>
            <w:rStyle w:val="a7"/>
            <w:color w:val="auto"/>
          </w:rPr>
          <w:t>частью 1.1 статьи 16</w:t>
        </w:r>
      </w:hyperlink>
      <w:r w:rsidR="00E4649E">
        <w:t> Федерального закона №</w:t>
      </w:r>
      <w:r w:rsidR="007856B7" w:rsidRPr="009C080E">
        <w:t xml:space="preserve"> 210-ФЗ в течение трех календарных дней со дня ее поступления.</w:t>
      </w:r>
    </w:p>
    <w:p w:rsidR="007856B7" w:rsidRPr="009C080E" w:rsidRDefault="006B282C" w:rsidP="007856B7">
      <w:pPr>
        <w:pStyle w:val="s1"/>
        <w:shd w:val="clear" w:color="auto" w:fill="FFFFFF"/>
        <w:jc w:val="both"/>
      </w:pPr>
      <w:r w:rsidRPr="009C080E">
        <w:t xml:space="preserve">  </w:t>
      </w:r>
      <w:proofErr w:type="gramStart"/>
      <w:r w:rsidR="007856B7" w:rsidRPr="009C080E">
        <w:t>Жалоба, поступившая в уполномоченный орган, МФЦ, учредителю МФЦ, в организации, предусмотренные </w:t>
      </w:r>
      <w:hyperlink r:id="rId33" w:anchor="/document/12177515/entry/16011" w:history="1">
        <w:r w:rsidR="007856B7" w:rsidRPr="009C080E">
          <w:rPr>
            <w:rStyle w:val="a7"/>
            <w:color w:val="auto"/>
          </w:rPr>
          <w:t>частью 1.1 статьи 16</w:t>
        </w:r>
      </w:hyperlink>
      <w:r w:rsidR="00E4649E">
        <w:t> Федерального закона №</w:t>
      </w:r>
      <w:r w:rsidR="007856B7" w:rsidRPr="009C080E">
        <w:t xml:space="preserve">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 </w:t>
      </w:r>
      <w:hyperlink r:id="rId34" w:anchor="/document/12177515/entry/16011" w:history="1">
        <w:r w:rsidR="007856B7" w:rsidRPr="009C080E">
          <w:rPr>
            <w:rStyle w:val="a7"/>
            <w:color w:val="auto"/>
          </w:rPr>
          <w:t>частью 1.1 статьи 16</w:t>
        </w:r>
      </w:hyperlink>
      <w:r w:rsidR="007856B7" w:rsidRPr="009C080E">
        <w:t> </w:t>
      </w:r>
      <w:r w:rsidR="00E4649E">
        <w:t>настоящего Федерального закона №</w:t>
      </w:r>
      <w:r w:rsidR="007856B7" w:rsidRPr="009C080E">
        <w:t xml:space="preserve"> 210-ФЗ, в приеме документов у заявителя либо в исправлении допущенных опечаток и ошибок или</w:t>
      </w:r>
      <w:proofErr w:type="gramEnd"/>
      <w:r w:rsidR="007856B7" w:rsidRPr="009C080E"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7856B7" w:rsidRPr="009C080E" w:rsidRDefault="006B282C" w:rsidP="007856B7">
      <w:pPr>
        <w:pStyle w:val="s1"/>
        <w:shd w:val="clear" w:color="auto" w:fill="FFFFFF"/>
        <w:jc w:val="both"/>
      </w:pPr>
      <w:r w:rsidRPr="009C080E">
        <w:t xml:space="preserve">  </w:t>
      </w:r>
      <w:r w:rsidR="006544B8" w:rsidRPr="009C080E">
        <w:t xml:space="preserve">  </w:t>
      </w:r>
      <w:r w:rsidR="007856B7" w:rsidRPr="009C080E">
        <w:t xml:space="preserve">40. В случае если в жалобе не </w:t>
      </w:r>
      <w:proofErr w:type="gramStart"/>
      <w:r w:rsidR="007856B7" w:rsidRPr="009C080E">
        <w:t>указаны</w:t>
      </w:r>
      <w:proofErr w:type="gramEnd"/>
      <w:r w:rsidR="007856B7" w:rsidRPr="009C080E"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7856B7" w:rsidRPr="009C080E" w:rsidRDefault="006B282C" w:rsidP="007856B7">
      <w:pPr>
        <w:pStyle w:val="s1"/>
        <w:shd w:val="clear" w:color="auto" w:fill="FFFFFF"/>
        <w:jc w:val="both"/>
      </w:pPr>
      <w:r w:rsidRPr="009C080E">
        <w:lastRenderedPageBreak/>
        <w:t xml:space="preserve">  </w:t>
      </w:r>
      <w:r w:rsidR="007856B7" w:rsidRPr="009C080E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856B7" w:rsidRPr="009C080E" w:rsidRDefault="006B282C" w:rsidP="007856B7">
      <w:pPr>
        <w:pStyle w:val="s1"/>
        <w:shd w:val="clear" w:color="auto" w:fill="FFFFFF"/>
        <w:jc w:val="both"/>
      </w:pPr>
      <w:r w:rsidRPr="009C080E">
        <w:t xml:space="preserve">  </w:t>
      </w:r>
      <w:proofErr w:type="gramStart"/>
      <w:r w:rsidR="007856B7" w:rsidRPr="009C080E">
        <w:t>Должностное лицо, работник, наделенные полномочиями по рассмотрению жалоб в соответствии с </w:t>
      </w:r>
      <w:hyperlink r:id="rId35" w:anchor="/document/404565302/entry/52" w:history="1">
        <w:r w:rsidR="007856B7" w:rsidRPr="009C080E">
          <w:rPr>
            <w:rStyle w:val="a7"/>
            <w:color w:val="auto"/>
          </w:rPr>
          <w:t xml:space="preserve">пунктом </w:t>
        </w:r>
      </w:hyperlink>
      <w:r w:rsidR="007856B7" w:rsidRPr="009C080E">
        <w:t>36 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7856B7" w:rsidRPr="006B282C" w:rsidRDefault="006B282C" w:rsidP="007856B7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</w:t>
      </w:r>
      <w:r w:rsidR="007856B7" w:rsidRPr="006B282C">
        <w:rPr>
          <w:color w:val="22272F"/>
        </w:rPr>
        <w:t>В случае если текст жалобы не поддается прочтению, она оставляется без ответа, о чем в течение семи календарных дней со дня регистрации жалобы сообщается заявителю, если его фамилия и почтовый адрес поддаются прочтению.</w:t>
      </w:r>
    </w:p>
    <w:p w:rsidR="007856B7" w:rsidRPr="006B282C" w:rsidRDefault="006B282C" w:rsidP="007856B7">
      <w:pPr>
        <w:pStyle w:val="s1"/>
        <w:shd w:val="clear" w:color="auto" w:fill="FFFFFF"/>
        <w:jc w:val="both"/>
        <w:rPr>
          <w:color w:val="22272F"/>
        </w:rPr>
      </w:pPr>
      <w:r>
        <w:t xml:space="preserve">  </w:t>
      </w:r>
      <w:proofErr w:type="gramStart"/>
      <w:r w:rsidR="007856B7" w:rsidRPr="006B282C">
        <w:t>Если ответ по существу поставленного в жалобе вопроса не может быть дан без разглашения сведений, составляющих </w:t>
      </w:r>
      <w:hyperlink r:id="rId36" w:anchor="/document/10102673/entry/5" w:history="1">
        <w:r w:rsidR="007856B7" w:rsidRPr="00A567BB">
          <w:rPr>
            <w:rStyle w:val="a7"/>
            <w:color w:val="auto"/>
          </w:rPr>
          <w:t>государственную или иную охраняемую федеральным законом</w:t>
        </w:r>
      </w:hyperlink>
      <w:r w:rsidR="007856B7" w:rsidRPr="00A567BB">
        <w:t xml:space="preserve"> тайну, в течение семи календарных дней со дня регистрации </w:t>
      </w:r>
      <w:r w:rsidR="007856B7" w:rsidRPr="006B282C">
        <w:t>жалобы заявителю,</w:t>
      </w:r>
      <w:r w:rsidR="007856B7" w:rsidRPr="006B282C">
        <w:rPr>
          <w:color w:val="22272F"/>
        </w:rPr>
        <w:t xml:space="preserve">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7856B7" w:rsidRPr="006B282C" w:rsidRDefault="006B282C" w:rsidP="007856B7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</w:t>
      </w:r>
      <w:r w:rsidR="007856B7" w:rsidRPr="006B282C">
        <w:rPr>
          <w:color w:val="22272F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7856B7" w:rsidRPr="006B282C" w:rsidRDefault="006B282C" w:rsidP="007856B7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</w:t>
      </w:r>
      <w:r w:rsidR="007856B7" w:rsidRPr="006B282C">
        <w:rPr>
          <w:color w:val="22272F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7856B7" w:rsidRPr="006B282C" w:rsidRDefault="006B282C" w:rsidP="007856B7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</w:t>
      </w:r>
      <w:proofErr w:type="gramStart"/>
      <w:r w:rsidR="007856B7" w:rsidRPr="006B282C">
        <w:rPr>
          <w:color w:val="22272F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</w:t>
      </w:r>
      <w:r w:rsidR="007856B7" w:rsidRPr="00A567BB">
        <w:t>с </w:t>
      </w:r>
      <w:hyperlink r:id="rId37" w:anchor="/document/404565302/entry/52" w:history="1">
        <w:r w:rsidR="007856B7" w:rsidRPr="00A567BB">
          <w:rPr>
            <w:rStyle w:val="a7"/>
            <w:color w:val="auto"/>
          </w:rPr>
          <w:t>пунктом</w:t>
        </w:r>
        <w:r w:rsidR="007856B7" w:rsidRPr="006B282C">
          <w:rPr>
            <w:rStyle w:val="a7"/>
          </w:rPr>
          <w:t xml:space="preserve"> </w:t>
        </w:r>
      </w:hyperlink>
      <w:r w:rsidR="007856B7" w:rsidRPr="006B282C">
        <w:t>36</w:t>
      </w:r>
      <w:r w:rsidR="007856B7" w:rsidRPr="006B282C">
        <w:rPr>
          <w:color w:val="22272F"/>
        </w:rPr>
        <w:t> 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="007856B7" w:rsidRPr="006B282C">
        <w:rPr>
          <w:color w:val="22272F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856B7" w:rsidRPr="006B282C" w:rsidRDefault="006B282C" w:rsidP="007856B7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</w:t>
      </w:r>
      <w:r w:rsidR="006544B8">
        <w:rPr>
          <w:color w:val="22272F"/>
        </w:rPr>
        <w:t xml:space="preserve">  </w:t>
      </w:r>
      <w:r w:rsidR="007856B7" w:rsidRPr="006B282C">
        <w:rPr>
          <w:color w:val="22272F"/>
        </w:rPr>
        <w:t>41. По результатам рассмотрения жалобы принимается одно из следующих решений:</w:t>
      </w:r>
    </w:p>
    <w:p w:rsidR="007856B7" w:rsidRPr="006B282C" w:rsidRDefault="007856B7" w:rsidP="007856B7">
      <w:pPr>
        <w:pStyle w:val="s1"/>
        <w:shd w:val="clear" w:color="auto" w:fill="FFFFFF"/>
        <w:jc w:val="both"/>
        <w:rPr>
          <w:color w:val="22272F"/>
        </w:rPr>
      </w:pPr>
      <w:proofErr w:type="gramStart"/>
      <w:r w:rsidRPr="006B282C">
        <w:rPr>
          <w:color w:val="22272F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 области, муниципальными правовыми актами;</w:t>
      </w:r>
      <w:proofErr w:type="gramEnd"/>
    </w:p>
    <w:p w:rsidR="007856B7" w:rsidRPr="006B282C" w:rsidRDefault="007856B7" w:rsidP="007856B7">
      <w:pPr>
        <w:pStyle w:val="s1"/>
        <w:shd w:val="clear" w:color="auto" w:fill="FFFFFF"/>
        <w:jc w:val="both"/>
        <w:rPr>
          <w:color w:val="22272F"/>
        </w:rPr>
      </w:pPr>
      <w:r w:rsidRPr="006B282C">
        <w:rPr>
          <w:color w:val="22272F"/>
        </w:rPr>
        <w:t>2) в удовлетворении жалобы отказывается.</w:t>
      </w:r>
    </w:p>
    <w:p w:rsidR="007856B7" w:rsidRPr="006B282C" w:rsidRDefault="006B282C" w:rsidP="007856B7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</w:t>
      </w:r>
      <w:r w:rsidR="006544B8">
        <w:rPr>
          <w:color w:val="22272F"/>
        </w:rPr>
        <w:t xml:space="preserve">  </w:t>
      </w:r>
      <w:r w:rsidR="007856B7" w:rsidRPr="006B282C">
        <w:rPr>
          <w:color w:val="22272F"/>
        </w:rPr>
        <w:t>42. Основаниями для отказа в удовлетворении жалобы являются: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proofErr w:type="gramStart"/>
      <w:r w:rsidRPr="009C080E">
        <w:lastRenderedPageBreak/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 </w:t>
      </w:r>
      <w:hyperlink r:id="rId38" w:anchor="/document/12177515/entry/16011" w:history="1">
        <w:r w:rsidRPr="009C080E">
          <w:rPr>
            <w:rStyle w:val="a7"/>
            <w:color w:val="auto"/>
          </w:rPr>
          <w:t>частью 1.1 статьи 16</w:t>
        </w:r>
      </w:hyperlink>
      <w:r w:rsidR="00E4649E">
        <w:t> Федерального закона №</w:t>
      </w:r>
      <w:r w:rsidRPr="009C080E">
        <w:t xml:space="preserve"> 210-ФЗ, или их работников, участвующих в предоставлении муниципальной услуги;</w:t>
      </w:r>
      <w:proofErr w:type="gramEnd"/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t>2) наличие вступившего в законную силу решения суда по жалобе о том же предмете и по тем же основаниям;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856B7" w:rsidRPr="009C080E" w:rsidRDefault="006B282C" w:rsidP="007856B7">
      <w:pPr>
        <w:pStyle w:val="s1"/>
        <w:shd w:val="clear" w:color="auto" w:fill="FFFFFF"/>
        <w:jc w:val="both"/>
      </w:pPr>
      <w:r w:rsidRPr="009C080E">
        <w:t xml:space="preserve"> </w:t>
      </w:r>
      <w:r w:rsidR="006544B8" w:rsidRPr="009C080E">
        <w:t xml:space="preserve">  </w:t>
      </w:r>
      <w:r w:rsidRPr="009C080E">
        <w:t xml:space="preserve"> </w:t>
      </w:r>
      <w:r w:rsidR="007856B7" w:rsidRPr="009C080E">
        <w:t>43.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56B7" w:rsidRPr="009C080E" w:rsidRDefault="006B282C" w:rsidP="007856B7">
      <w:pPr>
        <w:pStyle w:val="s1"/>
        <w:shd w:val="clear" w:color="auto" w:fill="FFFFFF"/>
        <w:jc w:val="both"/>
      </w:pPr>
      <w:r w:rsidRPr="009C080E">
        <w:t xml:space="preserve">  </w:t>
      </w:r>
      <w:r w:rsidR="007856B7" w:rsidRPr="009C080E"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 либо организацией, предусмотренной </w:t>
      </w:r>
      <w:hyperlink r:id="rId39" w:anchor="/document/12177515/entry/16011" w:history="1">
        <w:r w:rsidR="007856B7" w:rsidRPr="009C080E">
          <w:rPr>
            <w:rStyle w:val="a7"/>
            <w:color w:val="auto"/>
          </w:rPr>
          <w:t>частью 1.1 статьи 16</w:t>
        </w:r>
      </w:hyperlink>
      <w:r w:rsidR="00E4649E">
        <w:t> Федерального закона №</w:t>
      </w:r>
      <w:r w:rsidR="007856B7" w:rsidRPr="009C080E">
        <w:t xml:space="preserve">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7856B7" w:rsidRPr="009C080E">
        <w:t>неудобства</w:t>
      </w:r>
      <w:proofErr w:type="gramEnd"/>
      <w:r w:rsidR="007856B7" w:rsidRPr="009C080E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56B7" w:rsidRPr="009C080E" w:rsidRDefault="006B282C" w:rsidP="007856B7">
      <w:pPr>
        <w:pStyle w:val="s1"/>
        <w:shd w:val="clear" w:color="auto" w:fill="FFFFFF"/>
        <w:jc w:val="both"/>
      </w:pPr>
      <w:r w:rsidRPr="009C080E">
        <w:t xml:space="preserve">  </w:t>
      </w:r>
      <w:r w:rsidR="007856B7" w:rsidRPr="009C080E">
        <w:t xml:space="preserve">В случае признания </w:t>
      </w:r>
      <w:proofErr w:type="gramStart"/>
      <w:r w:rsidR="007856B7" w:rsidRPr="009C080E">
        <w:t>жалобы</w:t>
      </w:r>
      <w:proofErr w:type="gramEnd"/>
      <w:r w:rsidR="007856B7" w:rsidRPr="009C080E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56B7" w:rsidRPr="009C080E" w:rsidRDefault="006B282C" w:rsidP="007856B7">
      <w:pPr>
        <w:pStyle w:val="s1"/>
        <w:shd w:val="clear" w:color="auto" w:fill="FFFFFF"/>
        <w:jc w:val="both"/>
      </w:pPr>
      <w:r w:rsidRPr="009C080E">
        <w:t xml:space="preserve">  </w:t>
      </w:r>
      <w:r w:rsidR="006544B8" w:rsidRPr="009C080E">
        <w:t xml:space="preserve">  </w:t>
      </w:r>
      <w:r w:rsidR="007856B7" w:rsidRPr="009C080E">
        <w:t xml:space="preserve">44. В случае установления в ходе или по результатам </w:t>
      </w:r>
      <w:proofErr w:type="gramStart"/>
      <w:r w:rsidR="007856B7" w:rsidRPr="009C080E">
        <w:t>рассмотрения жалобы признаков состава административного правонарушения</w:t>
      </w:r>
      <w:proofErr w:type="gramEnd"/>
      <w:r w:rsidR="007856B7" w:rsidRPr="009C080E">
        <w:t xml:space="preserve"> или преступления должностное лицо уполномоченного органа, работник, наделенные полномочиями по рассмотрению жалоб в соответствии с пунктом 36  настоящего административного регламента, незамедлительно направляют имеющиеся материалы в органы прокуратуры.</w:t>
      </w:r>
    </w:p>
    <w:p w:rsidR="007856B7" w:rsidRPr="009C080E" w:rsidRDefault="006B282C" w:rsidP="007856B7">
      <w:pPr>
        <w:pStyle w:val="s1"/>
        <w:shd w:val="clear" w:color="auto" w:fill="FFFFFF"/>
        <w:jc w:val="both"/>
      </w:pPr>
      <w:r w:rsidRPr="009C080E">
        <w:t xml:space="preserve">  </w:t>
      </w:r>
      <w:r w:rsidR="006544B8" w:rsidRPr="009C080E">
        <w:t xml:space="preserve">  </w:t>
      </w:r>
      <w:r w:rsidR="007856B7" w:rsidRPr="009C080E">
        <w:t>45.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 </w:t>
      </w:r>
      <w:hyperlink r:id="rId40" w:anchor="/document/12177515/entry/16011" w:history="1">
        <w:r w:rsidR="007856B7" w:rsidRPr="009C080E">
          <w:rPr>
            <w:rStyle w:val="a7"/>
            <w:color w:val="auto"/>
          </w:rPr>
          <w:t>частью 1.1 статьи 16</w:t>
        </w:r>
      </w:hyperlink>
      <w:r w:rsidR="007856B7" w:rsidRPr="009C080E">
        <w:t xml:space="preserve"> Федерального закона </w:t>
      </w:r>
      <w:r w:rsidR="00E4649E">
        <w:t>№</w:t>
      </w:r>
      <w:r w:rsidR="007856B7" w:rsidRPr="009C080E">
        <w:t xml:space="preserve"> 210-ФЗ, в судебном порядке в соответствии с законодательством Российской Федерации.</w:t>
      </w:r>
    </w:p>
    <w:p w:rsidR="007856B7" w:rsidRPr="006B282C" w:rsidRDefault="006B282C" w:rsidP="007856B7">
      <w:pPr>
        <w:pStyle w:val="s1"/>
        <w:shd w:val="clear" w:color="auto" w:fill="FFFFFF"/>
        <w:jc w:val="both"/>
        <w:rPr>
          <w:color w:val="22272F"/>
        </w:rPr>
      </w:pPr>
      <w:r w:rsidRPr="009C080E">
        <w:t xml:space="preserve">  </w:t>
      </w:r>
      <w:r w:rsidR="006544B8" w:rsidRPr="009C080E">
        <w:t xml:space="preserve">  </w:t>
      </w:r>
      <w:r w:rsidR="007856B7" w:rsidRPr="009C080E">
        <w:t>46.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 </w:t>
      </w:r>
      <w:hyperlink r:id="rId41" w:anchor="/document/12146661/entry/0" w:history="1">
        <w:r w:rsidR="007856B7" w:rsidRPr="009C080E">
          <w:rPr>
            <w:rStyle w:val="a7"/>
            <w:color w:val="auto"/>
          </w:rPr>
          <w:t>Федеральным законом</w:t>
        </w:r>
      </w:hyperlink>
      <w:r w:rsidR="007856B7" w:rsidRPr="009C080E">
        <w:t xml:space="preserve"> от 02.05.2006 </w:t>
      </w:r>
      <w:r w:rsidR="00E4649E">
        <w:t>№</w:t>
      </w:r>
      <w:r w:rsidR="007856B7" w:rsidRPr="009C080E">
        <w:t xml:space="preserve"> 59-ФЗ "О порядке рассмотрения обращений граждан Российской Федера</w:t>
      </w:r>
      <w:r w:rsidR="007856B7" w:rsidRPr="006B282C">
        <w:rPr>
          <w:color w:val="22272F"/>
        </w:rPr>
        <w:t>ции".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82C" w:rsidRDefault="007856B7" w:rsidP="007856B7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6B282C" w:rsidRDefault="006B282C" w:rsidP="007856B7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B282C" w:rsidRDefault="006B282C" w:rsidP="007856B7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567BB" w:rsidRPr="00393E75" w:rsidRDefault="009D05C2" w:rsidP="007856B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B282C">
        <w:rPr>
          <w:rFonts w:ascii="Times New Roman" w:hAnsi="Times New Roman" w:cs="Times New Roman"/>
          <w:bCs/>
          <w:i/>
          <w:sz w:val="24"/>
          <w:szCs w:val="24"/>
        </w:rPr>
        <w:t xml:space="preserve">Информация об изменениях: Постановлением администрации Илья-Высоковского сельского поселения от </w:t>
      </w:r>
      <w:r w:rsidRPr="00393E75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393E75" w:rsidRPr="00393E75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393E75">
        <w:rPr>
          <w:rFonts w:ascii="Times New Roman" w:hAnsi="Times New Roman" w:cs="Times New Roman"/>
          <w:bCs/>
          <w:i/>
          <w:sz w:val="24"/>
          <w:szCs w:val="24"/>
        </w:rPr>
        <w:t xml:space="preserve">.12.2022 г. № </w:t>
      </w:r>
      <w:r w:rsidR="00393E75" w:rsidRPr="00393E75">
        <w:rPr>
          <w:rFonts w:ascii="Times New Roman" w:hAnsi="Times New Roman" w:cs="Times New Roman"/>
          <w:bCs/>
          <w:i/>
          <w:sz w:val="24"/>
          <w:szCs w:val="24"/>
        </w:rPr>
        <w:t>79</w:t>
      </w:r>
      <w:r w:rsidRPr="00393E75">
        <w:rPr>
          <w:rFonts w:ascii="Times New Roman" w:hAnsi="Times New Roman" w:cs="Times New Roman"/>
          <w:bCs/>
          <w:i/>
          <w:sz w:val="24"/>
          <w:szCs w:val="24"/>
        </w:rPr>
        <w:t>-п приложение №1 изложено в новой редакции</w:t>
      </w:r>
    </w:p>
    <w:p w:rsidR="009D05C2" w:rsidRPr="00393E75" w:rsidRDefault="009D05C2" w:rsidP="007856B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B282C" w:rsidRDefault="00C7666E" w:rsidP="007856B7">
      <w:pPr>
        <w:tabs>
          <w:tab w:val="left" w:pos="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6221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№ 1 </w:t>
      </w:r>
      <w:r w:rsidR="00785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6221D9" w:rsidRDefault="006B282C" w:rsidP="007856B7">
      <w:pPr>
        <w:tabs>
          <w:tab w:val="left" w:pos="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6221D9">
        <w:rPr>
          <w:rFonts w:ascii="Times New Roman" w:hAnsi="Times New Roman" w:cs="Times New Roman"/>
          <w:b/>
          <w:color w:val="000000"/>
          <w:sz w:val="24"/>
          <w:szCs w:val="24"/>
        </w:rPr>
        <w:t>к Административному регламенту</w:t>
      </w:r>
    </w:p>
    <w:p w:rsidR="006221D9" w:rsidRDefault="006221D9" w:rsidP="006221D9">
      <w:pPr>
        <w:tabs>
          <w:tab w:val="left" w:pos="0"/>
        </w:tabs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6221D9" w:rsidRDefault="006221D9" w:rsidP="006221D9">
      <w:pPr>
        <w:tabs>
          <w:tab w:val="left" w:pos="0"/>
        </w:tabs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«Предоставление информации об очередности</w:t>
      </w:r>
    </w:p>
    <w:p w:rsidR="00C7666E" w:rsidRDefault="006221D9" w:rsidP="006221D9">
      <w:pPr>
        <w:tabs>
          <w:tab w:val="left" w:pos="0"/>
        </w:tabs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предоставления жилого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помещения </w:t>
      </w:r>
    </w:p>
    <w:p w:rsidR="006221D9" w:rsidRDefault="006221D9" w:rsidP="006221D9">
      <w:pPr>
        <w:tabs>
          <w:tab w:val="left" w:pos="0"/>
        </w:tabs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условиях социального найма»</w:t>
      </w:r>
    </w:p>
    <w:p w:rsidR="006221D9" w:rsidRDefault="006221D9" w:rsidP="006221D9">
      <w:pPr>
        <w:tabs>
          <w:tab w:val="left" w:pos="0"/>
        </w:tabs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D9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1D9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1D9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1D9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1D9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1D9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1D9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1D9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1D9" w:rsidRPr="003564F1" w:rsidRDefault="006221D9" w:rsidP="006221D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64F1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</w:p>
    <w:p w:rsidR="006221D9" w:rsidRPr="003564F1" w:rsidRDefault="006221D9" w:rsidP="006221D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64F1">
        <w:rPr>
          <w:rFonts w:ascii="Times New Roman" w:hAnsi="Times New Roman" w:cs="Times New Roman"/>
          <w:color w:val="000000"/>
          <w:sz w:val="24"/>
          <w:szCs w:val="24"/>
        </w:rPr>
        <w:t>о номере очереди на получение жилья на условиях договора социального найма из муниципального жилищного фонда</w:t>
      </w:r>
    </w:p>
    <w:p w:rsidR="006221D9" w:rsidRPr="003564F1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D9" w:rsidRPr="003564F1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D9" w:rsidRPr="003564F1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D9" w:rsidRPr="003564F1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D9" w:rsidRPr="003564F1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4F1">
        <w:rPr>
          <w:rFonts w:ascii="Times New Roman" w:hAnsi="Times New Roman" w:cs="Times New Roman"/>
          <w:color w:val="000000"/>
          <w:sz w:val="24"/>
          <w:szCs w:val="24"/>
        </w:rPr>
        <w:t>Выдана _______________________________________________ проживающе</w:t>
      </w:r>
      <w:proofErr w:type="gramStart"/>
      <w:r w:rsidRPr="003564F1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3564F1">
        <w:rPr>
          <w:rFonts w:ascii="Times New Roman" w:hAnsi="Times New Roman" w:cs="Times New Roman"/>
          <w:color w:val="000000"/>
          <w:sz w:val="24"/>
          <w:szCs w:val="24"/>
        </w:rPr>
        <w:t xml:space="preserve">ему) по адресу:___________________________________ , </w:t>
      </w:r>
      <w:r w:rsidR="00C7666E" w:rsidRPr="003564F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564F1">
        <w:rPr>
          <w:rFonts w:ascii="Times New Roman" w:hAnsi="Times New Roman" w:cs="Times New Roman"/>
          <w:color w:val="000000"/>
          <w:sz w:val="24"/>
          <w:szCs w:val="24"/>
        </w:rPr>
        <w:t>о том что она (он) состоит (не состоит) на учёте в качестве нуждающегося в жилых помещениях с ________________, на _______ № очереди ______________.</w:t>
      </w:r>
    </w:p>
    <w:p w:rsidR="006221D9" w:rsidRPr="003564F1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D9" w:rsidRPr="003564F1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D9" w:rsidRPr="003564F1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D9" w:rsidRPr="003564F1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666E" w:rsidRPr="003564F1" w:rsidRDefault="006221D9" w:rsidP="00C7666E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4F1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C7666E" w:rsidRPr="00356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4F1">
        <w:rPr>
          <w:rFonts w:ascii="Times New Roman" w:hAnsi="Times New Roman" w:cs="Times New Roman"/>
          <w:color w:val="000000"/>
          <w:sz w:val="24"/>
          <w:szCs w:val="24"/>
        </w:rPr>
        <w:t xml:space="preserve">Илья-Высоковского </w:t>
      </w:r>
    </w:p>
    <w:p w:rsidR="006221D9" w:rsidRPr="003564F1" w:rsidRDefault="006221D9" w:rsidP="00C7666E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64F1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</w:t>
      </w:r>
      <w:r w:rsidR="00C7666E" w:rsidRPr="003564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3564F1">
        <w:rPr>
          <w:rFonts w:ascii="Times New Roman" w:hAnsi="Times New Roman" w:cs="Times New Roman"/>
          <w:color w:val="000000"/>
          <w:sz w:val="24"/>
          <w:szCs w:val="24"/>
        </w:rPr>
        <w:t>ФИО</w:t>
      </w:r>
    </w:p>
    <w:p w:rsidR="006221D9" w:rsidRPr="003564F1" w:rsidRDefault="006221D9" w:rsidP="006221D9">
      <w:pPr>
        <w:rPr>
          <w:sz w:val="24"/>
          <w:szCs w:val="24"/>
        </w:rPr>
      </w:pPr>
    </w:p>
    <w:p w:rsidR="006221D9" w:rsidRPr="003564F1" w:rsidRDefault="006221D9" w:rsidP="006221D9">
      <w:pPr>
        <w:rPr>
          <w:sz w:val="24"/>
          <w:szCs w:val="24"/>
        </w:rPr>
      </w:pPr>
    </w:p>
    <w:p w:rsidR="006221D9" w:rsidRPr="003564F1" w:rsidRDefault="006221D9" w:rsidP="006221D9">
      <w:pPr>
        <w:rPr>
          <w:sz w:val="24"/>
          <w:szCs w:val="24"/>
        </w:rPr>
      </w:pPr>
    </w:p>
    <w:p w:rsidR="006221D9" w:rsidRPr="003564F1" w:rsidRDefault="006221D9" w:rsidP="006221D9">
      <w:pPr>
        <w:rPr>
          <w:sz w:val="24"/>
          <w:szCs w:val="24"/>
        </w:rPr>
      </w:pPr>
    </w:p>
    <w:p w:rsidR="006221D9" w:rsidRPr="003564F1" w:rsidRDefault="006221D9" w:rsidP="006221D9">
      <w:pPr>
        <w:rPr>
          <w:sz w:val="24"/>
          <w:szCs w:val="24"/>
        </w:rPr>
      </w:pPr>
    </w:p>
    <w:p w:rsidR="006221D9" w:rsidRPr="003564F1" w:rsidRDefault="006221D9" w:rsidP="006221D9">
      <w:pPr>
        <w:rPr>
          <w:sz w:val="24"/>
          <w:szCs w:val="24"/>
        </w:rPr>
      </w:pPr>
    </w:p>
    <w:p w:rsidR="006221D9" w:rsidRPr="003564F1" w:rsidRDefault="006221D9" w:rsidP="006221D9">
      <w:pPr>
        <w:rPr>
          <w:sz w:val="24"/>
          <w:szCs w:val="24"/>
        </w:rPr>
      </w:pPr>
    </w:p>
    <w:p w:rsidR="006221D9" w:rsidRPr="003564F1" w:rsidRDefault="006221D9" w:rsidP="006221D9">
      <w:pPr>
        <w:rPr>
          <w:sz w:val="24"/>
          <w:szCs w:val="24"/>
        </w:rPr>
      </w:pPr>
    </w:p>
    <w:p w:rsidR="006221D9" w:rsidRDefault="006221D9" w:rsidP="006221D9"/>
    <w:p w:rsidR="006221D9" w:rsidRDefault="006221D9" w:rsidP="006221D9"/>
    <w:p w:rsidR="006221D9" w:rsidRDefault="006221D9" w:rsidP="006221D9"/>
    <w:p w:rsidR="006221D9" w:rsidRDefault="006221D9" w:rsidP="006221D9"/>
    <w:p w:rsidR="008076C8" w:rsidRDefault="008076C8"/>
    <w:sectPr w:rsidR="008076C8" w:rsidSect="0080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8C9" w:rsidRDefault="006F48C9" w:rsidP="00A6342D">
      <w:r>
        <w:separator/>
      </w:r>
    </w:p>
  </w:endnote>
  <w:endnote w:type="continuationSeparator" w:id="0">
    <w:p w:rsidR="006F48C9" w:rsidRDefault="006F48C9" w:rsidP="00A6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8C9" w:rsidRDefault="006F48C9" w:rsidP="00A6342D">
      <w:r>
        <w:separator/>
      </w:r>
    </w:p>
  </w:footnote>
  <w:footnote w:type="continuationSeparator" w:id="0">
    <w:p w:rsidR="006F48C9" w:rsidRDefault="006F48C9" w:rsidP="00A63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E7C"/>
    <w:multiLevelType w:val="hybridMultilevel"/>
    <w:tmpl w:val="35FC7D46"/>
    <w:lvl w:ilvl="0" w:tplc="DE14429E">
      <w:start w:val="27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25555"/>
    <w:multiLevelType w:val="multilevel"/>
    <w:tmpl w:val="C8761482"/>
    <w:lvl w:ilvl="0">
      <w:start w:val="12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9056431"/>
    <w:multiLevelType w:val="hybridMultilevel"/>
    <w:tmpl w:val="64A8DEEA"/>
    <w:lvl w:ilvl="0" w:tplc="8BE4460A">
      <w:start w:val="2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3168B"/>
    <w:multiLevelType w:val="hybridMultilevel"/>
    <w:tmpl w:val="F18C3216"/>
    <w:lvl w:ilvl="0" w:tplc="D80E3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1D9"/>
    <w:rsid w:val="00102077"/>
    <w:rsid w:val="00104632"/>
    <w:rsid w:val="00151824"/>
    <w:rsid w:val="001965A2"/>
    <w:rsid w:val="00203682"/>
    <w:rsid w:val="00211D77"/>
    <w:rsid w:val="00222F6D"/>
    <w:rsid w:val="003564F1"/>
    <w:rsid w:val="00393E75"/>
    <w:rsid w:val="00427AC5"/>
    <w:rsid w:val="004D76F4"/>
    <w:rsid w:val="00536A5A"/>
    <w:rsid w:val="005E4E8D"/>
    <w:rsid w:val="006221D9"/>
    <w:rsid w:val="006544B8"/>
    <w:rsid w:val="006657CE"/>
    <w:rsid w:val="006855A0"/>
    <w:rsid w:val="006B282C"/>
    <w:rsid w:val="006B37CD"/>
    <w:rsid w:val="006E185E"/>
    <w:rsid w:val="006F48C9"/>
    <w:rsid w:val="006F5025"/>
    <w:rsid w:val="00700863"/>
    <w:rsid w:val="00726DB5"/>
    <w:rsid w:val="007856B7"/>
    <w:rsid w:val="00795CB6"/>
    <w:rsid w:val="007A7861"/>
    <w:rsid w:val="007C612A"/>
    <w:rsid w:val="007D5879"/>
    <w:rsid w:val="008076C8"/>
    <w:rsid w:val="00834E47"/>
    <w:rsid w:val="00861EA3"/>
    <w:rsid w:val="0088004B"/>
    <w:rsid w:val="008B3866"/>
    <w:rsid w:val="008D2926"/>
    <w:rsid w:val="00906E77"/>
    <w:rsid w:val="00914BE2"/>
    <w:rsid w:val="00930890"/>
    <w:rsid w:val="009C080E"/>
    <w:rsid w:val="009C352D"/>
    <w:rsid w:val="009D05C2"/>
    <w:rsid w:val="00A5271E"/>
    <w:rsid w:val="00A567BB"/>
    <w:rsid w:val="00A6342D"/>
    <w:rsid w:val="00B46551"/>
    <w:rsid w:val="00B643DD"/>
    <w:rsid w:val="00B834F1"/>
    <w:rsid w:val="00BA727A"/>
    <w:rsid w:val="00BB6B41"/>
    <w:rsid w:val="00BD0603"/>
    <w:rsid w:val="00BE16AA"/>
    <w:rsid w:val="00C01E00"/>
    <w:rsid w:val="00C225CA"/>
    <w:rsid w:val="00C3395D"/>
    <w:rsid w:val="00C73856"/>
    <w:rsid w:val="00C7666E"/>
    <w:rsid w:val="00C86AE1"/>
    <w:rsid w:val="00C86B15"/>
    <w:rsid w:val="00CB7553"/>
    <w:rsid w:val="00D43EF7"/>
    <w:rsid w:val="00D6361C"/>
    <w:rsid w:val="00DD6465"/>
    <w:rsid w:val="00DD7467"/>
    <w:rsid w:val="00E359AC"/>
    <w:rsid w:val="00E4649E"/>
    <w:rsid w:val="00F7342F"/>
    <w:rsid w:val="00F768E4"/>
    <w:rsid w:val="00FA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21D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21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221D9"/>
    <w:pPr>
      <w:widowControl/>
      <w:autoSpaceDE/>
      <w:autoSpaceDN/>
      <w:adjustRightInd/>
      <w:snapToGrid w:val="0"/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21D9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No Spacing"/>
    <w:qFormat/>
    <w:rsid w:val="006221D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qFormat/>
    <w:rsid w:val="006221D9"/>
    <w:pPr>
      <w:widowControl/>
      <w:autoSpaceDE/>
      <w:autoSpaceDN/>
      <w:adjustRightInd/>
      <w:ind w:left="720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622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ikip">
    <w:name w:val="wikip"/>
    <w:basedOn w:val="a"/>
    <w:rsid w:val="006221D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221D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6342D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634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342D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634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342D"/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Normal (Web)"/>
    <w:basedOn w:val="a"/>
    <w:rsid w:val="00222F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856B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a2588b2a1374c05e0939bb4df8e54fc0dfd6e000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/document/cons_doc_LAW_321522/a2588b2a1374c05e0939bb4df8e54fc0dfd6e000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7005</Words>
  <Characters>39933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Anyuta</cp:lastModifiedBy>
  <cp:revision>2</cp:revision>
  <dcterms:created xsi:type="dcterms:W3CDTF">2022-12-11T09:48:00Z</dcterms:created>
  <dcterms:modified xsi:type="dcterms:W3CDTF">2022-12-11T09:48:00Z</dcterms:modified>
</cp:coreProperties>
</file>