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FD" w:rsidRPr="0092760C" w:rsidRDefault="00B127FD" w:rsidP="00B127FD">
      <w:pPr>
        <w:keepNext/>
        <w:keepLines/>
        <w:tabs>
          <w:tab w:val="left" w:pos="11624"/>
        </w:tabs>
        <w:spacing w:after="0" w:line="240" w:lineRule="auto"/>
        <w:ind w:left="9639" w:right="-739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bookmarkStart w:id="0" w:name="_GoBack"/>
      <w:bookmarkEnd w:id="0"/>
      <w:r w:rsidRP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Приложение к </w:t>
      </w:r>
      <w:r w:rsidR="000A6B52" w:rsidRP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постановлению</w:t>
      </w:r>
      <w:r w:rsidRP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</w:p>
    <w:p w:rsidR="000A6B52" w:rsidRPr="0092760C" w:rsidRDefault="000A6B52" w:rsidP="00B127FD">
      <w:pPr>
        <w:keepNext/>
        <w:keepLines/>
        <w:tabs>
          <w:tab w:val="left" w:pos="11624"/>
        </w:tabs>
        <w:spacing w:after="0" w:line="240" w:lineRule="auto"/>
        <w:ind w:left="9639" w:right="-739"/>
        <w:outlineLvl w:val="0"/>
        <w:rPr>
          <w:rFonts w:ascii="Times New Roman" w:hAnsi="Times New Roman" w:cs="Times New Roman"/>
          <w:sz w:val="24"/>
          <w:szCs w:val="24"/>
        </w:rPr>
      </w:pPr>
      <w:r w:rsidRPr="009276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C2E93" w:rsidRPr="0092760C">
        <w:rPr>
          <w:rFonts w:ascii="Times New Roman" w:hAnsi="Times New Roman" w:cs="Times New Roman"/>
          <w:sz w:val="24"/>
          <w:szCs w:val="24"/>
        </w:rPr>
        <w:t>Илья-</w:t>
      </w:r>
      <w:proofErr w:type="spellStart"/>
      <w:r w:rsidR="002C2E93" w:rsidRPr="0092760C">
        <w:rPr>
          <w:rFonts w:ascii="Times New Roman" w:hAnsi="Times New Roman" w:cs="Times New Roman"/>
          <w:sz w:val="24"/>
          <w:szCs w:val="24"/>
        </w:rPr>
        <w:t>Высоковского</w:t>
      </w:r>
      <w:proofErr w:type="spellEnd"/>
    </w:p>
    <w:p w:rsidR="000336CB" w:rsidRPr="0092760C" w:rsidRDefault="000A6B52" w:rsidP="00B127FD">
      <w:pPr>
        <w:keepNext/>
        <w:keepLines/>
        <w:tabs>
          <w:tab w:val="left" w:pos="11624"/>
        </w:tabs>
        <w:spacing w:after="0" w:line="240" w:lineRule="auto"/>
        <w:ind w:left="9639" w:right="-739"/>
        <w:outlineLvl w:val="0"/>
        <w:rPr>
          <w:rFonts w:ascii="Times New Roman" w:hAnsi="Times New Roman" w:cs="Times New Roman"/>
          <w:sz w:val="24"/>
          <w:szCs w:val="24"/>
        </w:rPr>
      </w:pPr>
      <w:r w:rsidRPr="009276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2527B" w:rsidRPr="00927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7FD" w:rsidRPr="0092760C" w:rsidRDefault="000A6B52" w:rsidP="00B127FD">
      <w:pPr>
        <w:keepNext/>
        <w:keepLines/>
        <w:tabs>
          <w:tab w:val="left" w:pos="11624"/>
        </w:tabs>
        <w:spacing w:after="0" w:line="240" w:lineRule="auto"/>
        <w:ind w:left="9639" w:right="-739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</w:pPr>
      <w:r w:rsidRP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№</w:t>
      </w:r>
      <w:r w:rsidR="00AA4DDC" w:rsidRP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="005813A2" w:rsidRP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</w:t>
      </w:r>
      <w:r w:rsidR="00B127FD" w:rsidRP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от </w:t>
      </w:r>
      <w:r w:rsidR="00AA4DDC" w:rsidRP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1</w:t>
      </w:r>
      <w:r w:rsid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1</w:t>
      </w:r>
      <w:r w:rsidR="00AA4DDC" w:rsidRP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.0</w:t>
      </w:r>
      <w:r w:rsid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7</w:t>
      </w:r>
      <w:r w:rsidR="00AA4DDC" w:rsidRP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.</w:t>
      </w:r>
      <w:r w:rsidR="00B127FD" w:rsidRPr="0092760C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2018 г.</w:t>
      </w:r>
    </w:p>
    <w:p w:rsidR="00B127FD" w:rsidRPr="0092760C" w:rsidRDefault="00B127FD" w:rsidP="00B127FD">
      <w:pPr>
        <w:keepNext/>
        <w:keepLines/>
        <w:spacing w:after="0" w:line="240" w:lineRule="auto"/>
        <w:ind w:left="11624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</w:p>
    <w:p w:rsidR="00B127FD" w:rsidRPr="0092760C" w:rsidRDefault="00B127FD" w:rsidP="00B127FD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</w:p>
    <w:p w:rsidR="00B127FD" w:rsidRPr="0092760C" w:rsidRDefault="00B127FD" w:rsidP="00B127FD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</w:p>
    <w:p w:rsidR="00B127FD" w:rsidRPr="0092760C" w:rsidRDefault="00B127FD" w:rsidP="00B127FD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</w:p>
    <w:p w:rsidR="00B127FD" w:rsidRPr="0092760C" w:rsidRDefault="00B127FD" w:rsidP="00B127FD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  <w:r w:rsidRPr="0092760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>ПРОГРАММА</w:t>
      </w:r>
    </w:p>
    <w:p w:rsidR="00B127FD" w:rsidRPr="0092760C" w:rsidRDefault="00B127FD" w:rsidP="00B12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760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 xml:space="preserve">профилактики нарушений требований </w:t>
      </w:r>
      <w:r w:rsidRPr="009276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сфере благоустройства </w:t>
      </w:r>
    </w:p>
    <w:p w:rsidR="00B127FD" w:rsidRPr="0092760C" w:rsidRDefault="00B127FD" w:rsidP="00B12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  <w:r w:rsidRPr="0092760C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  <w:t xml:space="preserve">на территории </w:t>
      </w:r>
      <w:r w:rsidR="002C2E93" w:rsidRPr="0092760C">
        <w:rPr>
          <w:rFonts w:ascii="Times New Roman" w:hAnsi="Times New Roman" w:cs="Times New Roman"/>
          <w:b/>
          <w:sz w:val="24"/>
          <w:szCs w:val="24"/>
        </w:rPr>
        <w:t>Илья-</w:t>
      </w:r>
      <w:proofErr w:type="spellStart"/>
      <w:r w:rsidR="002C2E93" w:rsidRPr="0092760C">
        <w:rPr>
          <w:rFonts w:ascii="Times New Roman" w:hAnsi="Times New Roman" w:cs="Times New Roman"/>
          <w:b/>
          <w:sz w:val="24"/>
          <w:szCs w:val="24"/>
        </w:rPr>
        <w:t>Высоковского</w:t>
      </w:r>
      <w:proofErr w:type="spellEnd"/>
      <w:r w:rsidR="000A6B52" w:rsidRPr="009276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2C2E93" w:rsidRPr="0092760C">
        <w:rPr>
          <w:rFonts w:ascii="Times New Roman" w:hAnsi="Times New Roman" w:cs="Times New Roman"/>
          <w:b/>
          <w:sz w:val="24"/>
          <w:szCs w:val="24"/>
        </w:rPr>
        <w:t>Пучежского</w:t>
      </w:r>
      <w:proofErr w:type="spellEnd"/>
      <w:r w:rsidR="000A6B52" w:rsidRPr="0092760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Ивановской области</w:t>
      </w:r>
    </w:p>
    <w:p w:rsidR="00B127FD" w:rsidRPr="0092760C" w:rsidRDefault="00B127FD" w:rsidP="00B127FD">
      <w:pPr>
        <w:keepNext/>
        <w:keepLine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914"/>
      </w:tblGrid>
      <w:tr w:rsidR="00B127FD" w:rsidRPr="0092760C" w:rsidTr="00A44207">
        <w:trPr>
          <w:trHeight w:val="968"/>
        </w:trPr>
        <w:tc>
          <w:tcPr>
            <w:tcW w:w="3936" w:type="dxa"/>
            <w:vAlign w:val="center"/>
          </w:tcPr>
          <w:p w:rsidR="00B127FD" w:rsidRPr="0092760C" w:rsidRDefault="00B127FD" w:rsidP="00A44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A44207"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ответственного органа местного самоуправления</w:t>
            </w:r>
          </w:p>
        </w:tc>
        <w:tc>
          <w:tcPr>
            <w:tcW w:w="10914" w:type="dxa"/>
            <w:vAlign w:val="center"/>
          </w:tcPr>
          <w:p w:rsidR="00B127FD" w:rsidRPr="0092760C" w:rsidRDefault="00B127FD" w:rsidP="00A442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  <w:r w:rsidR="000A6B52"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Администрация </w:t>
            </w:r>
            <w:r w:rsidR="002C2E93"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>Илья-</w:t>
            </w:r>
            <w:proofErr w:type="spellStart"/>
            <w:r w:rsidR="002C2E93"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="000A6B52"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2C2E93"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>Пучежского</w:t>
            </w:r>
            <w:proofErr w:type="spellEnd"/>
            <w:r w:rsidR="000A6B52"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муниципального района Ивановской области</w:t>
            </w: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B127FD" w:rsidRPr="0092760C" w:rsidTr="00A44207">
        <w:trPr>
          <w:trHeight w:val="791"/>
        </w:trPr>
        <w:tc>
          <w:tcPr>
            <w:tcW w:w="3936" w:type="dxa"/>
            <w:vAlign w:val="center"/>
          </w:tcPr>
          <w:p w:rsidR="00B127FD" w:rsidRPr="0092760C" w:rsidRDefault="00B127FD" w:rsidP="00A4420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Срок начала и окончания программы</w:t>
            </w:r>
          </w:p>
        </w:tc>
        <w:tc>
          <w:tcPr>
            <w:tcW w:w="10914" w:type="dxa"/>
            <w:vAlign w:val="center"/>
          </w:tcPr>
          <w:p w:rsidR="00B127FD" w:rsidRPr="0092760C" w:rsidRDefault="000A6B52" w:rsidP="00A44207">
            <w:pPr>
              <w:spacing w:after="0" w:line="276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92760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9276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9276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4A9F" w:rsidRPr="0092760C" w:rsidTr="00A44207">
        <w:trPr>
          <w:trHeight w:val="791"/>
        </w:trPr>
        <w:tc>
          <w:tcPr>
            <w:tcW w:w="3936" w:type="dxa"/>
            <w:vAlign w:val="center"/>
          </w:tcPr>
          <w:p w:rsidR="00C74A9F" w:rsidRPr="0092760C" w:rsidRDefault="00C74A9F" w:rsidP="00A4420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C87617" w:rsidRPr="0092760C" w:rsidRDefault="00C87617" w:rsidP="00A4420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4" w:type="dxa"/>
            <w:vAlign w:val="center"/>
          </w:tcPr>
          <w:p w:rsidR="00C74A9F" w:rsidRPr="0092760C" w:rsidRDefault="00C74A9F" w:rsidP="00A44207">
            <w:pPr>
              <w:spacing w:after="0" w:line="276" w:lineRule="auto"/>
              <w:ind w:firstLine="3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27FD" w:rsidRPr="0092760C" w:rsidRDefault="00B127FD" w:rsidP="00B127F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br w:type="page"/>
      </w:r>
      <w:r w:rsidRPr="0092760C">
        <w:rPr>
          <w:rFonts w:ascii="Times New Roman" w:hAnsi="Times New Roman" w:cs="Times New Roman"/>
          <w:b/>
          <w:sz w:val="24"/>
          <w:szCs w:val="24"/>
        </w:rPr>
        <w:lastRenderedPageBreak/>
        <w:t>Раздел 1. Анализ общей обстановки в сфере благоустройства</w:t>
      </w:r>
    </w:p>
    <w:p w:rsidR="00B127FD" w:rsidRPr="0092760C" w:rsidRDefault="00B127FD" w:rsidP="00B1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B127FD" w:rsidRPr="0092760C" w:rsidTr="00A44207">
        <w:trPr>
          <w:trHeight w:val="1432"/>
        </w:trPr>
        <w:tc>
          <w:tcPr>
            <w:tcW w:w="14850" w:type="dxa"/>
            <w:shd w:val="clear" w:color="auto" w:fill="auto"/>
            <w:vAlign w:val="center"/>
          </w:tcPr>
          <w:p w:rsidR="00A44207" w:rsidRPr="0092760C" w:rsidRDefault="00A44207" w:rsidP="00A44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Приводится а</w:t>
            </w:r>
            <w:r w:rsidR="00B127FD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нализ осуществления </w:t>
            </w: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контроля в сфере благоустройства на территории </w:t>
            </w:r>
            <w:r w:rsidR="000A6B52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E93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Илья-</w:t>
            </w:r>
            <w:proofErr w:type="spellStart"/>
            <w:r w:rsidR="002C2E93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Высоковского</w:t>
            </w:r>
            <w:proofErr w:type="spellEnd"/>
            <w:r w:rsidR="000A6B52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="002C2E93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Пучежского</w:t>
            </w:r>
            <w:proofErr w:type="spellEnd"/>
            <w:r w:rsidR="000A6B52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Ивановской области.</w:t>
            </w:r>
          </w:p>
          <w:p w:rsidR="00B127FD" w:rsidRPr="0092760C" w:rsidRDefault="00B127FD" w:rsidP="00A44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127FD" w:rsidRPr="0092760C" w:rsidRDefault="00B127FD" w:rsidP="00A44207">
            <w:pPr>
              <w:spacing w:after="0" w:line="240" w:lineRule="auto"/>
              <w:ind w:left="142" w:firstLine="709"/>
              <w:jc w:val="both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Проведенный анализ показал, что основными причинами, факторами и условиями, способствующими нарушению требований </w:t>
            </w:r>
            <w:r w:rsidR="00C01850" w:rsidRPr="0092760C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в сфере благоустройства </w:t>
            </w:r>
            <w:r w:rsidRPr="0092760C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подконтрольными субъектами на территории </w:t>
            </w:r>
            <w:r w:rsidR="002C2E93" w:rsidRPr="0092760C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Илья-</w:t>
            </w:r>
            <w:proofErr w:type="spellStart"/>
            <w:r w:rsidR="002C2E93" w:rsidRPr="0092760C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Высоковского</w:t>
            </w:r>
            <w:proofErr w:type="spellEnd"/>
            <w:r w:rsidR="000A6B52" w:rsidRPr="0092760C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, являются:</w:t>
            </w:r>
          </w:p>
          <w:p w:rsidR="00B127FD" w:rsidRPr="0092760C" w:rsidRDefault="00B127FD" w:rsidP="00A44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- не сформировано понимание исполнения требований </w:t>
            </w:r>
            <w:r w:rsidR="009C39E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A44207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у подконтрольных субъектов;</w:t>
            </w:r>
          </w:p>
          <w:p w:rsidR="00B127FD" w:rsidRPr="0092760C" w:rsidRDefault="00B127FD" w:rsidP="00A44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необходимость дополнительного информирования подконтрольных субъектов по вопросам соблюдения </w:t>
            </w:r>
            <w:r w:rsidR="00A44207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="00C01850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A44207" w:rsidRPr="0092760C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127FD" w:rsidRPr="0092760C" w:rsidRDefault="00B127FD" w:rsidP="00A442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- не создана система обратной связи с подконтрольными субъектами по вопросам применения требований</w:t>
            </w:r>
            <w:r w:rsidR="00A44207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современных информационно-телекоммуникационных технологий.</w:t>
            </w:r>
          </w:p>
          <w:p w:rsidR="00B127FD" w:rsidRPr="0092760C" w:rsidRDefault="00B127FD" w:rsidP="00A44207">
            <w:pPr>
              <w:pStyle w:val="ac"/>
              <w:ind w:left="0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127FD" w:rsidRPr="0092760C" w:rsidRDefault="00B127FD" w:rsidP="00B1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br w:type="page"/>
      </w:r>
      <w:r w:rsidRPr="0092760C">
        <w:rPr>
          <w:rFonts w:ascii="Times New Roman" w:hAnsi="Times New Roman" w:cs="Times New Roman"/>
          <w:b/>
          <w:sz w:val="24"/>
          <w:szCs w:val="24"/>
        </w:rPr>
        <w:lastRenderedPageBreak/>
        <w:t>Раздел 2.  Цели и задачи Программы</w:t>
      </w: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2"/>
        <w:gridCol w:w="11125"/>
      </w:tblGrid>
      <w:tr w:rsidR="00B127FD" w:rsidRPr="0092760C" w:rsidTr="00A44207">
        <w:trPr>
          <w:trHeight w:val="1432"/>
        </w:trPr>
        <w:tc>
          <w:tcPr>
            <w:tcW w:w="3442" w:type="dxa"/>
            <w:vAlign w:val="center"/>
          </w:tcPr>
          <w:p w:rsidR="00B127FD" w:rsidRPr="0092760C" w:rsidRDefault="00B127FD" w:rsidP="00A4420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11125" w:type="dxa"/>
            <w:vAlign w:val="center"/>
          </w:tcPr>
          <w:p w:rsidR="00B127FD" w:rsidRPr="0092760C" w:rsidRDefault="00B127FD" w:rsidP="00A4420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профилактика нарушений </w:t>
            </w:r>
            <w:r w:rsidR="00A44207" w:rsidRPr="0092760C">
              <w:rPr>
                <w:rFonts w:ascii="Times New Roman" w:hAnsi="Times New Roman" w:cs="Times New Roman"/>
                <w:sz w:val="24"/>
                <w:szCs w:val="24"/>
              </w:rPr>
              <w:t>требований правил благоустройства</w:t>
            </w:r>
            <w:r w:rsidR="00A44207" w:rsidRPr="009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юридическими лицами,</w:t>
            </w:r>
            <w:r w:rsidRPr="009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индивидуальными предпринимателями</w:t>
            </w:r>
            <w:r w:rsidR="00A44207" w:rsidRPr="009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гражданами</w:t>
            </w:r>
            <w:r w:rsidRPr="009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127FD" w:rsidRPr="0092760C" w:rsidRDefault="00B127FD" w:rsidP="00A4420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благоустройства, соблюдения чистоты и порядка.</w:t>
            </w:r>
          </w:p>
          <w:p w:rsidR="00B127FD" w:rsidRPr="0092760C" w:rsidRDefault="00B127FD" w:rsidP="00A44207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угрозы безопасности жизни и здоровья людей.</w:t>
            </w:r>
          </w:p>
          <w:p w:rsidR="00B127FD" w:rsidRPr="0092760C" w:rsidRDefault="00B127FD" w:rsidP="00A44207">
            <w:pPr>
              <w:tabs>
                <w:tab w:val="left" w:pos="33"/>
              </w:tabs>
              <w:spacing w:after="0" w:line="240" w:lineRule="auto"/>
              <w:ind w:left="33" w:right="247" w:firstLine="330"/>
              <w:jc w:val="both"/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</w:pPr>
            <w:r w:rsidRPr="009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Увеличение доли хозяйствующих субъектов, соблюдающих </w:t>
            </w:r>
            <w:r w:rsidR="00A44207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="009C39E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A44207" w:rsidRPr="0092760C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9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27FD" w:rsidRPr="0092760C" w:rsidTr="00A44207">
        <w:trPr>
          <w:trHeight w:val="1432"/>
        </w:trPr>
        <w:tc>
          <w:tcPr>
            <w:tcW w:w="3442" w:type="dxa"/>
            <w:vAlign w:val="center"/>
          </w:tcPr>
          <w:p w:rsidR="00B127FD" w:rsidRPr="0092760C" w:rsidRDefault="00B127FD" w:rsidP="00A44207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11125" w:type="dxa"/>
            <w:vAlign w:val="center"/>
          </w:tcPr>
          <w:p w:rsidR="00B127FD" w:rsidRPr="0092760C" w:rsidRDefault="00B127FD" w:rsidP="00A44207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127FD" w:rsidRPr="0092760C" w:rsidRDefault="00B127FD" w:rsidP="00A44207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нарушений, посягающих на общественный порядок и общественную безопасность.</w:t>
            </w:r>
          </w:p>
          <w:p w:rsidR="00B127FD" w:rsidRPr="0092760C" w:rsidRDefault="00B127FD" w:rsidP="00A44207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Профилактика нарушений в сфере благоустройства, содержания объектов и производства работ на территории </w:t>
            </w:r>
            <w:r w:rsidR="002C2E93" w:rsidRPr="00927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Илья-</w:t>
            </w:r>
            <w:proofErr w:type="spellStart"/>
            <w:r w:rsidR="002C2E93" w:rsidRPr="00927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="000A6B52" w:rsidRPr="00927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927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127FD" w:rsidRPr="0092760C" w:rsidRDefault="00B127FD" w:rsidP="00A44207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6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системы консультирования и информирования подконтрольных субъектов.</w:t>
            </w:r>
          </w:p>
          <w:p w:rsidR="00B127FD" w:rsidRPr="0092760C" w:rsidRDefault="00B127FD" w:rsidP="00A44207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7FD" w:rsidRPr="0092760C" w:rsidRDefault="00B127FD" w:rsidP="00B1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8679"/>
        <w:gridCol w:w="1418"/>
        <w:gridCol w:w="992"/>
        <w:gridCol w:w="1701"/>
      </w:tblGrid>
      <w:tr w:rsidR="00B127FD" w:rsidRPr="0092760C" w:rsidTr="00A44207">
        <w:trPr>
          <w:cantSplit/>
          <w:trHeight w:val="525"/>
        </w:trPr>
        <w:tc>
          <w:tcPr>
            <w:tcW w:w="1777" w:type="dxa"/>
            <w:vMerge w:val="restart"/>
            <w:shd w:val="clear" w:color="auto" w:fill="auto"/>
            <w:vAlign w:val="center"/>
          </w:tcPr>
          <w:p w:rsidR="00B127FD" w:rsidRPr="0092760C" w:rsidRDefault="00B127FD" w:rsidP="00A44207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Целевые показатели программы и их значения по годам</w:t>
            </w:r>
          </w:p>
        </w:tc>
        <w:tc>
          <w:tcPr>
            <w:tcW w:w="8679" w:type="dxa"/>
            <w:vMerge w:val="restart"/>
            <w:shd w:val="clear" w:color="auto" w:fill="auto"/>
            <w:vAlign w:val="center"/>
          </w:tcPr>
          <w:p w:rsidR="00B127FD" w:rsidRPr="0092760C" w:rsidRDefault="00B127FD" w:rsidP="00A4420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B127FD" w:rsidRPr="0092760C" w:rsidRDefault="00B127FD" w:rsidP="00A4420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B127FD" w:rsidRPr="0092760C" w:rsidTr="00A44207">
        <w:trPr>
          <w:cantSplit/>
          <w:trHeight w:val="178"/>
        </w:trPr>
        <w:tc>
          <w:tcPr>
            <w:tcW w:w="1777" w:type="dxa"/>
            <w:vMerge/>
            <w:shd w:val="clear" w:color="auto" w:fill="auto"/>
            <w:vAlign w:val="center"/>
          </w:tcPr>
          <w:p w:rsidR="00B127FD" w:rsidRPr="0092760C" w:rsidRDefault="00B127FD" w:rsidP="00A44207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679" w:type="dxa"/>
            <w:vMerge/>
            <w:shd w:val="clear" w:color="auto" w:fill="auto"/>
            <w:vAlign w:val="center"/>
          </w:tcPr>
          <w:p w:rsidR="00B127FD" w:rsidRPr="0092760C" w:rsidRDefault="00B127FD" w:rsidP="00A4420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27FD" w:rsidRPr="0092760C" w:rsidRDefault="00B127FD" w:rsidP="00A4420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7FD" w:rsidRPr="0092760C" w:rsidRDefault="00B127FD" w:rsidP="00A4420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7FD" w:rsidRPr="0092760C" w:rsidRDefault="00B127FD" w:rsidP="00A44207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2020 </w:t>
            </w:r>
          </w:p>
        </w:tc>
      </w:tr>
      <w:tr w:rsidR="00B127FD" w:rsidRPr="0092760C" w:rsidTr="00A44207">
        <w:trPr>
          <w:cantSplit/>
          <w:trHeight w:val="843"/>
        </w:trPr>
        <w:tc>
          <w:tcPr>
            <w:tcW w:w="1777" w:type="dxa"/>
            <w:vMerge/>
            <w:shd w:val="clear" w:color="auto" w:fill="auto"/>
            <w:vAlign w:val="center"/>
          </w:tcPr>
          <w:p w:rsidR="00B127FD" w:rsidRPr="0092760C" w:rsidRDefault="00B127FD" w:rsidP="00A44207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679" w:type="dxa"/>
            <w:shd w:val="clear" w:color="auto" w:fill="auto"/>
          </w:tcPr>
          <w:p w:rsidR="00B127FD" w:rsidRPr="0092760C" w:rsidRDefault="00B127FD" w:rsidP="00BD6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профилактических мероприятий в контрольно</w:t>
            </w:r>
            <w:r w:rsidR="00A44207" w:rsidRPr="009276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BD6641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</w:t>
            </w:r>
            <w:proofErr w:type="spellStart"/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="00BD6641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  <w:r w:rsidR="009C39E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9C39ED" w:rsidRPr="009276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7FD" w:rsidRPr="0092760C" w:rsidRDefault="00544B23" w:rsidP="00A442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7FD" w:rsidRPr="0092760C" w:rsidRDefault="00544B23" w:rsidP="00A442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7FD" w:rsidRPr="0092760C" w:rsidRDefault="00544B23" w:rsidP="00A442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27FD" w:rsidRPr="0092760C" w:rsidTr="00A44207">
        <w:trPr>
          <w:cantSplit/>
          <w:trHeight w:val="831"/>
        </w:trPr>
        <w:tc>
          <w:tcPr>
            <w:tcW w:w="1777" w:type="dxa"/>
            <w:vMerge/>
            <w:shd w:val="clear" w:color="auto" w:fill="auto"/>
            <w:vAlign w:val="center"/>
          </w:tcPr>
          <w:p w:rsidR="00B127FD" w:rsidRPr="0092760C" w:rsidRDefault="00B127FD" w:rsidP="00A44207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679" w:type="dxa"/>
            <w:shd w:val="clear" w:color="auto" w:fill="auto"/>
          </w:tcPr>
          <w:p w:rsidR="00B127FD" w:rsidRPr="0092760C" w:rsidRDefault="00B127FD" w:rsidP="009276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27FD" w:rsidRPr="0092760C" w:rsidRDefault="00544B23" w:rsidP="00A442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7FD" w:rsidRPr="0092760C" w:rsidRDefault="00544B23" w:rsidP="00A442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7FD" w:rsidRPr="0092760C" w:rsidRDefault="00544B23" w:rsidP="00A442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127FD" w:rsidRPr="0092760C" w:rsidRDefault="00B127FD" w:rsidP="00B127FD">
      <w:pPr>
        <w:rPr>
          <w:rFonts w:ascii="Times New Roman" w:hAnsi="Times New Roman" w:cs="Times New Roman"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60C" w:rsidRDefault="0092760C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60C" w:rsidRDefault="0092760C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60C" w:rsidRDefault="0092760C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60C" w:rsidRDefault="0092760C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60C" w:rsidRDefault="0092760C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60C" w:rsidRDefault="0092760C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t>Раздел 3.  Перечень профилактических мероприятий, осуществляемых для достижения целей и выполнения задач Программы</w:t>
      </w:r>
    </w:p>
    <w:p w:rsidR="00B127FD" w:rsidRPr="0092760C" w:rsidRDefault="00B127FD" w:rsidP="00B1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t>3.1. Виды и формы профилактических мероприятий:</w:t>
      </w:r>
    </w:p>
    <w:p w:rsidR="00B127FD" w:rsidRPr="0092760C" w:rsidRDefault="00B127FD" w:rsidP="00B12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6"/>
      </w:tblGrid>
      <w:tr w:rsidR="00B127FD" w:rsidRPr="0092760C" w:rsidTr="00A44207">
        <w:tc>
          <w:tcPr>
            <w:tcW w:w="14856" w:type="dxa"/>
            <w:vAlign w:val="center"/>
          </w:tcPr>
          <w:p w:rsidR="00B127FD" w:rsidRPr="0092760C" w:rsidRDefault="00B127FD" w:rsidP="00A4420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решения задачи по </w:t>
            </w:r>
            <w:r w:rsidRPr="0092760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 xml:space="preserve">профилактике нарушений требований в сфере благоустройства </w:t>
            </w: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 w:rsidR="002C2E93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Илья-</w:t>
            </w:r>
            <w:proofErr w:type="spellStart"/>
            <w:r w:rsidR="002C2E93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Высоковского</w:t>
            </w:r>
            <w:proofErr w:type="spellEnd"/>
            <w:r w:rsidR="00544B23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необходимо осуществлять такие виды профилактических мероприятий, как:</w:t>
            </w:r>
          </w:p>
          <w:p w:rsidR="00B127FD" w:rsidRPr="0092760C" w:rsidRDefault="00B127FD" w:rsidP="00A442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относительно процедур контроля, в том числе размещение в открытых источниках описаний процессов проведения (админи</w:t>
            </w:r>
            <w:r w:rsidR="009C39ED" w:rsidRPr="0092760C">
              <w:rPr>
                <w:rFonts w:ascii="Times New Roman" w:hAnsi="Times New Roman" w:cs="Times New Roman"/>
                <w:sz w:val="24"/>
                <w:szCs w:val="24"/>
              </w:rPr>
              <w:t>стративных процедур) контрольных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B127FD" w:rsidRPr="0092760C" w:rsidRDefault="00B127FD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рассмотрение жалоб;</w:t>
            </w:r>
          </w:p>
          <w:p w:rsidR="00B127FD" w:rsidRPr="0092760C" w:rsidRDefault="00B127FD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обзоров типовых нарушений требований </w:t>
            </w:r>
            <w:r w:rsidR="009C39E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в сфере благоустройства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в сети Интернет;</w:t>
            </w:r>
          </w:p>
          <w:p w:rsidR="00B127FD" w:rsidRPr="0092760C" w:rsidRDefault="00B127FD" w:rsidP="00A442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обобщение правоприменительной практики, выявление наиболее часто встречающихся случаев нарушения </w:t>
            </w:r>
            <w:r w:rsidR="009C39ED" w:rsidRPr="0092760C">
              <w:rPr>
                <w:rFonts w:ascii="Times New Roman" w:hAnsi="Times New Roman" w:cs="Times New Roman"/>
                <w:sz w:val="24"/>
                <w:szCs w:val="24"/>
              </w:rPr>
              <w:t>требований в сфере благоустройства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классификация причин и условий возникновения типовых нарушений </w:t>
            </w:r>
            <w:r w:rsidR="009C39ED" w:rsidRPr="0092760C">
              <w:rPr>
                <w:rFonts w:ascii="Times New Roman" w:hAnsi="Times New Roman" w:cs="Times New Roman"/>
                <w:sz w:val="24"/>
                <w:szCs w:val="24"/>
              </w:rPr>
              <w:t>требований в сфере благоустройства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7FD" w:rsidRPr="0092760C" w:rsidRDefault="00B127FD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</w:t>
            </w:r>
            <w:proofErr w:type="spellStart"/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по разъяснению </w:t>
            </w:r>
            <w:r w:rsidR="009C39ED" w:rsidRPr="0092760C">
              <w:rPr>
                <w:rFonts w:ascii="Times New Roman" w:hAnsi="Times New Roman" w:cs="Times New Roman"/>
                <w:sz w:val="24"/>
                <w:szCs w:val="24"/>
              </w:rPr>
              <w:t>требований в сфере благоустройства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7FD" w:rsidRPr="0092760C" w:rsidRDefault="00B127FD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обсуждений результатов правоприменительной практики совместно с </w:t>
            </w:r>
            <w:r w:rsidR="009C39ED" w:rsidRPr="0092760C">
              <w:rPr>
                <w:rFonts w:ascii="Times New Roman" w:hAnsi="Times New Roman" w:cs="Times New Roman"/>
                <w:sz w:val="24"/>
                <w:szCs w:val="24"/>
              </w:rPr>
              <w:t>представителями общественности и предпринимательства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7FD" w:rsidRPr="0092760C" w:rsidRDefault="00B127FD" w:rsidP="00A44207">
            <w:pPr>
              <w:numPr>
                <w:ilvl w:val="0"/>
                <w:numId w:val="3"/>
              </w:numPr>
              <w:tabs>
                <w:tab w:val="left" w:pos="-5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информирование неопределённого круга подконтрольных субъектов по исполнения </w:t>
            </w:r>
            <w:r w:rsidR="009C39ED" w:rsidRPr="0092760C">
              <w:rPr>
                <w:rFonts w:ascii="Times New Roman" w:hAnsi="Times New Roman" w:cs="Times New Roman"/>
                <w:sz w:val="24"/>
                <w:szCs w:val="24"/>
              </w:rPr>
              <w:t>требований в сфере благоустройства</w:t>
            </w:r>
            <w:r w:rsidRPr="00927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B127FD" w:rsidRPr="0092760C" w:rsidRDefault="00B127FD" w:rsidP="00A4420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</w:tbl>
    <w:p w:rsidR="00B127FD" w:rsidRPr="0092760C" w:rsidRDefault="00B127FD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7FD" w:rsidRDefault="00B127FD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60C" w:rsidRDefault="0092760C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60C" w:rsidRDefault="0092760C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60C" w:rsidRDefault="0092760C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60C" w:rsidRDefault="0092760C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60C" w:rsidRDefault="0092760C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60C" w:rsidRPr="0092760C" w:rsidRDefault="0092760C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t>3.2. Перечень мероприятий, проводимых</w:t>
      </w:r>
      <w:r w:rsidR="0005622E" w:rsidRPr="0092760C">
        <w:rPr>
          <w:rFonts w:ascii="Times New Roman" w:hAnsi="Times New Roman" w:cs="Times New Roman"/>
          <w:b/>
          <w:sz w:val="24"/>
          <w:szCs w:val="24"/>
        </w:rPr>
        <w:t xml:space="preserve"> должностными лицами</w:t>
      </w:r>
      <w:r w:rsidRPr="0092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C4D" w:rsidRPr="0092760C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05622E" w:rsidRPr="0092760C">
        <w:rPr>
          <w:rFonts w:ascii="Times New Roman" w:hAnsi="Times New Roman" w:cs="Times New Roman"/>
          <w:b/>
          <w:sz w:val="24"/>
          <w:szCs w:val="24"/>
        </w:rPr>
        <w:t>и</w:t>
      </w:r>
      <w:r w:rsidR="00CD5C4D" w:rsidRPr="00927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E93" w:rsidRPr="0092760C">
        <w:rPr>
          <w:rFonts w:ascii="Times New Roman" w:hAnsi="Times New Roman" w:cs="Times New Roman"/>
          <w:b/>
          <w:sz w:val="24"/>
          <w:szCs w:val="24"/>
        </w:rPr>
        <w:t>Илья-</w:t>
      </w:r>
      <w:proofErr w:type="spellStart"/>
      <w:r w:rsidR="002C2E93" w:rsidRPr="0092760C">
        <w:rPr>
          <w:rFonts w:ascii="Times New Roman" w:hAnsi="Times New Roman" w:cs="Times New Roman"/>
          <w:b/>
          <w:sz w:val="24"/>
          <w:szCs w:val="24"/>
        </w:rPr>
        <w:t>Высоковского</w:t>
      </w:r>
      <w:proofErr w:type="spellEnd"/>
      <w:r w:rsidR="00CD5C4D" w:rsidRPr="009276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92760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127FD" w:rsidRPr="0092760C" w:rsidRDefault="00B127FD" w:rsidP="00B127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6"/>
      </w:tblGrid>
      <w:tr w:rsidR="00B127FD" w:rsidRPr="0092760C" w:rsidTr="00A44207">
        <w:tc>
          <w:tcPr>
            <w:tcW w:w="14856" w:type="dxa"/>
            <w:vAlign w:val="center"/>
          </w:tcPr>
          <w:p w:rsidR="009C39ED" w:rsidRPr="0092760C" w:rsidRDefault="0005622E" w:rsidP="00B14131">
            <w:pPr>
              <w:pStyle w:val="consplusnormal0"/>
              <w:spacing w:before="0" w:beforeAutospacing="0" w:after="0" w:afterAutospacing="0" w:line="276" w:lineRule="auto"/>
              <w:ind w:left="720"/>
              <w:jc w:val="both"/>
              <w:rPr>
                <w:b/>
                <w:i/>
                <w:color w:val="000000"/>
              </w:rPr>
            </w:pPr>
            <w:r w:rsidRPr="0092760C">
              <w:rPr>
                <w:b/>
                <w:i/>
                <w:color w:val="000000"/>
              </w:rPr>
              <w:lastRenderedPageBreak/>
              <w:t>Должностные лица а</w:t>
            </w:r>
            <w:r w:rsidR="00CD5C4D" w:rsidRPr="0092760C">
              <w:rPr>
                <w:b/>
                <w:i/>
                <w:color w:val="000000"/>
              </w:rPr>
              <w:t>дминистраци</w:t>
            </w:r>
            <w:r w:rsidRPr="0092760C">
              <w:rPr>
                <w:b/>
                <w:i/>
                <w:color w:val="000000"/>
              </w:rPr>
              <w:t>и</w:t>
            </w:r>
            <w:r w:rsidR="00CD5C4D" w:rsidRPr="0092760C">
              <w:rPr>
                <w:b/>
                <w:i/>
                <w:color w:val="000000"/>
              </w:rPr>
              <w:t xml:space="preserve"> </w:t>
            </w:r>
            <w:r w:rsidR="002C2E93" w:rsidRPr="0092760C">
              <w:rPr>
                <w:b/>
                <w:i/>
                <w:color w:val="000000"/>
              </w:rPr>
              <w:t>Илья-</w:t>
            </w:r>
            <w:proofErr w:type="spellStart"/>
            <w:r w:rsidR="002C2E93" w:rsidRPr="0092760C">
              <w:rPr>
                <w:b/>
                <w:i/>
                <w:color w:val="000000"/>
              </w:rPr>
              <w:t>Высоковского</w:t>
            </w:r>
            <w:proofErr w:type="spellEnd"/>
            <w:r w:rsidR="00CD5C4D" w:rsidRPr="0092760C">
              <w:rPr>
                <w:b/>
                <w:i/>
                <w:color w:val="000000"/>
              </w:rPr>
              <w:t xml:space="preserve"> сельского поселения </w:t>
            </w:r>
            <w:r w:rsidR="00B742E7" w:rsidRPr="0092760C">
              <w:rPr>
                <w:b/>
                <w:i/>
                <w:color w:val="000000"/>
              </w:rPr>
              <w:t>осуществля</w:t>
            </w:r>
            <w:r w:rsidRPr="0092760C">
              <w:rPr>
                <w:b/>
                <w:i/>
                <w:color w:val="000000"/>
              </w:rPr>
              <w:t>ю</w:t>
            </w:r>
            <w:r w:rsidR="00B742E7" w:rsidRPr="0092760C">
              <w:rPr>
                <w:b/>
                <w:i/>
                <w:color w:val="000000"/>
              </w:rPr>
              <w:t xml:space="preserve">т: 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разработку руководств по соблюдению </w:t>
            </w:r>
            <w:r w:rsidR="00B742E7" w:rsidRPr="0092760C">
              <w:rPr>
                <w:color w:val="000000"/>
              </w:rPr>
              <w:t>требований в сфере благоустройства</w:t>
            </w:r>
            <w:r w:rsidRPr="0092760C">
              <w:rPr>
                <w:color w:val="000000"/>
              </w:rPr>
              <w:t>,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>рассмотрение жалоб;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подготовку руководств по соблюдению </w:t>
            </w:r>
            <w:r w:rsidR="00B742E7" w:rsidRPr="0092760C">
              <w:rPr>
                <w:color w:val="000000"/>
              </w:rPr>
              <w:t xml:space="preserve">требований в сфере благоустройства </w:t>
            </w:r>
            <w:r w:rsidRPr="0092760C">
              <w:rPr>
                <w:color w:val="000000"/>
              </w:rPr>
              <w:t>с описанием способов их недопущения;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gramStart"/>
            <w:r w:rsidRPr="0092760C">
              <w:rPr>
                <w:color w:val="000000"/>
              </w:rPr>
              <w:t xml:space="preserve">подготовку ежегодного анализа и обобщения практики осуществления </w:t>
            </w:r>
            <w:r w:rsidR="00B742E7" w:rsidRPr="0092760C">
              <w:rPr>
                <w:color w:val="000000"/>
              </w:rPr>
              <w:t>муниципального контроля</w:t>
            </w:r>
            <w:r w:rsidRPr="0092760C">
              <w:rPr>
                <w:color w:val="000000"/>
              </w:rPr>
              <w:t xml:space="preserve"> за выполнением </w:t>
            </w:r>
            <w:r w:rsidR="00B742E7" w:rsidRPr="0092760C">
              <w:rPr>
                <w:color w:val="000000"/>
              </w:rPr>
              <w:t>требований в сфере благоустройства</w:t>
            </w:r>
            <w:r w:rsidRPr="0092760C">
              <w:rPr>
                <w:color w:val="000000"/>
              </w:rPr>
              <w:t xml:space="preserve">, классификацию причин и условий возникновения нарушений </w:t>
            </w:r>
            <w:r w:rsidR="00B742E7" w:rsidRPr="0092760C">
              <w:rPr>
                <w:color w:val="000000"/>
              </w:rPr>
              <w:t>требований в сфере благоустройства</w:t>
            </w:r>
            <w:r w:rsidRPr="0092760C">
              <w:rPr>
                <w:color w:val="000000"/>
              </w:rPr>
              <w:t xml:space="preserve"> с размещением на официальном сайте </w:t>
            </w:r>
            <w:r w:rsidR="003860C8" w:rsidRPr="0092760C">
              <w:rPr>
                <w:color w:val="000000"/>
              </w:rPr>
              <w:t xml:space="preserve">администрации </w:t>
            </w:r>
            <w:r w:rsidR="002C2E93" w:rsidRPr="0092760C">
              <w:rPr>
                <w:color w:val="000000"/>
              </w:rPr>
              <w:t>Илья-</w:t>
            </w:r>
            <w:proofErr w:type="spellStart"/>
            <w:r w:rsidR="002C2E93" w:rsidRPr="0092760C">
              <w:rPr>
                <w:color w:val="000000"/>
              </w:rPr>
              <w:t>Высоковского</w:t>
            </w:r>
            <w:proofErr w:type="spellEnd"/>
            <w:r w:rsidR="003860C8" w:rsidRPr="0092760C">
              <w:rPr>
                <w:color w:val="000000"/>
              </w:rPr>
              <w:t xml:space="preserve"> сельского поселения</w:t>
            </w:r>
            <w:r w:rsidRPr="0092760C">
              <w:rPr>
                <w:color w:val="000000"/>
              </w:rPr>
              <w:t xml:space="preserve"> результатов соответствующих обобщений, в том числе с указанием наиболее часто встречающихся причин нарушений </w:t>
            </w:r>
            <w:r w:rsidR="00B742E7" w:rsidRPr="0092760C">
              <w:rPr>
                <w:color w:val="000000"/>
              </w:rPr>
              <w:t>требований в сфере благоустройства;</w:t>
            </w:r>
            <w:proofErr w:type="gramEnd"/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размещение на официальном сайте </w:t>
            </w:r>
            <w:r w:rsidR="003860C8" w:rsidRPr="0092760C">
              <w:rPr>
                <w:color w:val="000000"/>
              </w:rPr>
              <w:t xml:space="preserve">администрации </w:t>
            </w:r>
            <w:r w:rsidR="002C2E93" w:rsidRPr="0092760C">
              <w:rPr>
                <w:color w:val="000000"/>
              </w:rPr>
              <w:t>Илья-</w:t>
            </w:r>
            <w:proofErr w:type="spellStart"/>
            <w:r w:rsidR="002C2E93" w:rsidRPr="0092760C">
              <w:rPr>
                <w:color w:val="000000"/>
              </w:rPr>
              <w:t>Высоковского</w:t>
            </w:r>
            <w:proofErr w:type="spellEnd"/>
            <w:r w:rsidR="003860C8" w:rsidRPr="0092760C">
              <w:rPr>
                <w:color w:val="000000"/>
              </w:rPr>
              <w:t xml:space="preserve"> сельского поселения </w:t>
            </w:r>
            <w:r w:rsidR="00B742E7" w:rsidRPr="0092760C">
              <w:rPr>
                <w:color w:val="000000"/>
              </w:rPr>
              <w:t xml:space="preserve"> </w:t>
            </w:r>
            <w:r w:rsidRPr="0092760C">
              <w:rPr>
                <w:color w:val="000000"/>
              </w:rPr>
              <w:t xml:space="preserve">описаний </w:t>
            </w:r>
            <w:r w:rsidR="00B742E7" w:rsidRPr="0092760C">
              <w:rPr>
                <w:color w:val="000000"/>
              </w:rPr>
              <w:t>процессов проведения контрольных</w:t>
            </w:r>
            <w:r w:rsidRPr="0092760C">
              <w:rPr>
                <w:color w:val="000000"/>
              </w:rPr>
              <w:t xml:space="preserve"> мероприятий;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размещение на официальном сайте </w:t>
            </w:r>
            <w:r w:rsidR="003860C8" w:rsidRPr="0092760C">
              <w:rPr>
                <w:color w:val="000000"/>
              </w:rPr>
              <w:t xml:space="preserve">администрации </w:t>
            </w:r>
            <w:r w:rsidR="002C2E93" w:rsidRPr="0092760C">
              <w:rPr>
                <w:color w:val="000000"/>
              </w:rPr>
              <w:t>Илья-</w:t>
            </w:r>
            <w:proofErr w:type="spellStart"/>
            <w:r w:rsidR="002C2E93" w:rsidRPr="0092760C">
              <w:rPr>
                <w:color w:val="000000"/>
              </w:rPr>
              <w:t>Высоковского</w:t>
            </w:r>
            <w:proofErr w:type="spellEnd"/>
            <w:r w:rsidR="003860C8" w:rsidRPr="0092760C">
              <w:rPr>
                <w:color w:val="000000"/>
              </w:rPr>
              <w:t xml:space="preserve"> сельского поселения </w:t>
            </w:r>
            <w:r w:rsidRPr="0092760C">
              <w:rPr>
                <w:color w:val="000000"/>
              </w:rPr>
              <w:t xml:space="preserve"> перечней</w:t>
            </w:r>
            <w:r w:rsidR="00B742E7" w:rsidRPr="0092760C">
              <w:rPr>
                <w:color w:val="000000"/>
              </w:rPr>
              <w:t xml:space="preserve"> муниципальных</w:t>
            </w:r>
            <w:r w:rsidRPr="0092760C">
              <w:rPr>
                <w:color w:val="000000"/>
              </w:rPr>
              <w:t xml:space="preserve"> нормативных правовых актов по благоустройству или их отдельных частей, а также текстов соответствующих нормативных правовых актов и нормативных документов;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осуществляет информирование органов власти, органов местного самоуправления, организаций, </w:t>
            </w:r>
            <w:proofErr w:type="gramStart"/>
            <w:r w:rsidRPr="0092760C">
              <w:rPr>
                <w:color w:val="000000"/>
              </w:rPr>
              <w:t>бизнес-сообществ</w:t>
            </w:r>
            <w:proofErr w:type="gramEnd"/>
            <w:r w:rsidRPr="0092760C">
              <w:rPr>
                <w:color w:val="000000"/>
              </w:rPr>
              <w:t>,  граждан по вопросам соблюдения требований по благоустройству посредством:</w:t>
            </w:r>
          </w:p>
          <w:p w:rsidR="00B127FD" w:rsidRPr="0092760C" w:rsidRDefault="00B14131" w:rsidP="00B14131">
            <w:pPr>
              <w:pStyle w:val="consplusnormal0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  </w:t>
            </w:r>
            <w:r w:rsidR="00B127FD" w:rsidRPr="0092760C">
              <w:rPr>
                <w:color w:val="000000"/>
              </w:rPr>
              <w:t xml:space="preserve">опубликования руководств по соблюдению </w:t>
            </w:r>
            <w:r w:rsidRPr="0092760C">
              <w:rPr>
                <w:color w:val="000000"/>
              </w:rPr>
              <w:t>требований в сфере благоустройства</w:t>
            </w:r>
            <w:r w:rsidR="00B127FD" w:rsidRPr="0092760C">
              <w:rPr>
                <w:color w:val="000000"/>
              </w:rPr>
              <w:t>,</w:t>
            </w:r>
          </w:p>
          <w:p w:rsidR="00B127FD" w:rsidRPr="0092760C" w:rsidRDefault="00B14131" w:rsidP="00B14131">
            <w:pPr>
              <w:pStyle w:val="consplusnormal0"/>
              <w:spacing w:before="0" w:beforeAutospacing="0" w:after="0" w:afterAutospacing="0" w:line="276" w:lineRule="auto"/>
              <w:ind w:left="720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  </w:t>
            </w:r>
            <w:r w:rsidR="00B127FD" w:rsidRPr="0092760C">
              <w:rPr>
                <w:color w:val="000000"/>
              </w:rPr>
              <w:t xml:space="preserve">проведение семинаров, </w:t>
            </w:r>
            <w:proofErr w:type="spellStart"/>
            <w:r w:rsidR="00B127FD" w:rsidRPr="0092760C">
              <w:rPr>
                <w:color w:val="000000"/>
              </w:rPr>
              <w:t>вебинаров</w:t>
            </w:r>
            <w:proofErr w:type="spellEnd"/>
            <w:r w:rsidR="00B127FD" w:rsidRPr="0092760C">
              <w:rPr>
                <w:color w:val="000000"/>
              </w:rPr>
              <w:t xml:space="preserve"> по разъяснению </w:t>
            </w:r>
            <w:r w:rsidRPr="0092760C">
              <w:rPr>
                <w:color w:val="000000"/>
              </w:rPr>
              <w:t>требований в сфере благоустройства</w:t>
            </w:r>
            <w:r w:rsidR="00B127FD" w:rsidRPr="0092760C">
              <w:rPr>
                <w:color w:val="000000"/>
              </w:rPr>
              <w:t>;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обеспечивает размещение руководств по соблюдению </w:t>
            </w:r>
            <w:r w:rsidR="00B14131" w:rsidRPr="0092760C">
              <w:rPr>
                <w:color w:val="000000"/>
              </w:rPr>
              <w:t>требований в сфере благоустройства</w:t>
            </w:r>
            <w:r w:rsidRPr="0092760C">
              <w:rPr>
                <w:color w:val="000000"/>
              </w:rPr>
              <w:t>;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осуществляет информирование неопределенного круга лиц по вопросам исполнения </w:t>
            </w:r>
            <w:r w:rsidR="00B14131" w:rsidRPr="0092760C">
              <w:rPr>
                <w:color w:val="000000"/>
              </w:rPr>
              <w:t xml:space="preserve">требований в сфере благоустройства </w:t>
            </w:r>
            <w:r w:rsidRPr="0092760C">
              <w:rPr>
                <w:color w:val="000000"/>
              </w:rPr>
              <w:t>(выступления на радио, телевидении, подготовка статей для печатных СМИ, подготовка материалов для социальной наружной рекламы, социальных сетей, и др.);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обеспечивает размещение ежегодного анализа и обобщения практики осуществления </w:t>
            </w:r>
            <w:r w:rsidR="00B14131" w:rsidRPr="0092760C">
              <w:rPr>
                <w:color w:val="000000"/>
              </w:rPr>
              <w:t xml:space="preserve">муниципального </w:t>
            </w:r>
            <w:proofErr w:type="gramStart"/>
            <w:r w:rsidR="00B14131" w:rsidRPr="0092760C">
              <w:rPr>
                <w:color w:val="000000"/>
              </w:rPr>
              <w:t>контроля</w:t>
            </w:r>
            <w:r w:rsidRPr="0092760C">
              <w:rPr>
                <w:color w:val="000000"/>
              </w:rPr>
              <w:t xml:space="preserve"> за</w:t>
            </w:r>
            <w:proofErr w:type="gramEnd"/>
            <w:r w:rsidRPr="0092760C">
              <w:rPr>
                <w:color w:val="000000"/>
              </w:rPr>
              <w:t xml:space="preserve"> выполнением </w:t>
            </w:r>
            <w:r w:rsidR="00B14131" w:rsidRPr="0092760C">
              <w:rPr>
                <w:color w:val="000000"/>
              </w:rPr>
              <w:t xml:space="preserve">требований в сфере благоустройства </w:t>
            </w:r>
            <w:r w:rsidRPr="0092760C">
              <w:rPr>
                <w:color w:val="000000"/>
              </w:rPr>
              <w:t xml:space="preserve">на официальном сайте </w:t>
            </w:r>
            <w:r w:rsidR="003860C8" w:rsidRPr="0092760C">
              <w:rPr>
                <w:color w:val="000000"/>
              </w:rPr>
              <w:t xml:space="preserve">администрации </w:t>
            </w:r>
            <w:r w:rsidR="002C2E93" w:rsidRPr="0092760C">
              <w:rPr>
                <w:color w:val="000000"/>
              </w:rPr>
              <w:t>Илья-</w:t>
            </w:r>
            <w:proofErr w:type="spellStart"/>
            <w:r w:rsidR="002C2E93" w:rsidRPr="0092760C">
              <w:rPr>
                <w:color w:val="000000"/>
              </w:rPr>
              <w:t>Высоковского</w:t>
            </w:r>
            <w:proofErr w:type="spellEnd"/>
            <w:r w:rsidR="003860C8" w:rsidRPr="0092760C">
              <w:rPr>
                <w:color w:val="000000"/>
              </w:rPr>
              <w:t xml:space="preserve"> сельского поселения</w:t>
            </w:r>
            <w:r w:rsidR="00B14131" w:rsidRPr="0092760C">
              <w:rPr>
                <w:color w:val="000000"/>
              </w:rPr>
              <w:t>;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>проведение профилактических осмотров и обследований в отношении подконтрольных субъектов;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>проведение сезонных профилактических мероприятий;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 xml:space="preserve">выдача предостережений о недопустимости нарушения </w:t>
            </w:r>
            <w:r w:rsidR="00B14131" w:rsidRPr="0092760C">
              <w:rPr>
                <w:color w:val="000000"/>
              </w:rPr>
              <w:t>требований в сфере благоустройства</w:t>
            </w:r>
            <w:r w:rsidRPr="0092760C">
              <w:rPr>
                <w:color w:val="000000"/>
              </w:rPr>
              <w:t>;</w:t>
            </w:r>
          </w:p>
          <w:p w:rsidR="00B127FD" w:rsidRPr="0092760C" w:rsidRDefault="00B127FD" w:rsidP="00B14131">
            <w:pPr>
              <w:pStyle w:val="consplusnormal0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92760C">
              <w:rPr>
                <w:color w:val="000000"/>
              </w:rPr>
              <w:t>подготовка перечня ответов на наиболее часто задаваемые вопросы, касающихся соблюдения требований в сфере благоустройства и процессов проведения (админ</w:t>
            </w:r>
            <w:r w:rsidR="00B14131" w:rsidRPr="0092760C">
              <w:rPr>
                <w:color w:val="000000"/>
              </w:rPr>
              <w:t>истративных процедур) контрольных</w:t>
            </w:r>
            <w:r w:rsidRPr="0092760C">
              <w:rPr>
                <w:color w:val="000000"/>
              </w:rPr>
              <w:t xml:space="preserve"> мероприятий.</w:t>
            </w:r>
          </w:p>
        </w:tc>
      </w:tr>
    </w:tbl>
    <w:p w:rsidR="00B127FD" w:rsidRPr="0092760C" w:rsidRDefault="00B127FD" w:rsidP="00B1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lastRenderedPageBreak/>
        <w:t>3.3. План-график профилактических мероприятий</w:t>
      </w: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6"/>
      </w:tblGrid>
      <w:tr w:rsidR="00B127FD" w:rsidRPr="0092760C" w:rsidTr="00A44207">
        <w:tc>
          <w:tcPr>
            <w:tcW w:w="14856" w:type="dxa"/>
            <w:vAlign w:val="center"/>
          </w:tcPr>
          <w:p w:rsidR="00B127FD" w:rsidRPr="0092760C" w:rsidRDefault="00B127FD" w:rsidP="00A4420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FD" w:rsidRPr="0092760C" w:rsidRDefault="00B127FD" w:rsidP="00A44207">
            <w:pPr>
              <w:spacing w:after="0" w:line="276" w:lineRule="auto"/>
              <w:ind w:left="3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профилактических мероприятий Программы расположен </w:t>
            </w:r>
            <w:r w:rsidRPr="009276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Приложении №1. </w:t>
            </w:r>
          </w:p>
        </w:tc>
      </w:tr>
    </w:tbl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br/>
        <w:t>Раздел 4. Порядок управления Программой</w:t>
      </w:r>
    </w:p>
    <w:p w:rsidR="00B127FD" w:rsidRPr="0092760C" w:rsidRDefault="00B127FD" w:rsidP="00B127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0490"/>
      </w:tblGrid>
      <w:tr w:rsidR="00B127FD" w:rsidRPr="0092760C" w:rsidTr="00A44207">
        <w:tc>
          <w:tcPr>
            <w:tcW w:w="4111" w:type="dxa"/>
          </w:tcPr>
          <w:p w:rsidR="00B127FD" w:rsidRPr="0092760C" w:rsidRDefault="00B127FD" w:rsidP="00A44207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Руководитель Программы</w:t>
            </w:r>
          </w:p>
        </w:tc>
        <w:tc>
          <w:tcPr>
            <w:tcW w:w="10490" w:type="dxa"/>
            <w:vAlign w:val="center"/>
          </w:tcPr>
          <w:p w:rsidR="00B127FD" w:rsidRPr="0092760C" w:rsidRDefault="003860C8" w:rsidP="003726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</w:t>
            </w:r>
            <w:proofErr w:type="spellStart"/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726C2">
              <w:rPr>
                <w:rFonts w:ascii="Times New Roman" w:hAnsi="Times New Roman" w:cs="Times New Roman"/>
                <w:sz w:val="24"/>
                <w:szCs w:val="24"/>
              </w:rPr>
              <w:t xml:space="preserve"> Жабров И.В.</w:t>
            </w:r>
          </w:p>
        </w:tc>
      </w:tr>
      <w:tr w:rsidR="002A37A1" w:rsidRPr="0092760C" w:rsidTr="00A44207">
        <w:tc>
          <w:tcPr>
            <w:tcW w:w="4111" w:type="dxa"/>
          </w:tcPr>
          <w:p w:rsidR="002A37A1" w:rsidRPr="0092760C" w:rsidRDefault="002A37A1" w:rsidP="00A44207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Координатор Программы - ответственный за организацию и проведение профилактических мероприятий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2A37A1" w:rsidRPr="0092760C" w:rsidRDefault="002A37A1" w:rsidP="0048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Глава Илья-</w:t>
            </w:r>
            <w:proofErr w:type="spellStart"/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Жабров И.В.</w:t>
            </w:r>
          </w:p>
        </w:tc>
      </w:tr>
      <w:tr w:rsidR="002A37A1" w:rsidRPr="0092760C" w:rsidTr="00A44207">
        <w:tc>
          <w:tcPr>
            <w:tcW w:w="4111" w:type="dxa"/>
          </w:tcPr>
          <w:p w:rsidR="002A37A1" w:rsidRPr="0092760C" w:rsidRDefault="002A37A1" w:rsidP="003860C8">
            <w:pPr>
              <w:spacing w:after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Должностные лица </w:t>
            </w:r>
            <w:r w:rsidRPr="00927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администрации Илья-</w:t>
            </w:r>
            <w:proofErr w:type="spellStart"/>
            <w:r w:rsidRPr="00927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Высоковского</w:t>
            </w:r>
            <w:proofErr w:type="spellEnd"/>
            <w:r w:rsidRPr="00927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 ответственные за реализацию Программы</w:t>
            </w:r>
          </w:p>
        </w:tc>
        <w:tc>
          <w:tcPr>
            <w:tcW w:w="10490" w:type="dxa"/>
            <w:shd w:val="clear" w:color="auto" w:fill="FFFFFF"/>
          </w:tcPr>
          <w:p w:rsidR="002A37A1" w:rsidRPr="0092760C" w:rsidRDefault="002A37A1" w:rsidP="00A44207">
            <w:pPr>
              <w:spacing w:after="0"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Заведующий хозяйством администрации Илья-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Высоковского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сельского поселения  Никулин А.В.</w:t>
            </w:r>
          </w:p>
        </w:tc>
      </w:tr>
      <w:tr w:rsidR="002A37A1" w:rsidRPr="0092760C" w:rsidTr="00A44207">
        <w:tc>
          <w:tcPr>
            <w:tcW w:w="4111" w:type="dxa"/>
          </w:tcPr>
          <w:p w:rsidR="002A37A1" w:rsidRPr="0092760C" w:rsidRDefault="002A37A1" w:rsidP="00D44538">
            <w:pPr>
              <w:pStyle w:val="ac"/>
              <w:ind w:left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 xml:space="preserve">Контактная информация </w:t>
            </w:r>
            <w:r w:rsidRPr="00927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администрации Илья-</w:t>
            </w:r>
            <w:proofErr w:type="spellStart"/>
            <w:r w:rsidRPr="00927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Высоковского</w:t>
            </w:r>
            <w:proofErr w:type="spellEnd"/>
            <w:r w:rsidRPr="00927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90" w:type="dxa"/>
            <w:shd w:val="clear" w:color="auto" w:fill="FFFFFF"/>
          </w:tcPr>
          <w:p w:rsidR="002A37A1" w:rsidRPr="0092760C" w:rsidRDefault="002A37A1" w:rsidP="00A44207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Адрес фактического места нахождения:</w:t>
            </w: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Ивановская область,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Пучежский</w:t>
            </w:r>
            <w:proofErr w:type="spellEnd"/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proofErr w:type="gramEnd"/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Илья-Высоково</w:t>
            </w: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Школьная</w:t>
            </w: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  <w:p w:rsidR="002A37A1" w:rsidRPr="0092760C" w:rsidRDefault="002A37A1" w:rsidP="00A44207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Телефон:</w:t>
            </w: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8 (493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) 2-7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1-36</w:t>
            </w:r>
          </w:p>
          <w:p w:rsidR="002A37A1" w:rsidRPr="00EA062A" w:rsidRDefault="002A37A1" w:rsidP="002A37A1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Адрес электронной почты:</w:t>
            </w:r>
            <w:r w:rsidRPr="009276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ivysokovo</w:t>
            </w:r>
            <w:proofErr w:type="spellEnd"/>
            <w:r w:rsidRPr="00EA062A">
              <w:rPr>
                <w:rFonts w:ascii="Times New Roman" w:eastAsia="Arial Unicode MS" w:hAnsi="Times New Roman" w:cs="Times New Roman"/>
                <w:sz w:val="24"/>
                <w:szCs w:val="24"/>
              </w:rPr>
              <w:t>@</w:t>
            </w:r>
            <w:proofErr w:type="spellStart"/>
            <w:r w:rsidR="00EA062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EA062A" w:rsidRPr="00EA062A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spellStart"/>
            <w:r w:rsidR="00EA062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A37A1" w:rsidRPr="00EA062A" w:rsidRDefault="002A37A1" w:rsidP="00EA062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92760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Адрес официального интернет-сайта: </w:t>
            </w:r>
            <w:r w:rsidR="00EA062A" w:rsidRPr="00EA062A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http</w:t>
            </w:r>
            <w:r w:rsidR="00EA062A" w:rsidRPr="00EA062A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://</w:t>
            </w:r>
            <w:r w:rsidR="00EA062A" w:rsidRPr="00EA062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62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ivysokovo</w:t>
            </w:r>
            <w:proofErr w:type="spellEnd"/>
            <w:r w:rsidR="00EA062A" w:rsidRPr="00EA062A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proofErr w:type="spellStart"/>
            <w:r w:rsidR="00EA062A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38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44538" w:rsidRPr="0092760C" w:rsidRDefault="00D44538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38" w:rsidRPr="0092760C" w:rsidRDefault="00D44538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538" w:rsidRPr="0092760C" w:rsidRDefault="00D44538" w:rsidP="00EA06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538" w:rsidRPr="0092760C" w:rsidRDefault="00D44538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7FD" w:rsidRPr="0092760C" w:rsidRDefault="00D44538" w:rsidP="00D44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B127FD" w:rsidRPr="009276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27FD" w:rsidRPr="0092760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127FD" w:rsidRPr="0092760C" w:rsidRDefault="00B127FD" w:rsidP="00EA062A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92760C">
        <w:rPr>
          <w:rFonts w:ascii="Times New Roman" w:hAnsi="Times New Roman" w:cs="Times New Roman"/>
          <w:sz w:val="24"/>
          <w:szCs w:val="24"/>
        </w:rPr>
        <w:t xml:space="preserve">к Программе, утвержденной </w:t>
      </w:r>
      <w:r w:rsidR="00D44538" w:rsidRPr="0092760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44538" w:rsidRPr="0092760C" w:rsidRDefault="002C2E93" w:rsidP="00B127FD">
      <w:pPr>
        <w:spacing w:after="0" w:line="240" w:lineRule="auto"/>
        <w:ind w:left="1020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60C">
        <w:rPr>
          <w:rFonts w:ascii="Times New Roman" w:hAnsi="Times New Roman" w:cs="Times New Roman"/>
          <w:sz w:val="24"/>
          <w:szCs w:val="24"/>
        </w:rPr>
        <w:t>Илья-</w:t>
      </w:r>
      <w:proofErr w:type="spellStart"/>
      <w:r w:rsidRPr="0092760C">
        <w:rPr>
          <w:rFonts w:ascii="Times New Roman" w:hAnsi="Times New Roman" w:cs="Times New Roman"/>
          <w:sz w:val="24"/>
          <w:szCs w:val="24"/>
        </w:rPr>
        <w:t>Высоковского</w:t>
      </w:r>
      <w:proofErr w:type="spellEnd"/>
      <w:r w:rsidR="00D44538" w:rsidRPr="0092760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127FD" w:rsidRPr="0092760C" w:rsidRDefault="00D44538" w:rsidP="00B127FD">
      <w:pPr>
        <w:spacing w:after="0" w:line="240" w:lineRule="auto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92760C">
        <w:rPr>
          <w:rFonts w:ascii="Times New Roman" w:hAnsi="Times New Roman" w:cs="Times New Roman"/>
          <w:sz w:val="24"/>
          <w:szCs w:val="24"/>
        </w:rPr>
        <w:lastRenderedPageBreak/>
        <w:t xml:space="preserve">№  от </w:t>
      </w:r>
      <w:r w:rsidR="00AA4DDC" w:rsidRPr="0092760C">
        <w:rPr>
          <w:rFonts w:ascii="Times New Roman" w:hAnsi="Times New Roman" w:cs="Times New Roman"/>
          <w:sz w:val="24"/>
          <w:szCs w:val="24"/>
        </w:rPr>
        <w:t>1</w:t>
      </w:r>
      <w:r w:rsidR="00EA062A">
        <w:rPr>
          <w:rFonts w:ascii="Times New Roman" w:hAnsi="Times New Roman" w:cs="Times New Roman"/>
          <w:sz w:val="24"/>
          <w:szCs w:val="24"/>
        </w:rPr>
        <w:t>1</w:t>
      </w:r>
      <w:r w:rsidR="00AA4DDC" w:rsidRPr="0092760C">
        <w:rPr>
          <w:rFonts w:ascii="Times New Roman" w:hAnsi="Times New Roman" w:cs="Times New Roman"/>
          <w:sz w:val="24"/>
          <w:szCs w:val="24"/>
        </w:rPr>
        <w:t>.0</w:t>
      </w:r>
      <w:r w:rsidR="00EA062A">
        <w:rPr>
          <w:rFonts w:ascii="Times New Roman" w:hAnsi="Times New Roman" w:cs="Times New Roman"/>
          <w:sz w:val="24"/>
          <w:szCs w:val="24"/>
        </w:rPr>
        <w:t>7</w:t>
      </w:r>
      <w:r w:rsidR="00AA4DDC" w:rsidRPr="0092760C">
        <w:rPr>
          <w:rFonts w:ascii="Times New Roman" w:hAnsi="Times New Roman" w:cs="Times New Roman"/>
          <w:sz w:val="24"/>
          <w:szCs w:val="24"/>
        </w:rPr>
        <w:t>.</w:t>
      </w:r>
      <w:r w:rsidR="00B127FD" w:rsidRPr="0092760C">
        <w:rPr>
          <w:rFonts w:ascii="Times New Roman" w:hAnsi="Times New Roman" w:cs="Times New Roman"/>
          <w:sz w:val="24"/>
          <w:szCs w:val="24"/>
        </w:rPr>
        <w:t>2018 г.</w:t>
      </w:r>
    </w:p>
    <w:p w:rsidR="00B127FD" w:rsidRPr="0092760C" w:rsidRDefault="00B127FD" w:rsidP="00B1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t>План-график проведения профилактических мероприятий</w:t>
      </w:r>
    </w:p>
    <w:p w:rsidR="00B127FD" w:rsidRPr="0092760C" w:rsidRDefault="00473D29" w:rsidP="00B12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0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2C2E93" w:rsidRPr="0092760C">
        <w:rPr>
          <w:rFonts w:ascii="Times New Roman" w:hAnsi="Times New Roman" w:cs="Times New Roman"/>
          <w:b/>
          <w:sz w:val="24"/>
          <w:szCs w:val="24"/>
        </w:rPr>
        <w:t>Илья-</w:t>
      </w:r>
      <w:proofErr w:type="spellStart"/>
      <w:r w:rsidR="002C2E93" w:rsidRPr="0092760C">
        <w:rPr>
          <w:rFonts w:ascii="Times New Roman" w:hAnsi="Times New Roman" w:cs="Times New Roman"/>
          <w:b/>
          <w:sz w:val="24"/>
          <w:szCs w:val="24"/>
        </w:rPr>
        <w:t>Высоковского</w:t>
      </w:r>
      <w:proofErr w:type="spellEnd"/>
      <w:r w:rsidRPr="009276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</w:pPr>
    </w:p>
    <w:p w:rsidR="00B127FD" w:rsidRPr="0092760C" w:rsidRDefault="00B127FD" w:rsidP="00B127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774"/>
        <w:gridCol w:w="3402"/>
        <w:gridCol w:w="2126"/>
        <w:gridCol w:w="2693"/>
        <w:gridCol w:w="2977"/>
      </w:tblGrid>
      <w:tr w:rsidR="00B127FD" w:rsidRPr="0092760C" w:rsidTr="00A44207">
        <w:trPr>
          <w:trHeight w:val="76"/>
        </w:trPr>
        <w:tc>
          <w:tcPr>
            <w:tcW w:w="595" w:type="dxa"/>
          </w:tcPr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74" w:type="dxa"/>
          </w:tcPr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3402" w:type="dxa"/>
          </w:tcPr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формы профилактического мероприятия</w:t>
            </w:r>
          </w:p>
        </w:tc>
        <w:tc>
          <w:tcPr>
            <w:tcW w:w="2126" w:type="dxa"/>
          </w:tcPr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(периодичность)</w:t>
            </w:r>
          </w:p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профилактического мероприятия</w:t>
            </w:r>
          </w:p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объекта проверки</w:t>
            </w:r>
          </w:p>
        </w:tc>
        <w:tc>
          <w:tcPr>
            <w:tcW w:w="2977" w:type="dxa"/>
          </w:tcPr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профилактического мероприятия</w:t>
            </w:r>
          </w:p>
        </w:tc>
      </w:tr>
      <w:tr w:rsidR="00B127FD" w:rsidRPr="0092760C" w:rsidTr="00A44207">
        <w:trPr>
          <w:trHeight w:val="75"/>
        </w:trPr>
        <w:tc>
          <w:tcPr>
            <w:tcW w:w="595" w:type="dxa"/>
          </w:tcPr>
          <w:p w:rsidR="00B127FD" w:rsidRPr="0092760C" w:rsidRDefault="00B127FD" w:rsidP="00A442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972" w:type="dxa"/>
            <w:gridSpan w:val="5"/>
          </w:tcPr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информированию подконтрольных субъектов по вопросам соблюдения требований</w:t>
            </w:r>
            <w:r w:rsidR="00C01850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благоустройства</w:t>
            </w: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, разъяснения административных процедур:</w:t>
            </w:r>
          </w:p>
          <w:p w:rsidR="00B127FD" w:rsidRPr="0092760C" w:rsidRDefault="00B127FD" w:rsidP="00A44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FD" w:rsidRPr="0092760C" w:rsidTr="00A44207">
        <w:trPr>
          <w:trHeight w:val="75"/>
        </w:trPr>
        <w:tc>
          <w:tcPr>
            <w:tcW w:w="595" w:type="dxa"/>
          </w:tcPr>
          <w:p w:rsidR="00B127FD" w:rsidRPr="0092760C" w:rsidRDefault="00B127FD" w:rsidP="00A44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74" w:type="dxa"/>
          </w:tcPr>
          <w:p w:rsidR="00B127FD" w:rsidRPr="0092760C" w:rsidRDefault="00B127FD" w:rsidP="00D20E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Разъяснительная работа относительно процедур контроля, в том числе размещение в открытых источниках описаний процессов проведения (административных </w:t>
            </w:r>
            <w:r w:rsidR="00D20E1A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процедур) контрольных</w:t>
            </w: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</w:t>
            </w:r>
          </w:p>
        </w:tc>
        <w:tc>
          <w:tcPr>
            <w:tcW w:w="3402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(комментарии) требований </w:t>
            </w:r>
            <w:r w:rsidR="00D20E1A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в сфере благоустройства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в письменном виде.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- на официальном сайте в сети Интернет </w:t>
            </w:r>
            <w:r w:rsidR="00473D29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</w:t>
            </w:r>
            <w:proofErr w:type="spellStart"/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="00473D29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сайтах в сети Интернет общественных и иных организаций;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помещениях </w:t>
            </w:r>
            <w:r w:rsidR="00CD5C4D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</w:t>
            </w:r>
            <w:proofErr w:type="spellStart"/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="00CD5C4D" w:rsidRPr="009276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виде листовок, </w:t>
            </w:r>
            <w:proofErr w:type="spellStart"/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флаеров</w:t>
            </w:r>
            <w:proofErr w:type="spellEnd"/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брошюр, тематических (отраслевых) руководств,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общественных местах в виде листовок и брошюр, тематических (отраслевых) руководств, других печатных материалов.</w:t>
            </w:r>
          </w:p>
        </w:tc>
        <w:tc>
          <w:tcPr>
            <w:tcW w:w="2126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При внесении изменений в </w:t>
            </w:r>
            <w:r w:rsidR="00D20E1A" w:rsidRPr="0092760C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 по благоустройству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127FD" w:rsidRPr="0092760C" w:rsidRDefault="00B127FD" w:rsidP="00CD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2. При формировании обзора обобщения и анализа правоприменительной практики 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</w:t>
            </w:r>
            <w:proofErr w:type="spellStart"/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 w:rsidR="00CD5C4D" w:rsidRPr="009276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20E1A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(ежеквартально). </w:t>
            </w:r>
          </w:p>
        </w:tc>
        <w:tc>
          <w:tcPr>
            <w:tcW w:w="2693" w:type="dxa"/>
          </w:tcPr>
          <w:p w:rsidR="00B127FD" w:rsidRPr="0092760C" w:rsidRDefault="00B127FD" w:rsidP="00CD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  <w:r w:rsidR="00D20E1A" w:rsidRPr="009276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</w:t>
            </w:r>
            <w:r w:rsidR="00D20E1A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являющиеся собственниками (правообладателями) объектов благоустройства, расположенных на территории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</w:t>
            </w:r>
            <w:proofErr w:type="spellStart"/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</w:t>
            </w:r>
            <w:r w:rsidR="00D20E1A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 сфере благоустройства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подконтрольными субъектами. </w:t>
            </w:r>
          </w:p>
        </w:tc>
      </w:tr>
      <w:tr w:rsidR="00B127FD" w:rsidRPr="0092760C" w:rsidTr="00A44207">
        <w:trPr>
          <w:trHeight w:val="75"/>
        </w:trPr>
        <w:tc>
          <w:tcPr>
            <w:tcW w:w="595" w:type="dxa"/>
          </w:tcPr>
          <w:p w:rsidR="00B127FD" w:rsidRPr="0092760C" w:rsidRDefault="00B127FD" w:rsidP="00A44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74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 жалоб                 </w:t>
            </w:r>
          </w:p>
        </w:tc>
        <w:tc>
          <w:tcPr>
            <w:tcW w:w="3402" w:type="dxa"/>
          </w:tcPr>
          <w:p w:rsidR="00B127FD" w:rsidRPr="0092760C" w:rsidRDefault="00B127FD" w:rsidP="00D20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Разъяснение порядка исполнения требований в сфере благоустройства</w:t>
            </w:r>
          </w:p>
        </w:tc>
        <w:tc>
          <w:tcPr>
            <w:tcW w:w="2126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B127FD" w:rsidRPr="0092760C" w:rsidRDefault="00693524" w:rsidP="00CD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</w:t>
            </w:r>
            <w:proofErr w:type="spellStart"/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 сфере благоустройства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подконтрольными субъектами. </w:t>
            </w:r>
          </w:p>
        </w:tc>
      </w:tr>
      <w:tr w:rsidR="00B127FD" w:rsidRPr="0092760C" w:rsidTr="00A44207">
        <w:trPr>
          <w:trHeight w:val="75"/>
        </w:trPr>
        <w:tc>
          <w:tcPr>
            <w:tcW w:w="595" w:type="dxa"/>
          </w:tcPr>
          <w:p w:rsidR="00B127FD" w:rsidRPr="0092760C" w:rsidRDefault="00B127FD" w:rsidP="00A44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774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Опубликование обзоров типовых нарушений </w:t>
            </w:r>
            <w:r w:rsidR="00FF0684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требований в сфере благоустройства </w:t>
            </w: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в сети Интернет</w:t>
            </w:r>
          </w:p>
        </w:tc>
        <w:tc>
          <w:tcPr>
            <w:tcW w:w="3402" w:type="dxa"/>
          </w:tcPr>
          <w:p w:rsidR="00B127FD" w:rsidRPr="0092760C" w:rsidRDefault="00B127FD" w:rsidP="00CD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обзора типовых нарушений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 сфере благоустройства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обзора на официальном интернет-сайте </w:t>
            </w:r>
            <w:r w:rsidR="00CD5C4D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</w:t>
            </w:r>
            <w:proofErr w:type="spellStart"/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D5C4D" w:rsidRPr="009276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93524" w:rsidRPr="0092760C" w:rsidRDefault="00B127FD" w:rsidP="006935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При формировании обзора обобщения и анализа правоприменительной практики органов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</w:t>
            </w:r>
            <w:proofErr w:type="spellStart"/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127FD" w:rsidRPr="0092760C" w:rsidRDefault="00B127FD" w:rsidP="00693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3524" w:rsidRPr="0092760C" w:rsidRDefault="00693524" w:rsidP="00693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</w:t>
            </w:r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</w:t>
            </w:r>
            <w:proofErr w:type="spellStart"/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 сфере благоустройства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подконтрольными субъектами. </w:t>
            </w:r>
          </w:p>
        </w:tc>
      </w:tr>
      <w:tr w:rsidR="00B127FD" w:rsidRPr="0092760C" w:rsidTr="00A44207">
        <w:trPr>
          <w:trHeight w:val="75"/>
        </w:trPr>
        <w:tc>
          <w:tcPr>
            <w:tcW w:w="595" w:type="dxa"/>
          </w:tcPr>
          <w:p w:rsidR="00B127FD" w:rsidRPr="0092760C" w:rsidRDefault="00B127FD" w:rsidP="00A44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774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и обобщение </w:t>
            </w: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правоприменительной практики, выявление наиболее часто встречающихся случаев нарушения </w:t>
            </w:r>
            <w:r w:rsidR="00FF0684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требований в сфере благоустройства</w:t>
            </w: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классификация причин и условий возникновения типовых нарушений </w:t>
            </w:r>
            <w:r w:rsidR="00FF0684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требований в сфере благоустройства</w:t>
            </w:r>
          </w:p>
        </w:tc>
        <w:tc>
          <w:tcPr>
            <w:tcW w:w="3402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подготовка доклада по </w:t>
            </w: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результатам правоприменительной практики</w:t>
            </w:r>
            <w:r w:rsidR="00CD5C4D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</w:t>
            </w:r>
            <w:proofErr w:type="spellStart"/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доклада с руководством по соблюдению требований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сфере благоустройства</w:t>
            </w: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подготовка и проведение публичных обсуждений результатов правоприменительной практики органов </w:t>
            </w:r>
            <w:r w:rsidR="00693524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ед.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27FD" w:rsidRPr="0092760C" w:rsidRDefault="00B127FD" w:rsidP="00CD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Плана-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графика проведения публичных обсуждений</w:t>
            </w:r>
            <w:r w:rsidR="00CD5C4D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</w:t>
            </w:r>
            <w:proofErr w:type="spellStart"/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на календарный год, размещенного в официальном интернет-сайте).</w:t>
            </w:r>
          </w:p>
        </w:tc>
        <w:tc>
          <w:tcPr>
            <w:tcW w:w="2693" w:type="dxa"/>
          </w:tcPr>
          <w:p w:rsidR="00693524" w:rsidRPr="0092760C" w:rsidRDefault="00693524" w:rsidP="00693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предприниматели, граждане, являющиеся собственниками (правообладателями) объектов благоустройства, расположенных на территории</w:t>
            </w:r>
            <w:r w:rsidR="00CD5C4D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</w:t>
            </w:r>
            <w:proofErr w:type="spellStart"/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правовой безграмотности, отсутствие правового нигилизма среди подконтрольных субъектов, однозначное понимание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 сфере благоустройства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подконтрольными субъектами, повышение уровня информированности подконтрольных субъектов по вопросам соблюдения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>требований в сфере благоустройства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7FD" w:rsidRPr="0092760C" w:rsidTr="00A44207">
        <w:trPr>
          <w:trHeight w:val="75"/>
        </w:trPr>
        <w:tc>
          <w:tcPr>
            <w:tcW w:w="595" w:type="dxa"/>
          </w:tcPr>
          <w:p w:rsidR="00B127FD" w:rsidRPr="0092760C" w:rsidRDefault="00B127FD" w:rsidP="00A44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774" w:type="dxa"/>
          </w:tcPr>
          <w:p w:rsidR="00B127FD" w:rsidRPr="0092760C" w:rsidRDefault="00B127FD" w:rsidP="00A44207">
            <w:pPr>
              <w:tabs>
                <w:tab w:val="left" w:pos="-58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семинаров,  </w:t>
            </w:r>
            <w:proofErr w:type="spellStart"/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вебинаров</w:t>
            </w:r>
            <w:proofErr w:type="spellEnd"/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разъяснению </w:t>
            </w:r>
            <w:r w:rsidR="00FF0684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требований в сфере благоустройства</w:t>
            </w:r>
          </w:p>
        </w:tc>
        <w:tc>
          <w:tcPr>
            <w:tcW w:w="3402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</w:t>
            </w:r>
            <w:proofErr w:type="spellStart"/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по разъяснению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>требований в сфере благоустройства</w:t>
            </w:r>
          </w:p>
        </w:tc>
        <w:tc>
          <w:tcPr>
            <w:tcW w:w="2126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Не менее 1 раза в год</w:t>
            </w:r>
          </w:p>
        </w:tc>
        <w:tc>
          <w:tcPr>
            <w:tcW w:w="2693" w:type="dxa"/>
          </w:tcPr>
          <w:p w:rsidR="00B127FD" w:rsidRPr="0092760C" w:rsidRDefault="00693524" w:rsidP="00CD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расположенных на территории</w:t>
            </w:r>
            <w:r w:rsidR="00CD5C4D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</w:t>
            </w:r>
            <w:proofErr w:type="spellStart"/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 сфере благоустройства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подконтрольными субъектами. </w:t>
            </w:r>
          </w:p>
        </w:tc>
      </w:tr>
      <w:tr w:rsidR="00B127FD" w:rsidRPr="0092760C" w:rsidTr="00A44207">
        <w:trPr>
          <w:trHeight w:val="75"/>
        </w:trPr>
        <w:tc>
          <w:tcPr>
            <w:tcW w:w="595" w:type="dxa"/>
          </w:tcPr>
          <w:p w:rsidR="00B127FD" w:rsidRPr="0092760C" w:rsidRDefault="00B127FD" w:rsidP="00A44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774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публичных обсуждений результатов правоприменительной практики совместно с </w:t>
            </w:r>
            <w:r w:rsidR="00FF0684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представителями </w:t>
            </w:r>
            <w:r w:rsidR="00FF0684"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общественности и предпринимательства</w:t>
            </w:r>
          </w:p>
        </w:tc>
        <w:tc>
          <w:tcPr>
            <w:tcW w:w="3402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Подготовка и проведение публичных обсуждений результатов правоприменительной практики органов </w:t>
            </w:r>
            <w:r w:rsidR="00693524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доклада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27FD" w:rsidRPr="0092760C" w:rsidRDefault="00693524" w:rsidP="00CD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927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Плана-графика проведения публичных обсуждений </w:t>
            </w:r>
            <w:r w:rsidR="00CD5C4D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</w:t>
            </w:r>
            <w:proofErr w:type="spellStart"/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D5C4D" w:rsidRPr="009276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на календарный год, размещенного в официальном интернет-сайте).</w:t>
            </w:r>
          </w:p>
        </w:tc>
        <w:tc>
          <w:tcPr>
            <w:tcW w:w="2693" w:type="dxa"/>
          </w:tcPr>
          <w:p w:rsidR="00693524" w:rsidRPr="0092760C" w:rsidRDefault="00693524" w:rsidP="00693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лица, индивидуальные предприниматели, граждане, являющиеся собственниками (правообладателями) объектов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благоустройства, расположенных на территории</w:t>
            </w:r>
            <w:r w:rsidR="00CD5C4D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</w:t>
            </w:r>
            <w:proofErr w:type="spellStart"/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сфере благоустройства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подконтрольными субъектами. </w:t>
            </w:r>
          </w:p>
        </w:tc>
      </w:tr>
      <w:tr w:rsidR="00B127FD" w:rsidRPr="0092760C" w:rsidTr="00A44207">
        <w:trPr>
          <w:trHeight w:val="75"/>
        </w:trPr>
        <w:tc>
          <w:tcPr>
            <w:tcW w:w="595" w:type="dxa"/>
          </w:tcPr>
          <w:p w:rsidR="00B127FD" w:rsidRPr="0092760C" w:rsidRDefault="00B127FD" w:rsidP="00A442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774" w:type="dxa"/>
          </w:tcPr>
          <w:p w:rsidR="00B127FD" w:rsidRPr="0092760C" w:rsidRDefault="00B127FD" w:rsidP="00A442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Информирование неопределённого круга подконтрольных субъектов по исполнения тре</w:t>
            </w:r>
            <w:r w:rsidR="00FF0684" w:rsidRPr="00927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бований в сфере благоустройства</w:t>
            </w:r>
          </w:p>
          <w:p w:rsidR="00B127FD" w:rsidRPr="0092760C" w:rsidRDefault="00B127FD" w:rsidP="00A4420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Доведение до сведения населения </w:t>
            </w:r>
            <w:r w:rsidR="00CD5C4D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</w:t>
            </w:r>
            <w:proofErr w:type="spellStart"/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>требований в сфере благоустройства</w:t>
            </w:r>
            <w:r w:rsidRPr="00927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 также руководств по соблюдению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>требований в сфере благоустройства</w:t>
            </w:r>
            <w:r w:rsidRPr="009276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публикация материала для социальных сетей;</w:t>
            </w:r>
          </w:p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иного мероприятия.</w:t>
            </w:r>
          </w:p>
        </w:tc>
        <w:tc>
          <w:tcPr>
            <w:tcW w:w="2126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Постоянно. </w:t>
            </w:r>
          </w:p>
        </w:tc>
        <w:tc>
          <w:tcPr>
            <w:tcW w:w="2693" w:type="dxa"/>
          </w:tcPr>
          <w:p w:rsidR="00B127FD" w:rsidRPr="0092760C" w:rsidRDefault="00B127FD" w:rsidP="00CD5C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информации, функционирующие на территории </w:t>
            </w:r>
            <w:r w:rsidR="00CD5C4D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</w:t>
            </w:r>
            <w:proofErr w:type="spellStart"/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интернет-сайт </w:t>
            </w:r>
            <w:r w:rsidR="00CD5C4D" w:rsidRPr="0092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Илья-</w:t>
            </w:r>
            <w:proofErr w:type="spellStart"/>
            <w:r w:rsidR="002C2E93" w:rsidRPr="0092760C">
              <w:rPr>
                <w:rFonts w:ascii="Times New Roman" w:hAnsi="Times New Roman" w:cs="Times New Roman"/>
                <w:sz w:val="24"/>
                <w:szCs w:val="24"/>
              </w:rPr>
              <w:t>Высоковского</w:t>
            </w:r>
            <w:proofErr w:type="spellEnd"/>
            <w:r w:rsidR="00CD5C4D"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, информирование через социальные сети в сети «Интернет» и т.д.</w:t>
            </w:r>
          </w:p>
        </w:tc>
        <w:tc>
          <w:tcPr>
            <w:tcW w:w="2977" w:type="dxa"/>
          </w:tcPr>
          <w:p w:rsidR="00B127FD" w:rsidRPr="0092760C" w:rsidRDefault="00B127FD" w:rsidP="00A44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правовой безграмотности, отсутствие правового нигилизма среди подконтрольных субъектов,  информированность подконтрольных субъектов по вопросам соблюдения </w:t>
            </w:r>
            <w:r w:rsidR="00693524" w:rsidRPr="0092760C">
              <w:rPr>
                <w:rFonts w:ascii="Times New Roman" w:hAnsi="Times New Roman" w:cs="Times New Roman"/>
                <w:sz w:val="24"/>
                <w:szCs w:val="24"/>
              </w:rPr>
              <w:t>требований в сфере благоустройства</w:t>
            </w:r>
            <w:r w:rsidRPr="00927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127FD" w:rsidRPr="0092760C" w:rsidRDefault="00B127FD" w:rsidP="00B127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36AEE" w:rsidRDefault="00B36AEE" w:rsidP="00B127FD">
      <w:pPr>
        <w:keepNext/>
        <w:keepLines/>
        <w:tabs>
          <w:tab w:val="left" w:pos="11624"/>
        </w:tabs>
        <w:spacing w:after="0" w:line="240" w:lineRule="auto"/>
        <w:ind w:left="9639" w:right="-739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36AEE" w:rsidSect="00372306">
      <w:headerReference w:type="first" r:id="rId9"/>
      <w:pgSz w:w="16838" w:h="11906" w:orient="landscape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6D" w:rsidRDefault="0054606D" w:rsidP="00DD55DD">
      <w:pPr>
        <w:spacing w:after="0" w:line="240" w:lineRule="auto"/>
      </w:pPr>
      <w:r>
        <w:separator/>
      </w:r>
    </w:p>
  </w:endnote>
  <w:endnote w:type="continuationSeparator" w:id="0">
    <w:p w:rsidR="0054606D" w:rsidRDefault="0054606D" w:rsidP="00DD5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6D" w:rsidRDefault="0054606D" w:rsidP="00DD55DD">
      <w:pPr>
        <w:spacing w:after="0" w:line="240" w:lineRule="auto"/>
      </w:pPr>
      <w:r>
        <w:separator/>
      </w:r>
    </w:p>
  </w:footnote>
  <w:footnote w:type="continuationSeparator" w:id="0">
    <w:p w:rsidR="0054606D" w:rsidRDefault="0054606D" w:rsidP="00DD5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4D" w:rsidRDefault="00CD5C4D">
    <w:pPr>
      <w:pStyle w:val="a5"/>
      <w:jc w:val="center"/>
    </w:pPr>
  </w:p>
  <w:p w:rsidR="00CD5C4D" w:rsidRDefault="00CD5C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51C0"/>
    <w:multiLevelType w:val="hybridMultilevel"/>
    <w:tmpl w:val="F332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B04C3"/>
    <w:multiLevelType w:val="multilevel"/>
    <w:tmpl w:val="48A8B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4F08E1"/>
    <w:multiLevelType w:val="hybridMultilevel"/>
    <w:tmpl w:val="9D40176E"/>
    <w:lvl w:ilvl="0" w:tplc="1A045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C4FFB"/>
    <w:multiLevelType w:val="hybridMultilevel"/>
    <w:tmpl w:val="37840F94"/>
    <w:lvl w:ilvl="0" w:tplc="11E02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941B0"/>
    <w:multiLevelType w:val="hybridMultilevel"/>
    <w:tmpl w:val="9B269886"/>
    <w:lvl w:ilvl="0" w:tplc="1A045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1A"/>
    <w:rsid w:val="0000021A"/>
    <w:rsid w:val="00007DBE"/>
    <w:rsid w:val="00012533"/>
    <w:rsid w:val="00031B57"/>
    <w:rsid w:val="000336CB"/>
    <w:rsid w:val="00050AFE"/>
    <w:rsid w:val="00055C8B"/>
    <w:rsid w:val="0005622E"/>
    <w:rsid w:val="000616A1"/>
    <w:rsid w:val="000709DF"/>
    <w:rsid w:val="00071FF8"/>
    <w:rsid w:val="000729D9"/>
    <w:rsid w:val="00073336"/>
    <w:rsid w:val="00091E23"/>
    <w:rsid w:val="000A6B52"/>
    <w:rsid w:val="000A7492"/>
    <w:rsid w:val="000D056E"/>
    <w:rsid w:val="000E4404"/>
    <w:rsid w:val="00113477"/>
    <w:rsid w:val="0012244C"/>
    <w:rsid w:val="0012527B"/>
    <w:rsid w:val="00132ABB"/>
    <w:rsid w:val="00134FD4"/>
    <w:rsid w:val="0015308A"/>
    <w:rsid w:val="00153585"/>
    <w:rsid w:val="001759B3"/>
    <w:rsid w:val="001921C2"/>
    <w:rsid w:val="001B535A"/>
    <w:rsid w:val="001C7312"/>
    <w:rsid w:val="001D18D2"/>
    <w:rsid w:val="001D2CF5"/>
    <w:rsid w:val="001D6937"/>
    <w:rsid w:val="00223327"/>
    <w:rsid w:val="00236A34"/>
    <w:rsid w:val="0028168B"/>
    <w:rsid w:val="002A37A1"/>
    <w:rsid w:val="002C2E93"/>
    <w:rsid w:val="002E0A9F"/>
    <w:rsid w:val="002E482F"/>
    <w:rsid w:val="0030223C"/>
    <w:rsid w:val="003230F5"/>
    <w:rsid w:val="00325E0A"/>
    <w:rsid w:val="00327A53"/>
    <w:rsid w:val="00330708"/>
    <w:rsid w:val="00362E4C"/>
    <w:rsid w:val="00372306"/>
    <w:rsid w:val="003726C2"/>
    <w:rsid w:val="00385693"/>
    <w:rsid w:val="003860C8"/>
    <w:rsid w:val="003B6DAB"/>
    <w:rsid w:val="003D525E"/>
    <w:rsid w:val="003E5CB0"/>
    <w:rsid w:val="004025C8"/>
    <w:rsid w:val="00413D82"/>
    <w:rsid w:val="0044685A"/>
    <w:rsid w:val="004706D8"/>
    <w:rsid w:val="00473D29"/>
    <w:rsid w:val="00485FEF"/>
    <w:rsid w:val="00495E23"/>
    <w:rsid w:val="004A0C65"/>
    <w:rsid w:val="004B27D2"/>
    <w:rsid w:val="004C5CAC"/>
    <w:rsid w:val="004D2665"/>
    <w:rsid w:val="004E445C"/>
    <w:rsid w:val="004E55C9"/>
    <w:rsid w:val="004F6AC1"/>
    <w:rsid w:val="00501BA4"/>
    <w:rsid w:val="00504510"/>
    <w:rsid w:val="005175D9"/>
    <w:rsid w:val="00537700"/>
    <w:rsid w:val="005400B3"/>
    <w:rsid w:val="00544B23"/>
    <w:rsid w:val="0054606D"/>
    <w:rsid w:val="00552811"/>
    <w:rsid w:val="005813A2"/>
    <w:rsid w:val="00593D17"/>
    <w:rsid w:val="005C4DFD"/>
    <w:rsid w:val="005C5B60"/>
    <w:rsid w:val="005F5704"/>
    <w:rsid w:val="00600101"/>
    <w:rsid w:val="00641281"/>
    <w:rsid w:val="00680B76"/>
    <w:rsid w:val="00680CFB"/>
    <w:rsid w:val="00693524"/>
    <w:rsid w:val="00695963"/>
    <w:rsid w:val="006A03AA"/>
    <w:rsid w:val="006A0AD0"/>
    <w:rsid w:val="006A2806"/>
    <w:rsid w:val="006F5423"/>
    <w:rsid w:val="006F60F3"/>
    <w:rsid w:val="007031CD"/>
    <w:rsid w:val="00713950"/>
    <w:rsid w:val="00736010"/>
    <w:rsid w:val="00737DAC"/>
    <w:rsid w:val="00747BDB"/>
    <w:rsid w:val="00761FF0"/>
    <w:rsid w:val="00764250"/>
    <w:rsid w:val="007724B7"/>
    <w:rsid w:val="00784E69"/>
    <w:rsid w:val="007A3823"/>
    <w:rsid w:val="007A7BA0"/>
    <w:rsid w:val="007D29E5"/>
    <w:rsid w:val="00823B9A"/>
    <w:rsid w:val="00833C25"/>
    <w:rsid w:val="00840DCF"/>
    <w:rsid w:val="00865370"/>
    <w:rsid w:val="0087546D"/>
    <w:rsid w:val="0088695A"/>
    <w:rsid w:val="00887C02"/>
    <w:rsid w:val="008940D0"/>
    <w:rsid w:val="008A2BD0"/>
    <w:rsid w:val="008A3378"/>
    <w:rsid w:val="008A391F"/>
    <w:rsid w:val="008B4DA1"/>
    <w:rsid w:val="008C5988"/>
    <w:rsid w:val="008D4BF1"/>
    <w:rsid w:val="008D7643"/>
    <w:rsid w:val="008E5FD0"/>
    <w:rsid w:val="008F6F07"/>
    <w:rsid w:val="00911D88"/>
    <w:rsid w:val="0092760C"/>
    <w:rsid w:val="0095512D"/>
    <w:rsid w:val="009628C2"/>
    <w:rsid w:val="00993D1E"/>
    <w:rsid w:val="00996E1A"/>
    <w:rsid w:val="009A065E"/>
    <w:rsid w:val="009C12D0"/>
    <w:rsid w:val="009C39ED"/>
    <w:rsid w:val="009F2E99"/>
    <w:rsid w:val="009F5622"/>
    <w:rsid w:val="009F599B"/>
    <w:rsid w:val="00A051EB"/>
    <w:rsid w:val="00A128AE"/>
    <w:rsid w:val="00A16466"/>
    <w:rsid w:val="00A35BEC"/>
    <w:rsid w:val="00A44207"/>
    <w:rsid w:val="00A44432"/>
    <w:rsid w:val="00A463F4"/>
    <w:rsid w:val="00A67DC0"/>
    <w:rsid w:val="00A72EFC"/>
    <w:rsid w:val="00A91AA2"/>
    <w:rsid w:val="00A93ECA"/>
    <w:rsid w:val="00AA4DDC"/>
    <w:rsid w:val="00AA792D"/>
    <w:rsid w:val="00AC607A"/>
    <w:rsid w:val="00AE1BE5"/>
    <w:rsid w:val="00AE72E9"/>
    <w:rsid w:val="00B127FD"/>
    <w:rsid w:val="00B13FEE"/>
    <w:rsid w:val="00B14131"/>
    <w:rsid w:val="00B15F2D"/>
    <w:rsid w:val="00B36AEE"/>
    <w:rsid w:val="00B70064"/>
    <w:rsid w:val="00B72713"/>
    <w:rsid w:val="00B742E7"/>
    <w:rsid w:val="00B96556"/>
    <w:rsid w:val="00B96D5D"/>
    <w:rsid w:val="00BB0CE6"/>
    <w:rsid w:val="00BB3804"/>
    <w:rsid w:val="00BD6641"/>
    <w:rsid w:val="00BD6D6B"/>
    <w:rsid w:val="00C01850"/>
    <w:rsid w:val="00C46DC0"/>
    <w:rsid w:val="00C74A9F"/>
    <w:rsid w:val="00C8533B"/>
    <w:rsid w:val="00C87617"/>
    <w:rsid w:val="00C939A5"/>
    <w:rsid w:val="00CD5C4D"/>
    <w:rsid w:val="00CE1E74"/>
    <w:rsid w:val="00CF0B22"/>
    <w:rsid w:val="00CF7684"/>
    <w:rsid w:val="00D00D31"/>
    <w:rsid w:val="00D010C9"/>
    <w:rsid w:val="00D20E1A"/>
    <w:rsid w:val="00D338C2"/>
    <w:rsid w:val="00D3799D"/>
    <w:rsid w:val="00D44538"/>
    <w:rsid w:val="00D6260C"/>
    <w:rsid w:val="00D74902"/>
    <w:rsid w:val="00D77CB5"/>
    <w:rsid w:val="00D80899"/>
    <w:rsid w:val="00D8770D"/>
    <w:rsid w:val="00DA45DC"/>
    <w:rsid w:val="00DD21D5"/>
    <w:rsid w:val="00DD3141"/>
    <w:rsid w:val="00DD55DD"/>
    <w:rsid w:val="00DD63BC"/>
    <w:rsid w:val="00DF61B8"/>
    <w:rsid w:val="00DF7CF5"/>
    <w:rsid w:val="00E03BBB"/>
    <w:rsid w:val="00E17833"/>
    <w:rsid w:val="00E2247D"/>
    <w:rsid w:val="00E42286"/>
    <w:rsid w:val="00E67A23"/>
    <w:rsid w:val="00E82EF0"/>
    <w:rsid w:val="00EA062A"/>
    <w:rsid w:val="00EA0BE6"/>
    <w:rsid w:val="00EB5E56"/>
    <w:rsid w:val="00EB6B18"/>
    <w:rsid w:val="00EC547C"/>
    <w:rsid w:val="00EC7A34"/>
    <w:rsid w:val="00ED39FF"/>
    <w:rsid w:val="00ED7379"/>
    <w:rsid w:val="00EE03ED"/>
    <w:rsid w:val="00F03690"/>
    <w:rsid w:val="00F04AA8"/>
    <w:rsid w:val="00F06042"/>
    <w:rsid w:val="00F0740B"/>
    <w:rsid w:val="00F15882"/>
    <w:rsid w:val="00F21539"/>
    <w:rsid w:val="00F307DD"/>
    <w:rsid w:val="00F3093E"/>
    <w:rsid w:val="00F33639"/>
    <w:rsid w:val="00F535F7"/>
    <w:rsid w:val="00F938B8"/>
    <w:rsid w:val="00FB21E7"/>
    <w:rsid w:val="00FD3B65"/>
    <w:rsid w:val="00FD5175"/>
    <w:rsid w:val="00FE31C0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0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0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0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0021A"/>
    <w:pPr>
      <w:spacing w:after="0" w:line="240" w:lineRule="auto"/>
      <w:ind w:left="360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0021A"/>
    <w:rPr>
      <w:rFonts w:ascii="Calibri" w:eastAsia="Calibri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00021A"/>
    <w:pPr>
      <w:spacing w:after="0" w:line="240" w:lineRule="auto"/>
      <w:jc w:val="both"/>
    </w:pPr>
    <w:rPr>
      <w:rFonts w:ascii="Calibri" w:eastAsia="Calibri" w:hAnsi="Calibri" w:cs="Calibri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0021A"/>
    <w:rPr>
      <w:rFonts w:ascii="Calibri" w:eastAsia="Calibri" w:hAnsi="Calibri" w:cs="Calibri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5DD"/>
  </w:style>
  <w:style w:type="paragraph" w:styleId="a7">
    <w:name w:val="footer"/>
    <w:basedOn w:val="a"/>
    <w:link w:val="a8"/>
    <w:uiPriority w:val="99"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5DD"/>
  </w:style>
  <w:style w:type="table" w:styleId="a9">
    <w:name w:val="Table Grid"/>
    <w:basedOn w:val="a1"/>
    <w:uiPriority w:val="39"/>
    <w:rsid w:val="0007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266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2665"/>
    <w:rPr>
      <w:rFonts w:ascii="Calibri" w:hAnsi="Calibri"/>
      <w:sz w:val="18"/>
      <w:szCs w:val="18"/>
    </w:rPr>
  </w:style>
  <w:style w:type="paragraph" w:styleId="ac">
    <w:name w:val="List Paragraph"/>
    <w:basedOn w:val="a"/>
    <w:uiPriority w:val="34"/>
    <w:qFormat/>
    <w:rsid w:val="00325E0A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B36AEE"/>
  </w:style>
  <w:style w:type="paragraph" w:customStyle="1" w:styleId="1">
    <w:name w:val="Знак Знак1 Знак Знак Знак Знак"/>
    <w:basedOn w:val="a"/>
    <w:rsid w:val="000729D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0">
    <w:name w:val="consplusnormal"/>
    <w:basedOn w:val="a"/>
    <w:rsid w:val="00E2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E2247D"/>
    <w:rPr>
      <w:b/>
      <w:bCs/>
    </w:rPr>
  </w:style>
  <w:style w:type="paragraph" w:styleId="af">
    <w:name w:val="No Spacing"/>
    <w:uiPriority w:val="1"/>
    <w:qFormat/>
    <w:rsid w:val="00761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02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02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02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0021A"/>
    <w:pPr>
      <w:spacing w:after="0" w:line="240" w:lineRule="auto"/>
      <w:ind w:left="360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0021A"/>
    <w:rPr>
      <w:rFonts w:ascii="Calibri" w:eastAsia="Calibri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00021A"/>
    <w:pPr>
      <w:spacing w:after="0" w:line="240" w:lineRule="auto"/>
      <w:jc w:val="both"/>
    </w:pPr>
    <w:rPr>
      <w:rFonts w:ascii="Calibri" w:eastAsia="Calibri" w:hAnsi="Calibri" w:cs="Calibri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0021A"/>
    <w:rPr>
      <w:rFonts w:ascii="Calibri" w:eastAsia="Calibri" w:hAnsi="Calibri" w:cs="Calibri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5DD"/>
  </w:style>
  <w:style w:type="paragraph" w:styleId="a7">
    <w:name w:val="footer"/>
    <w:basedOn w:val="a"/>
    <w:link w:val="a8"/>
    <w:uiPriority w:val="99"/>
    <w:unhideWhenUsed/>
    <w:rsid w:val="00DD5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5DD"/>
  </w:style>
  <w:style w:type="table" w:styleId="a9">
    <w:name w:val="Table Grid"/>
    <w:basedOn w:val="a1"/>
    <w:uiPriority w:val="39"/>
    <w:rsid w:val="0007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266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2665"/>
    <w:rPr>
      <w:rFonts w:ascii="Calibri" w:hAnsi="Calibri"/>
      <w:sz w:val="18"/>
      <w:szCs w:val="18"/>
    </w:rPr>
  </w:style>
  <w:style w:type="paragraph" w:styleId="ac">
    <w:name w:val="List Paragraph"/>
    <w:basedOn w:val="a"/>
    <w:uiPriority w:val="34"/>
    <w:qFormat/>
    <w:rsid w:val="00325E0A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B36AEE"/>
  </w:style>
  <w:style w:type="paragraph" w:customStyle="1" w:styleId="1">
    <w:name w:val="Знак Знак1 Знак Знак Знак Знак"/>
    <w:basedOn w:val="a"/>
    <w:rsid w:val="000729D9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0">
    <w:name w:val="consplusnormal"/>
    <w:basedOn w:val="a"/>
    <w:rsid w:val="00E2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E2247D"/>
    <w:rPr>
      <w:b/>
      <w:bCs/>
    </w:rPr>
  </w:style>
  <w:style w:type="paragraph" w:styleId="af">
    <w:name w:val="No Spacing"/>
    <w:uiPriority w:val="1"/>
    <w:qFormat/>
    <w:rsid w:val="00761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C4D7-B795-48D3-AE80-051B43BF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Юрьевна</dc:creator>
  <cp:lastModifiedBy>Admin</cp:lastModifiedBy>
  <cp:revision>2</cp:revision>
  <cp:lastPrinted>2018-04-09T17:22:00Z</cp:lastPrinted>
  <dcterms:created xsi:type="dcterms:W3CDTF">2018-07-16T06:31:00Z</dcterms:created>
  <dcterms:modified xsi:type="dcterms:W3CDTF">2018-07-16T06:31:00Z</dcterms:modified>
</cp:coreProperties>
</file>