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96" w:rsidRDefault="003E2C96" w:rsidP="003E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E2C96" w:rsidRDefault="003E2C96" w:rsidP="003E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Илья-Высоково</w:t>
      </w:r>
    </w:p>
    <w:p w:rsidR="003E2C96" w:rsidRDefault="003E2C96" w:rsidP="003E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отчету об исполнении бюджета Илья-Высоковского сельского поселения  Пучежского муниципального района</w:t>
      </w:r>
    </w:p>
    <w:p w:rsidR="003E2C96" w:rsidRDefault="003E2C96" w:rsidP="003E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Ивановской области  201</w:t>
      </w:r>
      <w:r w:rsidR="00B03A8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B03A84">
        <w:rPr>
          <w:sz w:val="28"/>
          <w:szCs w:val="28"/>
        </w:rPr>
        <w:t>11</w:t>
      </w:r>
      <w:r>
        <w:rPr>
          <w:sz w:val="28"/>
          <w:szCs w:val="28"/>
        </w:rPr>
        <w:t>.02.20</w:t>
      </w:r>
      <w:r w:rsidR="00B03A84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                                    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слушаний: Жабров И.В., глава поселения</w:t>
      </w: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</w:t>
      </w:r>
      <w:r w:rsidR="00B03A84">
        <w:rPr>
          <w:sz w:val="28"/>
          <w:szCs w:val="28"/>
        </w:rPr>
        <w:t>Геранина О.М.</w:t>
      </w:r>
      <w:r>
        <w:rPr>
          <w:sz w:val="28"/>
          <w:szCs w:val="28"/>
        </w:rPr>
        <w:t>, специалист администрации</w:t>
      </w: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Присутствовали: 1</w:t>
      </w:r>
      <w:r w:rsidR="00B03A84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E2C96" w:rsidRDefault="003E2C96" w:rsidP="003E2C96">
      <w:pPr>
        <w:jc w:val="center"/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Публичные слушания по исполнению бюджета поселения  201</w:t>
      </w:r>
      <w:r w:rsidR="00B03A8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b/>
          <w:sz w:val="28"/>
          <w:szCs w:val="28"/>
        </w:rPr>
        <w:t>Слушали</w:t>
      </w:r>
      <w:r>
        <w:rPr>
          <w:sz w:val="28"/>
          <w:szCs w:val="28"/>
        </w:rPr>
        <w:t>: Жабров И.В., выступил с отчетом об исполнении бюджета 201</w:t>
      </w:r>
      <w:r w:rsidR="00B03A8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Замечаний по исполнению бюджета Илья-Высоковского сельского поселения на 201</w:t>
      </w:r>
      <w:r w:rsidR="00B03A84">
        <w:rPr>
          <w:sz w:val="28"/>
          <w:szCs w:val="28"/>
        </w:rPr>
        <w:t>9</w:t>
      </w:r>
      <w:r>
        <w:rPr>
          <w:sz w:val="28"/>
          <w:szCs w:val="28"/>
        </w:rPr>
        <w:t xml:space="preserve"> год не поступило.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b/>
          <w:sz w:val="28"/>
          <w:szCs w:val="28"/>
        </w:rPr>
        <w:t>Решение собрания</w:t>
      </w:r>
      <w:r>
        <w:rPr>
          <w:sz w:val="28"/>
          <w:szCs w:val="28"/>
        </w:rPr>
        <w:t>: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1. Рекомендовать Совету Илья-Высоковского сельского поселения утвердить отчет об исполнении бюджета Илья-Высоковского сельского поселения 201</w:t>
      </w:r>
      <w:r w:rsidR="00B03A8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2. Направить протокол публичных слушаний в администрацию Илья-Высоковского сельского поселения и Совет Илья-Высоковского сельского поселения.</w:t>
      </w: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3. Обнародовать протокол публичных слушаний на информационном стенде.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b/>
          <w:sz w:val="28"/>
          <w:szCs w:val="28"/>
        </w:rPr>
        <w:t>Итоги голосования</w:t>
      </w:r>
      <w:r>
        <w:rPr>
          <w:sz w:val="28"/>
          <w:szCs w:val="28"/>
        </w:rPr>
        <w:t>: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>За – 1</w:t>
      </w:r>
      <w:r w:rsidR="00B03A84"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         П</w:t>
      </w:r>
      <w:proofErr w:type="gramEnd"/>
      <w:r>
        <w:rPr>
          <w:sz w:val="28"/>
          <w:szCs w:val="28"/>
        </w:rPr>
        <w:t>ротив – нет               Воздержались – нет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                                    И.В.Жабров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  <w:r>
        <w:rPr>
          <w:sz w:val="28"/>
          <w:szCs w:val="28"/>
        </w:rPr>
        <w:t xml:space="preserve">     Секретарь собрания                                       </w:t>
      </w:r>
      <w:r w:rsidR="00B03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03A84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B03A8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B03A84">
        <w:rPr>
          <w:sz w:val="28"/>
          <w:szCs w:val="28"/>
        </w:rPr>
        <w:t>Геранина</w:t>
      </w: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</w:p>
    <w:p w:rsidR="003E2C96" w:rsidRDefault="003E2C96" w:rsidP="003E2C96">
      <w:pPr>
        <w:rPr>
          <w:sz w:val="28"/>
          <w:szCs w:val="28"/>
        </w:rPr>
      </w:pPr>
    </w:p>
    <w:sectPr w:rsidR="003E2C96" w:rsidSect="009C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C96"/>
    <w:rsid w:val="000A4A3C"/>
    <w:rsid w:val="003E2C96"/>
    <w:rsid w:val="009C4D46"/>
    <w:rsid w:val="00B03A84"/>
    <w:rsid w:val="00BA3D94"/>
    <w:rsid w:val="00D6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4</cp:revision>
  <cp:lastPrinted>2020-03-03T13:28:00Z</cp:lastPrinted>
  <dcterms:created xsi:type="dcterms:W3CDTF">2020-03-03T13:23:00Z</dcterms:created>
  <dcterms:modified xsi:type="dcterms:W3CDTF">2020-03-03T13:28:00Z</dcterms:modified>
</cp:coreProperties>
</file>