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9356"/>
      </w:tblGrid>
      <w:tr w:rsidR="007C74B6" w:rsidRPr="009E1A6E" w:rsidTr="008F7A17">
        <w:trPr>
          <w:cantSplit/>
        </w:trPr>
        <w:tc>
          <w:tcPr>
            <w:tcW w:w="9356" w:type="dxa"/>
          </w:tcPr>
          <w:p w:rsidR="007C74B6" w:rsidRPr="009E1A6E" w:rsidRDefault="007C74B6" w:rsidP="008E5422">
            <w:pPr>
              <w:spacing w:line="276" w:lineRule="auto"/>
              <w:jc w:val="center"/>
              <w:rPr>
                <w:b/>
              </w:rPr>
            </w:pPr>
            <w:r w:rsidRPr="009E1A6E">
              <w:rPr>
                <w:b/>
              </w:rPr>
              <w:t>Администрация Илья-Высоковского сельского поселения</w:t>
            </w:r>
          </w:p>
          <w:p w:rsidR="007C74B6" w:rsidRPr="009E1A6E" w:rsidRDefault="007C74B6" w:rsidP="008E5422">
            <w:pPr>
              <w:spacing w:line="276" w:lineRule="auto"/>
              <w:jc w:val="center"/>
              <w:rPr>
                <w:b/>
              </w:rPr>
            </w:pPr>
            <w:r w:rsidRPr="009E1A6E">
              <w:rPr>
                <w:b/>
              </w:rPr>
              <w:t>Пучежского муниципального района Ивановской области</w:t>
            </w:r>
          </w:p>
          <w:p w:rsidR="007C74B6" w:rsidRPr="009E1A6E" w:rsidRDefault="007C74B6" w:rsidP="008F7A17">
            <w:pPr>
              <w:pStyle w:val="3"/>
              <w:spacing w:line="276" w:lineRule="auto"/>
              <w:rPr>
                <w:rFonts w:ascii="Times New Roman" w:hAnsi="Times New Roman" w:cs="Times New Roman"/>
                <w:sz w:val="24"/>
                <w:szCs w:val="24"/>
              </w:rPr>
            </w:pPr>
            <w:r>
              <w:rPr>
                <w:rFonts w:ascii="Times New Roman" w:hAnsi="Times New Roman" w:cs="Times New Roman"/>
                <w:bCs w:val="0"/>
                <w:sz w:val="24"/>
                <w:szCs w:val="24"/>
              </w:rPr>
              <w:t xml:space="preserve">                                                         </w:t>
            </w:r>
            <w:r w:rsidRPr="009E1A6E">
              <w:rPr>
                <w:rFonts w:ascii="Times New Roman" w:hAnsi="Times New Roman" w:cs="Times New Roman"/>
                <w:sz w:val="24"/>
                <w:szCs w:val="24"/>
              </w:rPr>
              <w:t>ПОСТАНОВЛЕНИЕ</w:t>
            </w:r>
          </w:p>
          <w:p w:rsidR="007C74B6" w:rsidRPr="009E1A6E" w:rsidRDefault="007C74B6" w:rsidP="008F7A17">
            <w:pPr>
              <w:spacing w:line="276" w:lineRule="auto"/>
              <w:jc w:val="center"/>
              <w:rPr>
                <w:b/>
              </w:rPr>
            </w:pPr>
          </w:p>
        </w:tc>
      </w:tr>
      <w:tr w:rsidR="007C74B6" w:rsidRPr="009E1A6E" w:rsidTr="008F7A17">
        <w:trPr>
          <w:cantSplit/>
        </w:trPr>
        <w:tc>
          <w:tcPr>
            <w:tcW w:w="9356" w:type="dxa"/>
            <w:hideMark/>
          </w:tcPr>
          <w:p w:rsidR="007C74B6" w:rsidRPr="009E1A6E" w:rsidRDefault="007C74B6" w:rsidP="008F7A17">
            <w:pPr>
              <w:spacing w:line="276" w:lineRule="auto"/>
              <w:rPr>
                <w:b/>
              </w:rPr>
            </w:pPr>
            <w:r w:rsidRPr="009E1A6E">
              <w:rPr>
                <w:b/>
              </w:rPr>
              <w:t xml:space="preserve">         </w:t>
            </w:r>
            <w:r w:rsidR="008F7A17">
              <w:rPr>
                <w:b/>
              </w:rPr>
              <w:t>2</w:t>
            </w:r>
            <w:r w:rsidR="00E12A0C">
              <w:rPr>
                <w:b/>
              </w:rPr>
              <w:t>2</w:t>
            </w:r>
            <w:r w:rsidRPr="009E1A6E">
              <w:rPr>
                <w:b/>
              </w:rPr>
              <w:t>.</w:t>
            </w:r>
            <w:r w:rsidR="008F7A17">
              <w:rPr>
                <w:b/>
              </w:rPr>
              <w:t>07</w:t>
            </w:r>
            <w:r w:rsidRPr="009E1A6E">
              <w:rPr>
                <w:b/>
              </w:rPr>
              <w:t>.20</w:t>
            </w:r>
            <w:r>
              <w:rPr>
                <w:b/>
              </w:rPr>
              <w:t>22</w:t>
            </w:r>
            <w:r w:rsidRPr="009E1A6E">
              <w:rPr>
                <w:b/>
              </w:rPr>
              <w:t xml:space="preserve"> г.                                                                         </w:t>
            </w:r>
            <w:r>
              <w:rPr>
                <w:b/>
              </w:rPr>
              <w:t xml:space="preserve">                              </w:t>
            </w:r>
            <w:r w:rsidRPr="009E1A6E">
              <w:rPr>
                <w:b/>
              </w:rPr>
              <w:t xml:space="preserve">№ </w:t>
            </w:r>
            <w:r w:rsidR="00980B91">
              <w:rPr>
                <w:b/>
              </w:rPr>
              <w:t>44</w:t>
            </w:r>
            <w:r w:rsidRPr="009E1A6E">
              <w:rPr>
                <w:b/>
              </w:rPr>
              <w:t>-п</w:t>
            </w:r>
          </w:p>
          <w:p w:rsidR="007C74B6" w:rsidRPr="009E1A6E" w:rsidRDefault="007C74B6" w:rsidP="008F7A17">
            <w:pPr>
              <w:spacing w:line="276" w:lineRule="auto"/>
              <w:rPr>
                <w:b/>
              </w:rPr>
            </w:pPr>
            <w:r w:rsidRPr="009E1A6E">
              <w:rPr>
                <w:b/>
              </w:rPr>
              <w:t xml:space="preserve">    </w:t>
            </w:r>
          </w:p>
        </w:tc>
      </w:tr>
      <w:tr w:rsidR="007C74B6" w:rsidRPr="009E1A6E" w:rsidTr="008F7A17">
        <w:trPr>
          <w:cantSplit/>
          <w:trHeight w:val="80"/>
        </w:trPr>
        <w:tc>
          <w:tcPr>
            <w:tcW w:w="9356" w:type="dxa"/>
            <w:hideMark/>
          </w:tcPr>
          <w:p w:rsidR="007C74B6" w:rsidRPr="009E1A6E" w:rsidRDefault="007C74B6" w:rsidP="008F7A17">
            <w:pPr>
              <w:spacing w:line="276" w:lineRule="auto"/>
              <w:jc w:val="both"/>
              <w:rPr>
                <w:b/>
              </w:rPr>
            </w:pPr>
            <w:r>
              <w:rPr>
                <w:b/>
              </w:rPr>
              <w:t xml:space="preserve">                                                                  </w:t>
            </w:r>
            <w:r w:rsidRPr="009E1A6E">
              <w:rPr>
                <w:b/>
              </w:rPr>
              <w:t>с. Илья-Высоково</w:t>
            </w:r>
          </w:p>
        </w:tc>
      </w:tr>
    </w:tbl>
    <w:p w:rsidR="007C74B6" w:rsidRPr="009E1A6E" w:rsidRDefault="007C74B6" w:rsidP="007C74B6">
      <w:pPr>
        <w:rPr>
          <w:rFonts w:eastAsia="Arial" w:cs="Arial"/>
          <w:b/>
          <w:bCs/>
          <w:kern w:val="2"/>
          <w:lang w:eastAsia="hi-IN" w:bidi="hi-IN"/>
        </w:rPr>
      </w:pPr>
    </w:p>
    <w:p w:rsidR="007C74B6" w:rsidRPr="009E1A6E" w:rsidRDefault="007C74B6" w:rsidP="007C74B6"/>
    <w:p w:rsidR="007C74B6" w:rsidRPr="00616759" w:rsidRDefault="007C74B6" w:rsidP="007C74B6">
      <w:pPr>
        <w:autoSpaceDE w:val="0"/>
        <w:autoSpaceDN w:val="0"/>
        <w:jc w:val="center"/>
        <w:rPr>
          <w:b/>
          <w:bCs/>
        </w:rPr>
      </w:pPr>
      <w:r w:rsidRPr="00616759">
        <w:rPr>
          <w:b/>
        </w:rPr>
        <w:t xml:space="preserve">Об утверждении </w:t>
      </w:r>
      <w:r w:rsidR="008F7A17">
        <w:rPr>
          <w:b/>
        </w:rPr>
        <w:t>А</w:t>
      </w:r>
      <w:r w:rsidRPr="00616759">
        <w:rPr>
          <w:b/>
        </w:rPr>
        <w:t>дминистративного регламента предоставления муниципальной услуги  «</w:t>
      </w:r>
      <w:r w:rsidRPr="00616759">
        <w:rPr>
          <w:b/>
          <w:bCs/>
        </w:rPr>
        <w:t>Выдача разрешения на обмен жилого помещени</w:t>
      </w:r>
      <w:r w:rsidR="008F7A17">
        <w:rPr>
          <w:b/>
          <w:bCs/>
        </w:rPr>
        <w:t>я, предоставленного по договору</w:t>
      </w:r>
      <w:r w:rsidRPr="00616759">
        <w:rPr>
          <w:b/>
          <w:bCs/>
        </w:rPr>
        <w:t xml:space="preserve"> социального найма  на территории Илья-Высоковского сельского поселения Пучежского муниципального района Ивановской области</w:t>
      </w:r>
    </w:p>
    <w:p w:rsidR="008F7A17" w:rsidRDefault="008F7A17" w:rsidP="008F7A17">
      <w:pPr>
        <w:autoSpaceDE w:val="0"/>
        <w:autoSpaceDN w:val="0"/>
        <w:ind w:firstLine="567"/>
        <w:jc w:val="both"/>
        <w:rPr>
          <w:color w:val="000000"/>
        </w:rPr>
      </w:pPr>
    </w:p>
    <w:p w:rsidR="008F7A17" w:rsidRPr="008F7A17" w:rsidRDefault="008F7A17" w:rsidP="008F7A17">
      <w:pPr>
        <w:autoSpaceDE w:val="0"/>
        <w:autoSpaceDN w:val="0"/>
        <w:ind w:firstLine="567"/>
        <w:jc w:val="both"/>
        <w:rPr>
          <w:bCs/>
        </w:rPr>
      </w:pPr>
      <w:r w:rsidRPr="008F7A17">
        <w:rPr>
          <w:color w:val="000000"/>
        </w:rPr>
        <w:t>В  соответствии</w:t>
      </w:r>
      <w:r w:rsidRPr="008F7A17">
        <w:t xml:space="preserve"> с Жилищным кодексом Российской Федерации, федеральными законами от 06.10.2003</w:t>
      </w:r>
      <w:r w:rsidRPr="008F7A17">
        <w:rPr>
          <w:color w:val="000000"/>
        </w:rPr>
        <w:t xml:space="preserve"> № 131-ФЗ</w:t>
      </w:r>
      <w:r w:rsidRPr="008F7A17">
        <w:t xml:space="preserve"> «Об общих принципах организации местного самоуправления в Российской Федерации», от 27.07.2010 2</w:t>
      </w:r>
      <w:r w:rsidRPr="008F7A17">
        <w:rPr>
          <w:color w:val="000000"/>
        </w:rPr>
        <w:t xml:space="preserve">10-ФЗ </w:t>
      </w:r>
      <w:r w:rsidRPr="008F7A17">
        <w:t xml:space="preserve">«Об организации предоставления государственных и муниципальных услуг», </w:t>
      </w:r>
      <w:r w:rsidRPr="008F7A17">
        <w:rPr>
          <w:color w:val="333333"/>
        </w:rPr>
        <w:t>постановлением Правительства Российской Федерации от 21.01.2006 № 25 «Об утверждении Правил пользования жилыми помещениями»,</w:t>
      </w:r>
      <w:r w:rsidRPr="008F7A17">
        <w:rPr>
          <w:rFonts w:ascii="Helvetica" w:hAnsi="Helvetica"/>
          <w:color w:val="333333"/>
        </w:rPr>
        <w:t xml:space="preserve"> </w:t>
      </w:r>
      <w:r w:rsidRPr="008F7A17">
        <w:t>руководствуясь Уставом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администрация Илья-Высоковского сельского поселения</w:t>
      </w:r>
    </w:p>
    <w:p w:rsidR="007C74B6" w:rsidRPr="00616759" w:rsidRDefault="007C74B6" w:rsidP="007C74B6">
      <w:pPr>
        <w:pStyle w:val="ConsPlusNormal"/>
        <w:ind w:firstLine="540"/>
        <w:jc w:val="both"/>
        <w:rPr>
          <w:rFonts w:ascii="Times New Roman" w:hAnsi="Times New Roman"/>
          <w:sz w:val="24"/>
          <w:szCs w:val="24"/>
        </w:rPr>
      </w:pPr>
    </w:p>
    <w:p w:rsidR="007C74B6" w:rsidRPr="00F27AFA" w:rsidRDefault="007C74B6" w:rsidP="007C74B6">
      <w:pPr>
        <w:pStyle w:val="a5"/>
        <w:shd w:val="clear" w:color="auto" w:fill="FFFFFF"/>
        <w:spacing w:before="0" w:beforeAutospacing="0" w:after="80" w:afterAutospacing="0"/>
        <w:rPr>
          <w:color w:val="333333"/>
        </w:rPr>
      </w:pPr>
      <w:r w:rsidRPr="00F27AFA">
        <w:rPr>
          <w:color w:val="333333"/>
        </w:rPr>
        <w:t>ПОСТАНОВЛЯЕТ:</w:t>
      </w:r>
    </w:p>
    <w:p w:rsidR="008F7A17" w:rsidRPr="008F7A17" w:rsidRDefault="007C74B6" w:rsidP="008F7A17">
      <w:pPr>
        <w:numPr>
          <w:ilvl w:val="0"/>
          <w:numId w:val="1"/>
        </w:numPr>
        <w:autoSpaceDE w:val="0"/>
        <w:autoSpaceDN w:val="0"/>
        <w:ind w:left="0" w:firstLine="567"/>
        <w:jc w:val="both"/>
      </w:pPr>
      <w:r w:rsidRPr="008F7A17">
        <w:rPr>
          <w:color w:val="333333"/>
        </w:rPr>
        <w:t> </w:t>
      </w:r>
      <w:r w:rsidR="008F7A17" w:rsidRPr="008F7A17">
        <w:rPr>
          <w:color w:val="333333"/>
        </w:rPr>
        <w:t>Утвердить прилагаемый административный регламент предоставления муниципальной услуги</w:t>
      </w:r>
      <w:r w:rsidR="008F7A17" w:rsidRPr="008F7A17">
        <w:rPr>
          <w:b/>
        </w:rPr>
        <w:t xml:space="preserve"> </w:t>
      </w:r>
      <w:r w:rsidR="008F7A17" w:rsidRPr="008F7A17">
        <w:t xml:space="preserve">«Выдача разрешения на обмен жилого помещения, предоставленного по договору социального найма </w:t>
      </w:r>
      <w:r w:rsidR="008F7A17" w:rsidRPr="008F7A17">
        <w:rPr>
          <w:bCs/>
        </w:rPr>
        <w:t>на территории Илья-Высоковского сельского поселения Пучежского муниципального района Ивановской области»</w:t>
      </w:r>
      <w:r w:rsidR="008F7A17" w:rsidRPr="008F7A17">
        <w:rPr>
          <w:color w:val="333333"/>
        </w:rPr>
        <w:t>.</w:t>
      </w:r>
    </w:p>
    <w:p w:rsidR="008F7A17" w:rsidRPr="008F7A17" w:rsidRDefault="008F7A17" w:rsidP="008F7A17">
      <w:pPr>
        <w:numPr>
          <w:ilvl w:val="0"/>
          <w:numId w:val="1"/>
        </w:numPr>
        <w:autoSpaceDE w:val="0"/>
        <w:autoSpaceDN w:val="0"/>
        <w:ind w:left="0" w:firstLine="567"/>
        <w:jc w:val="both"/>
        <w:rPr>
          <w:bCs/>
        </w:rPr>
      </w:pPr>
      <w:r w:rsidRPr="008F7A17">
        <w:rPr>
          <w:color w:val="333333"/>
        </w:rPr>
        <w:t>Признать утратившими силу:</w:t>
      </w:r>
    </w:p>
    <w:p w:rsidR="008F7A17" w:rsidRPr="008F7A17" w:rsidRDefault="008F7A17" w:rsidP="008F7A17">
      <w:pPr>
        <w:autoSpaceDE w:val="0"/>
        <w:autoSpaceDN w:val="0"/>
        <w:ind w:firstLine="567"/>
        <w:jc w:val="both"/>
        <w:rPr>
          <w:bCs/>
        </w:rPr>
      </w:pPr>
      <w:r w:rsidRPr="008F7A17">
        <w:rPr>
          <w:bCs/>
        </w:rPr>
        <w:t>- п</w:t>
      </w:r>
      <w:r w:rsidRPr="008F7A17">
        <w:rPr>
          <w:color w:val="333333"/>
        </w:rPr>
        <w:t xml:space="preserve">остановление администрации Илья-Высоковского сельского поселения Пучежского муниципального района Ивановской области от 11.02.2013 № 27-п </w:t>
      </w:r>
      <w:r w:rsidRPr="008F7A17">
        <w:t>«Об утверждении административного регламента предоставления муниципальной услуги «</w:t>
      </w:r>
      <w:r w:rsidRPr="008F7A17">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 Пучежского муниципального района Ивановской области»;</w:t>
      </w:r>
    </w:p>
    <w:p w:rsidR="008F7A17" w:rsidRPr="008F7A17" w:rsidRDefault="008F7A17" w:rsidP="008F7A17">
      <w:pPr>
        <w:autoSpaceDE w:val="0"/>
        <w:autoSpaceDN w:val="0"/>
        <w:ind w:firstLine="567"/>
        <w:jc w:val="both"/>
        <w:rPr>
          <w:bCs/>
        </w:rPr>
      </w:pPr>
      <w:r w:rsidRPr="008F7A17">
        <w:rPr>
          <w:color w:val="333333"/>
        </w:rPr>
        <w:t>- постановление администрации Илья-Высоковского сельского поселения Пучежского муниципального района Ивановской области от 10.02.2014 № 15-п «</w:t>
      </w:r>
      <w:r w:rsidRPr="008F7A17">
        <w:t>О внесении изменений и дополнений в постановление администрации Илья-Высоковского сельского поселения Пучежского муниципального района Ивановской области от 11.02.2013 № 27-п «Об утверждении административного регламента предоставления муниципальной услуги «</w:t>
      </w:r>
      <w:r w:rsidRPr="008F7A17">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 Пучежского муниципального района Ивановской области»;</w:t>
      </w:r>
    </w:p>
    <w:p w:rsidR="008F7A17" w:rsidRPr="008F7A17" w:rsidRDefault="008F7A17" w:rsidP="008F7A17">
      <w:pPr>
        <w:autoSpaceDE w:val="0"/>
        <w:autoSpaceDN w:val="0"/>
        <w:ind w:firstLine="567"/>
        <w:jc w:val="both"/>
        <w:rPr>
          <w:bCs/>
        </w:rPr>
      </w:pPr>
      <w:r w:rsidRPr="008F7A17">
        <w:rPr>
          <w:bCs/>
        </w:rPr>
        <w:t>- п</w:t>
      </w:r>
      <w:r w:rsidRPr="008F7A17">
        <w:rPr>
          <w:color w:val="333333"/>
        </w:rPr>
        <w:t>остановление администрации Илья-Высоковского сельского поселения Пучежского муниципального района Ивановской области от 03.09.2015 № 156-п «</w:t>
      </w:r>
      <w:r w:rsidRPr="008F7A17">
        <w:t>О внесении изменений и дополнений в постановление администрации Илья-Высоковского сельского поселения Пучежского муниципального района Ивановской области от 11.02.2013 № 27-п «Об утверждении административного регламента предоставления муниципальной услуги  «</w:t>
      </w:r>
      <w:r w:rsidRPr="008F7A17">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 Пучежского муниципального района Ивановской области»;</w:t>
      </w:r>
    </w:p>
    <w:p w:rsidR="008F7A17" w:rsidRPr="008F7A17" w:rsidRDefault="008F7A17" w:rsidP="008F7A17">
      <w:pPr>
        <w:autoSpaceDE w:val="0"/>
        <w:autoSpaceDN w:val="0"/>
        <w:ind w:firstLine="567"/>
        <w:jc w:val="both"/>
        <w:rPr>
          <w:bCs/>
        </w:rPr>
      </w:pPr>
      <w:r w:rsidRPr="008F7A17">
        <w:rPr>
          <w:bCs/>
        </w:rPr>
        <w:t>- п</w:t>
      </w:r>
      <w:r w:rsidRPr="008F7A17">
        <w:rPr>
          <w:color w:val="333333"/>
        </w:rPr>
        <w:t>остановление администрации Илья-Высоковского сельского поселения Пучежского муниципального района Ивановской области от 23.07.2019 № 53-п «</w:t>
      </w:r>
      <w:r w:rsidRPr="008F7A17">
        <w:t xml:space="preserve">О внесении изменений и дополнений в постановление администрации Илья-Высоковского сельского поселения Пучежского муниципального района Ивановской области от 11.02.2013 № 27-п «Об утверждении </w:t>
      </w:r>
      <w:r w:rsidRPr="008F7A17">
        <w:lastRenderedPageBreak/>
        <w:t>административного регламента предоставления муниципальной услуги  «</w:t>
      </w:r>
      <w:r w:rsidRPr="008F7A17">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 Пучежского муниципального района Ивановской области»;</w:t>
      </w:r>
    </w:p>
    <w:p w:rsidR="008F7A17" w:rsidRPr="008F7A17" w:rsidRDefault="008F7A17" w:rsidP="008F7A17">
      <w:pPr>
        <w:autoSpaceDE w:val="0"/>
        <w:autoSpaceDN w:val="0"/>
        <w:ind w:firstLine="567"/>
        <w:jc w:val="both"/>
        <w:rPr>
          <w:bCs/>
        </w:rPr>
      </w:pPr>
      <w:r w:rsidRPr="008F7A17">
        <w:rPr>
          <w:bCs/>
        </w:rPr>
        <w:t>- п</w:t>
      </w:r>
      <w:r w:rsidRPr="008F7A17">
        <w:rPr>
          <w:color w:val="333333"/>
        </w:rPr>
        <w:t>остановление администрации Илья-Высоковского сельского поселения Пучежского муниципального района Ивановской области от 29.10.2021 № 64-п «</w:t>
      </w:r>
      <w:r w:rsidRPr="008F7A17">
        <w:t>О внесении изменений и дополнений в постановление администрации Илья-Высоковского сельского поселения Пучежского муниципального района Ивановской области от 11.02.2013 г. № 27-п «Об утверждении административного регламента предоставления муниципальной услуги «</w:t>
      </w:r>
      <w:r w:rsidRPr="008F7A17">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 Пучежского муниципального района Ивановской области».</w:t>
      </w:r>
    </w:p>
    <w:p w:rsidR="008F7A17" w:rsidRPr="008F7A17" w:rsidRDefault="008F7A17" w:rsidP="008F7A17">
      <w:pPr>
        <w:shd w:val="clear" w:color="auto" w:fill="FFFFFF"/>
        <w:ind w:firstLine="567"/>
        <w:jc w:val="both"/>
        <w:rPr>
          <w:color w:val="000000"/>
        </w:rPr>
      </w:pPr>
      <w:r w:rsidRPr="008F7A17">
        <w:t xml:space="preserve">3.    </w:t>
      </w:r>
      <w:hyperlink r:id="rId5" w:history="1">
        <w:r w:rsidRPr="008F7A17">
          <w:rPr>
            <w:bCs/>
          </w:rPr>
          <w:t>Опубликовать</w:t>
        </w:r>
      </w:hyperlink>
      <w:r w:rsidRPr="008F7A17">
        <w:t xml:space="preserve"> настоящее постановление в "Правовом вестнике </w:t>
      </w:r>
      <w:r w:rsidRPr="008F7A17">
        <w:rPr>
          <w:color w:val="000000"/>
        </w:rPr>
        <w:t xml:space="preserve">Пучежского муниципального района" и разместить на </w:t>
      </w:r>
      <w:hyperlink r:id="rId6" w:history="1">
        <w:r w:rsidRPr="008F7A17">
          <w:rPr>
            <w:bCs/>
            <w:color w:val="000000"/>
          </w:rPr>
          <w:t>официальном сайте</w:t>
        </w:r>
      </w:hyperlink>
      <w:r w:rsidRPr="008F7A17">
        <w:rPr>
          <w:b/>
          <w:color w:val="000000"/>
        </w:rPr>
        <w:t xml:space="preserve"> </w:t>
      </w:r>
      <w:r w:rsidRPr="008F7A17">
        <w:rPr>
          <w:color w:val="000000"/>
        </w:rPr>
        <w:t>Илья-Высоковского сельского поселения Пучежского муниципального района Ивановской области.</w:t>
      </w:r>
    </w:p>
    <w:p w:rsidR="008F7A17" w:rsidRPr="008F7A17" w:rsidRDefault="008F7A17" w:rsidP="008F7A17">
      <w:pPr>
        <w:shd w:val="clear" w:color="auto" w:fill="FFFFFF"/>
        <w:ind w:firstLine="567"/>
        <w:jc w:val="both"/>
        <w:rPr>
          <w:color w:val="000000"/>
        </w:rPr>
      </w:pPr>
      <w:r w:rsidRPr="008F7A17">
        <w:rPr>
          <w:color w:val="000000"/>
        </w:rPr>
        <w:t>4.    Настоящее постановление вступает в силу с даты официального опубликования в установленном порядке.</w:t>
      </w:r>
    </w:p>
    <w:p w:rsidR="008F7A17" w:rsidRPr="008F7A17" w:rsidRDefault="008F7A17" w:rsidP="008F7A17">
      <w:pPr>
        <w:shd w:val="clear" w:color="auto" w:fill="FFFFFF"/>
        <w:ind w:firstLine="567"/>
        <w:jc w:val="both"/>
      </w:pPr>
      <w:r w:rsidRPr="008F7A17">
        <w:rPr>
          <w:color w:val="000000"/>
        </w:rPr>
        <w:t>5.   Контроль за исполнением</w:t>
      </w:r>
      <w:r w:rsidRPr="008F7A17">
        <w:t xml:space="preserve"> настоящего постановления оставляю за собой.</w:t>
      </w:r>
    </w:p>
    <w:p w:rsidR="008F7A17" w:rsidRPr="008F7A17" w:rsidRDefault="008F7A17" w:rsidP="008F7A17">
      <w:pPr>
        <w:jc w:val="both"/>
      </w:pPr>
    </w:p>
    <w:p w:rsidR="008F7A17" w:rsidRPr="008F7A17" w:rsidRDefault="008F7A17" w:rsidP="008F7A17">
      <w:pPr>
        <w:jc w:val="both"/>
      </w:pPr>
    </w:p>
    <w:p w:rsidR="008F7A17" w:rsidRPr="008F7A17" w:rsidRDefault="008F7A17" w:rsidP="008F7A17">
      <w:pPr>
        <w:jc w:val="both"/>
      </w:pPr>
      <w:r w:rsidRPr="008F7A17">
        <w:t xml:space="preserve"> Глава Илья-Высоковского</w:t>
      </w:r>
    </w:p>
    <w:p w:rsidR="008F7A17" w:rsidRPr="008F7A17" w:rsidRDefault="008F7A17" w:rsidP="008F7A17">
      <w:pPr>
        <w:jc w:val="both"/>
      </w:pPr>
      <w:r w:rsidRPr="008F7A17">
        <w:t xml:space="preserve"> сельского поселения                                                                                       Е.Л.Лещев</w:t>
      </w:r>
    </w:p>
    <w:p w:rsidR="008F7A17" w:rsidRPr="008F7A17" w:rsidRDefault="008F7A17" w:rsidP="008F7A17">
      <w:pPr>
        <w:jc w:val="both"/>
      </w:pPr>
      <w:r w:rsidRPr="008F7A17">
        <w:t xml:space="preserve"> Пучежского муниципального района</w:t>
      </w:r>
    </w:p>
    <w:p w:rsidR="008F7A17" w:rsidRPr="008F7A17" w:rsidRDefault="008F7A17" w:rsidP="008F7A17">
      <w:pPr>
        <w:shd w:val="clear" w:color="auto" w:fill="FFFFFF"/>
        <w:rPr>
          <w:rFonts w:eastAsia="Arial" w:cs="Arial"/>
        </w:rPr>
      </w:pPr>
      <w:r w:rsidRPr="008F7A17">
        <w:rPr>
          <w:rFonts w:eastAsia="Arial" w:cs="Arial"/>
        </w:rPr>
        <w:t xml:space="preserve"> </w:t>
      </w:r>
    </w:p>
    <w:p w:rsidR="008F7A17" w:rsidRPr="00E113F7" w:rsidRDefault="008F7A17" w:rsidP="008F7A17">
      <w:pPr>
        <w:shd w:val="clear" w:color="auto" w:fill="FFFFFF"/>
        <w:rPr>
          <w:rFonts w:eastAsia="Arial" w:cs="Arial"/>
          <w:sz w:val="28"/>
          <w:szCs w:val="28"/>
        </w:rPr>
      </w:pPr>
    </w:p>
    <w:p w:rsidR="008F7A17" w:rsidRPr="00E113F7" w:rsidRDefault="008F7A17" w:rsidP="008F7A17">
      <w:pPr>
        <w:shd w:val="clear" w:color="auto" w:fill="FFFFFF"/>
        <w:rPr>
          <w:rFonts w:eastAsia="Arial" w:cs="Arial"/>
          <w:sz w:val="28"/>
          <w:szCs w:val="28"/>
        </w:rPr>
      </w:pPr>
    </w:p>
    <w:p w:rsidR="008F7A17" w:rsidRPr="00E113F7" w:rsidRDefault="008F7A17" w:rsidP="008F7A17">
      <w:pPr>
        <w:shd w:val="clear" w:color="auto" w:fill="FFFFFF"/>
        <w:rPr>
          <w:rFonts w:eastAsia="Arial" w:cs="Arial"/>
          <w:sz w:val="28"/>
          <w:szCs w:val="28"/>
        </w:rPr>
      </w:pPr>
    </w:p>
    <w:p w:rsidR="008F7A17" w:rsidRPr="00E113F7" w:rsidRDefault="008F7A17" w:rsidP="008F7A17">
      <w:pPr>
        <w:shd w:val="clear" w:color="auto" w:fill="FFFFFF"/>
        <w:rPr>
          <w:rFonts w:eastAsia="Arial" w:cs="Arial"/>
          <w:sz w:val="28"/>
          <w:szCs w:val="28"/>
        </w:rPr>
      </w:pPr>
    </w:p>
    <w:p w:rsidR="008F7A17" w:rsidRPr="00E113F7" w:rsidRDefault="008F7A17" w:rsidP="008F7A17">
      <w:pPr>
        <w:shd w:val="clear" w:color="auto" w:fill="FFFFFF"/>
        <w:rPr>
          <w:rFonts w:eastAsia="Arial" w:cs="Arial"/>
          <w:sz w:val="28"/>
          <w:szCs w:val="28"/>
        </w:rPr>
      </w:pPr>
    </w:p>
    <w:p w:rsidR="007C74B6" w:rsidRPr="00F27AFA" w:rsidRDefault="007C74B6" w:rsidP="007C74B6">
      <w:pPr>
        <w:pStyle w:val="a5"/>
        <w:shd w:val="clear" w:color="auto" w:fill="FFFFFF"/>
        <w:spacing w:before="0" w:beforeAutospacing="0" w:after="80" w:afterAutospacing="0"/>
        <w:rPr>
          <w:color w:val="333333"/>
        </w:rPr>
      </w:pPr>
    </w:p>
    <w:p w:rsidR="007C74B6" w:rsidRPr="00F27AFA" w:rsidRDefault="007C74B6" w:rsidP="007C74B6">
      <w:pPr>
        <w:shd w:val="clear" w:color="auto" w:fill="FFFFFF"/>
        <w:rPr>
          <w:rFonts w:eastAsia="Arial" w:cs="Arial"/>
        </w:rPr>
      </w:pPr>
    </w:p>
    <w:p w:rsidR="007C74B6" w:rsidRPr="00F27AFA" w:rsidRDefault="007C74B6" w:rsidP="007C74B6">
      <w:pPr>
        <w:shd w:val="clear" w:color="auto" w:fill="FFFFFF"/>
        <w:rPr>
          <w:rFonts w:eastAsia="Arial" w:cs="Arial"/>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8F7A17" w:rsidRDefault="008F7A17" w:rsidP="007C74B6">
      <w:pPr>
        <w:autoSpaceDE w:val="0"/>
        <w:autoSpaceDN w:val="0"/>
        <w:adjustRightInd w:val="0"/>
        <w:rPr>
          <w:rFonts w:eastAsia="Calibri"/>
          <w:color w:val="000000"/>
        </w:rPr>
      </w:pPr>
    </w:p>
    <w:p w:rsidR="008F7A17" w:rsidRDefault="008F7A17" w:rsidP="007C74B6">
      <w:pPr>
        <w:autoSpaceDE w:val="0"/>
        <w:autoSpaceDN w:val="0"/>
        <w:adjustRightInd w:val="0"/>
        <w:rPr>
          <w:rFonts w:eastAsia="Calibri"/>
          <w:color w:val="000000"/>
        </w:rPr>
      </w:pPr>
    </w:p>
    <w:p w:rsidR="008F7A17" w:rsidRDefault="008F7A17" w:rsidP="007C74B6">
      <w:pPr>
        <w:autoSpaceDE w:val="0"/>
        <w:autoSpaceDN w:val="0"/>
        <w:adjustRightInd w:val="0"/>
        <w:rPr>
          <w:rFonts w:eastAsia="Calibri"/>
          <w:color w:val="000000"/>
        </w:rPr>
      </w:pPr>
    </w:p>
    <w:p w:rsidR="008F7A17" w:rsidRDefault="008F7A17" w:rsidP="007C74B6">
      <w:pPr>
        <w:autoSpaceDE w:val="0"/>
        <w:autoSpaceDN w:val="0"/>
        <w:adjustRightInd w:val="0"/>
        <w:rPr>
          <w:rFonts w:eastAsia="Calibri"/>
          <w:color w:val="000000"/>
        </w:rPr>
      </w:pPr>
    </w:p>
    <w:p w:rsidR="00A62C54" w:rsidRDefault="008F7A17" w:rsidP="007C74B6">
      <w:pPr>
        <w:autoSpaceDE w:val="0"/>
        <w:autoSpaceDN w:val="0"/>
        <w:adjustRightInd w:val="0"/>
        <w:rPr>
          <w:rFonts w:eastAsia="Calibri"/>
          <w:color w:val="000000"/>
        </w:rPr>
      </w:pPr>
      <w:r>
        <w:rPr>
          <w:rFonts w:eastAsia="Calibri"/>
          <w:color w:val="000000"/>
        </w:rPr>
        <w:t xml:space="preserve">                                                                                                      </w:t>
      </w:r>
      <w:r w:rsidR="007C74B6" w:rsidRPr="00F27AFA">
        <w:rPr>
          <w:rFonts w:eastAsia="Calibri"/>
          <w:color w:val="000000"/>
        </w:rPr>
        <w:t xml:space="preserve"> </w:t>
      </w: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A62C54" w:rsidRDefault="00A62C54" w:rsidP="007C74B6">
      <w:pPr>
        <w:autoSpaceDE w:val="0"/>
        <w:autoSpaceDN w:val="0"/>
        <w:adjustRightInd w:val="0"/>
        <w:rPr>
          <w:rFonts w:eastAsia="Calibri"/>
          <w:color w:val="000000"/>
        </w:rPr>
      </w:pPr>
    </w:p>
    <w:p w:rsidR="007C74B6" w:rsidRPr="00F27AFA" w:rsidRDefault="00A62C54" w:rsidP="007C74B6">
      <w:pPr>
        <w:autoSpaceDE w:val="0"/>
        <w:autoSpaceDN w:val="0"/>
        <w:adjustRightInd w:val="0"/>
        <w:rPr>
          <w:rFonts w:eastAsia="Calibri"/>
          <w:color w:val="000000"/>
        </w:rPr>
      </w:pPr>
      <w:r>
        <w:rPr>
          <w:rFonts w:eastAsia="Calibri"/>
          <w:color w:val="000000"/>
        </w:rPr>
        <w:lastRenderedPageBreak/>
        <w:t xml:space="preserve">                                                                                                                   </w:t>
      </w:r>
      <w:r w:rsidR="007C74B6" w:rsidRPr="00F27AFA">
        <w:rPr>
          <w:rFonts w:eastAsia="Calibri"/>
          <w:color w:val="000000"/>
        </w:rPr>
        <w:t>Приложение к постановлению</w:t>
      </w:r>
    </w:p>
    <w:p w:rsidR="007C74B6" w:rsidRPr="00F27AFA" w:rsidRDefault="007C74B6" w:rsidP="007C74B6">
      <w:pPr>
        <w:autoSpaceDE w:val="0"/>
        <w:autoSpaceDN w:val="0"/>
        <w:adjustRightInd w:val="0"/>
        <w:jc w:val="right"/>
        <w:rPr>
          <w:color w:val="333333"/>
        </w:rPr>
      </w:pPr>
      <w:r w:rsidRPr="00F27AFA">
        <w:rPr>
          <w:rFonts w:eastAsia="Calibri"/>
          <w:color w:val="000000"/>
        </w:rPr>
        <w:t>администрации</w:t>
      </w:r>
      <w:r w:rsidRPr="00F27AFA">
        <w:rPr>
          <w:color w:val="333333"/>
        </w:rPr>
        <w:t xml:space="preserve"> Илья-Высоковского </w:t>
      </w:r>
    </w:p>
    <w:p w:rsidR="007C74B6" w:rsidRPr="00F27AFA" w:rsidRDefault="007C74B6" w:rsidP="007C74B6">
      <w:pPr>
        <w:autoSpaceDE w:val="0"/>
        <w:autoSpaceDN w:val="0"/>
        <w:adjustRightInd w:val="0"/>
        <w:jc w:val="right"/>
        <w:rPr>
          <w:color w:val="333333"/>
        </w:rPr>
      </w:pPr>
      <w:r w:rsidRPr="00F27AFA">
        <w:rPr>
          <w:color w:val="333333"/>
        </w:rPr>
        <w:t>сельского поселения</w:t>
      </w:r>
    </w:p>
    <w:p w:rsidR="007C74B6" w:rsidRPr="00F27AFA" w:rsidRDefault="007C74B6" w:rsidP="007C74B6">
      <w:pPr>
        <w:autoSpaceDE w:val="0"/>
        <w:autoSpaceDN w:val="0"/>
        <w:adjustRightInd w:val="0"/>
        <w:jc w:val="right"/>
        <w:rPr>
          <w:color w:val="333333"/>
        </w:rPr>
      </w:pPr>
      <w:r w:rsidRPr="00F27AFA">
        <w:rPr>
          <w:color w:val="333333"/>
        </w:rPr>
        <w:t xml:space="preserve"> Пучежского муниципального района</w:t>
      </w:r>
    </w:p>
    <w:p w:rsidR="007C74B6" w:rsidRPr="00F27AFA" w:rsidRDefault="007C74B6" w:rsidP="007C74B6">
      <w:pPr>
        <w:autoSpaceDE w:val="0"/>
        <w:autoSpaceDN w:val="0"/>
        <w:adjustRightInd w:val="0"/>
        <w:jc w:val="right"/>
        <w:rPr>
          <w:rFonts w:eastAsia="Calibri"/>
          <w:color w:val="000000"/>
        </w:rPr>
      </w:pPr>
      <w:r w:rsidRPr="00F27AFA">
        <w:rPr>
          <w:color w:val="333333"/>
        </w:rPr>
        <w:t xml:space="preserve"> Ивановской области</w:t>
      </w:r>
      <w:r w:rsidRPr="00F27AFA">
        <w:rPr>
          <w:rFonts w:eastAsia="Calibri"/>
          <w:color w:val="000000"/>
        </w:rPr>
        <w:t xml:space="preserve"> </w:t>
      </w:r>
    </w:p>
    <w:p w:rsidR="007C74B6" w:rsidRPr="00F27AFA" w:rsidRDefault="007C74B6" w:rsidP="007C74B6">
      <w:pPr>
        <w:autoSpaceDE w:val="0"/>
        <w:autoSpaceDN w:val="0"/>
        <w:adjustRightInd w:val="0"/>
        <w:jc w:val="right"/>
        <w:rPr>
          <w:rFonts w:eastAsia="Calibri"/>
          <w:color w:val="000000"/>
        </w:rPr>
      </w:pPr>
      <w:r w:rsidRPr="00F27AFA">
        <w:rPr>
          <w:rFonts w:eastAsia="Calibri"/>
          <w:color w:val="000000"/>
        </w:rPr>
        <w:t xml:space="preserve">от </w:t>
      </w:r>
      <w:r w:rsidR="008F7A17">
        <w:rPr>
          <w:rFonts w:eastAsia="Calibri"/>
          <w:color w:val="000000"/>
        </w:rPr>
        <w:t>23</w:t>
      </w:r>
      <w:r w:rsidRPr="00F27AFA">
        <w:rPr>
          <w:rFonts w:eastAsia="Calibri"/>
          <w:color w:val="000000"/>
        </w:rPr>
        <w:t>.</w:t>
      </w:r>
      <w:r w:rsidR="008F7A17">
        <w:rPr>
          <w:rFonts w:eastAsia="Calibri"/>
          <w:color w:val="000000"/>
        </w:rPr>
        <w:t>07.</w:t>
      </w:r>
      <w:r w:rsidRPr="00F27AFA">
        <w:rPr>
          <w:rFonts w:eastAsia="Calibri"/>
          <w:color w:val="000000"/>
        </w:rPr>
        <w:t xml:space="preserve">2022 г. № </w:t>
      </w:r>
      <w:r w:rsidR="00980B91">
        <w:rPr>
          <w:rFonts w:eastAsia="Calibri"/>
          <w:color w:val="000000"/>
        </w:rPr>
        <w:t>44-п</w:t>
      </w:r>
    </w:p>
    <w:p w:rsidR="007C74B6" w:rsidRPr="00F27AFA" w:rsidRDefault="007C74B6" w:rsidP="007C74B6">
      <w:pPr>
        <w:jc w:val="center"/>
        <w:outlineLvl w:val="0"/>
        <w:rPr>
          <w:b/>
          <w:bCs/>
        </w:rPr>
      </w:pPr>
      <w:r w:rsidRPr="00F27AFA">
        <w:rPr>
          <w:b/>
          <w:bCs/>
        </w:rPr>
        <w:t xml:space="preserve">АДМИНИСТРАТИВНЫЙ РЕГЛАМЕНТ </w:t>
      </w:r>
    </w:p>
    <w:p w:rsidR="007C74B6" w:rsidRPr="00F27AFA" w:rsidRDefault="007C74B6" w:rsidP="007C74B6">
      <w:pPr>
        <w:jc w:val="center"/>
        <w:outlineLvl w:val="0"/>
        <w:rPr>
          <w:b/>
        </w:rPr>
      </w:pPr>
      <w:r w:rsidRPr="00F27AFA">
        <w:rPr>
          <w:b/>
        </w:rPr>
        <w:t>по предоставлению муниципальной услуги</w:t>
      </w:r>
    </w:p>
    <w:p w:rsidR="007C74B6" w:rsidRPr="00F27AFA" w:rsidRDefault="007C74B6" w:rsidP="007C74B6">
      <w:pPr>
        <w:jc w:val="center"/>
        <w:outlineLvl w:val="0"/>
        <w:rPr>
          <w:b/>
        </w:rPr>
      </w:pPr>
      <w:r w:rsidRPr="00F27AFA">
        <w:rPr>
          <w:b/>
        </w:rPr>
        <w:t>«Выдача разрешения на обмен жилого помещени</w:t>
      </w:r>
      <w:r w:rsidR="008F7A17">
        <w:rPr>
          <w:b/>
        </w:rPr>
        <w:t>я, предоставленного по договору</w:t>
      </w:r>
      <w:r w:rsidRPr="00F27AFA">
        <w:rPr>
          <w:b/>
        </w:rPr>
        <w:t xml:space="preserve"> социального найма на территории Илья-Высоковского сельского поселения Пучежского муниципального района Ивановской области»</w:t>
      </w: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ind w:firstLine="567"/>
        <w:jc w:val="both"/>
        <w:rPr>
          <w:b/>
          <w:bCs/>
        </w:rPr>
      </w:pPr>
    </w:p>
    <w:p w:rsidR="007C74B6" w:rsidRPr="00A62C54" w:rsidRDefault="007C74B6" w:rsidP="00A62C54">
      <w:pPr>
        <w:pStyle w:val="a6"/>
        <w:numPr>
          <w:ilvl w:val="0"/>
          <w:numId w:val="4"/>
        </w:numPr>
        <w:jc w:val="center"/>
        <w:outlineLvl w:val="0"/>
        <w:rPr>
          <w:b/>
          <w:bCs/>
        </w:rPr>
      </w:pPr>
      <w:r w:rsidRPr="00A62C54">
        <w:rPr>
          <w:b/>
          <w:bCs/>
        </w:rPr>
        <w:t>Общие положения</w:t>
      </w:r>
    </w:p>
    <w:p w:rsidR="002D20D8" w:rsidRDefault="002D20D8" w:rsidP="00A62C54">
      <w:pPr>
        <w:pStyle w:val="Heading20"/>
        <w:keepNext/>
        <w:keepLines/>
        <w:shd w:val="clear" w:color="auto" w:fill="auto"/>
        <w:spacing w:line="240" w:lineRule="auto"/>
        <w:ind w:right="30" w:firstLine="851"/>
        <w:rPr>
          <w:rFonts w:ascii="Times New Roman" w:hAnsi="Times New Roman" w:cs="Times New Roman"/>
          <w:b/>
          <w:sz w:val="24"/>
          <w:szCs w:val="24"/>
        </w:rPr>
      </w:pPr>
    </w:p>
    <w:p w:rsidR="00A62C54" w:rsidRPr="002D20D8" w:rsidRDefault="00A62C54" w:rsidP="00A62C54">
      <w:pPr>
        <w:pStyle w:val="Heading20"/>
        <w:keepNext/>
        <w:keepLines/>
        <w:shd w:val="clear" w:color="auto" w:fill="auto"/>
        <w:spacing w:line="240" w:lineRule="auto"/>
        <w:ind w:right="30" w:firstLine="851"/>
        <w:rPr>
          <w:rFonts w:ascii="Times New Roman" w:hAnsi="Times New Roman" w:cs="Times New Roman"/>
          <w:b/>
          <w:sz w:val="24"/>
          <w:szCs w:val="24"/>
        </w:rPr>
      </w:pPr>
      <w:r w:rsidRPr="002D20D8">
        <w:rPr>
          <w:rFonts w:ascii="Times New Roman" w:hAnsi="Times New Roman" w:cs="Times New Roman"/>
          <w:b/>
          <w:sz w:val="24"/>
          <w:szCs w:val="24"/>
        </w:rPr>
        <w:t>Предмет регулирования Административного регламента</w:t>
      </w:r>
    </w:p>
    <w:p w:rsidR="00A62C54" w:rsidRPr="00A62C54" w:rsidRDefault="00A62C54" w:rsidP="00A62C54">
      <w:pPr>
        <w:pStyle w:val="Heading20"/>
        <w:keepNext/>
        <w:keepLines/>
        <w:shd w:val="clear" w:color="auto" w:fill="auto"/>
        <w:spacing w:line="240" w:lineRule="auto"/>
        <w:ind w:right="30" w:firstLine="851"/>
        <w:rPr>
          <w:rFonts w:ascii="Times New Roman" w:hAnsi="Times New Roman" w:cs="Times New Roman"/>
          <w:sz w:val="24"/>
          <w:szCs w:val="24"/>
        </w:rPr>
      </w:pPr>
    </w:p>
    <w:p w:rsidR="00A62C54" w:rsidRPr="00A62C54" w:rsidRDefault="00A62C54" w:rsidP="00A62C54">
      <w:pPr>
        <w:ind w:firstLine="540"/>
        <w:jc w:val="both"/>
      </w:pPr>
      <w:r w:rsidRPr="00A62C54">
        <w:t xml:space="preserve">Административный регламент предоставления муниципальной услуги "Выдача разрешения на обмен жилого помещения, предоставленного по договору социального найма </w:t>
      </w:r>
      <w:r w:rsidRPr="00A62C54">
        <w:rPr>
          <w:bCs/>
        </w:rPr>
        <w:t>на территории Илья-Высоковского сельского поселения Пучежского муниципального района Ивановской области"</w:t>
      </w:r>
      <w:r w:rsidRPr="00A62C5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обмен жилого помещения, предоставленного по договору социального найма </w:t>
      </w:r>
      <w:r w:rsidRPr="00A62C54">
        <w:rPr>
          <w:bCs/>
        </w:rPr>
        <w:t>на территории Илья-Высоковского сельского поселения Пучежского муниципального района Ивановской области (далее – муниципальная услуга)</w:t>
      </w:r>
      <w:r w:rsidRPr="00A62C54">
        <w:rPr>
          <w:rStyle w:val="BodytextItalic"/>
          <w:sz w:val="24"/>
          <w:szCs w:val="24"/>
        </w:rPr>
        <w:t>.</w:t>
      </w:r>
    </w:p>
    <w:p w:rsidR="00A62C54" w:rsidRPr="00A62C54" w:rsidRDefault="00A62C54" w:rsidP="00A62C54">
      <w:pPr>
        <w:pStyle w:val="9"/>
        <w:shd w:val="clear" w:color="auto" w:fill="auto"/>
        <w:tabs>
          <w:tab w:val="left" w:pos="1441"/>
        </w:tabs>
        <w:spacing w:before="0" w:after="0" w:line="240" w:lineRule="auto"/>
        <w:ind w:right="20" w:firstLine="851"/>
        <w:jc w:val="both"/>
        <w:rPr>
          <w:rFonts w:ascii="Times New Roman" w:hAnsi="Times New Roman" w:cs="Times New Roman"/>
          <w:sz w:val="24"/>
          <w:szCs w:val="24"/>
        </w:rPr>
      </w:pPr>
      <w:r w:rsidRPr="00A62C54">
        <w:rPr>
          <w:rFonts w:ascii="Times New Roman" w:hAnsi="Times New Roman" w:cs="Times New Roman"/>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A62C54">
        <w:rPr>
          <w:rStyle w:val="BodytextItalic"/>
          <w:rFonts w:eastAsiaTheme="minorHAnsi"/>
          <w:sz w:val="24"/>
          <w:szCs w:val="24"/>
        </w:rPr>
        <w:t>.</w:t>
      </w:r>
    </w:p>
    <w:p w:rsidR="00A62C54" w:rsidRPr="00A62C54" w:rsidRDefault="00A62C54" w:rsidP="00A62C54">
      <w:pPr>
        <w:pStyle w:val="Heading20"/>
        <w:keepNext/>
        <w:keepLines/>
        <w:shd w:val="clear" w:color="auto" w:fill="auto"/>
        <w:spacing w:line="240" w:lineRule="auto"/>
        <w:ind w:right="700" w:firstLine="0"/>
        <w:rPr>
          <w:rFonts w:ascii="Times New Roman" w:hAnsi="Times New Roman" w:cs="Times New Roman"/>
          <w:sz w:val="24"/>
          <w:szCs w:val="24"/>
        </w:rPr>
      </w:pPr>
      <w:bookmarkStart w:id="0" w:name="bookmark49"/>
    </w:p>
    <w:p w:rsidR="00A62C54" w:rsidRPr="002D20D8" w:rsidRDefault="00A62C54" w:rsidP="00A62C54">
      <w:pPr>
        <w:pStyle w:val="Heading20"/>
        <w:keepNext/>
        <w:keepLines/>
        <w:shd w:val="clear" w:color="auto" w:fill="auto"/>
        <w:spacing w:line="240" w:lineRule="auto"/>
        <w:ind w:right="700" w:firstLine="851"/>
        <w:rPr>
          <w:rFonts w:ascii="Times New Roman" w:hAnsi="Times New Roman" w:cs="Times New Roman"/>
          <w:b/>
          <w:sz w:val="24"/>
          <w:szCs w:val="24"/>
        </w:rPr>
      </w:pPr>
      <w:r w:rsidRPr="002D20D8">
        <w:rPr>
          <w:rFonts w:ascii="Times New Roman" w:hAnsi="Times New Roman" w:cs="Times New Roman"/>
          <w:b/>
          <w:sz w:val="24"/>
          <w:szCs w:val="24"/>
        </w:rPr>
        <w:t>Круг Заявителей</w:t>
      </w:r>
      <w:bookmarkEnd w:id="0"/>
    </w:p>
    <w:p w:rsidR="00A62C54" w:rsidRPr="00A62C54" w:rsidRDefault="00A62C54" w:rsidP="00A62C54">
      <w:pPr>
        <w:pStyle w:val="Heading20"/>
        <w:keepNext/>
        <w:keepLines/>
        <w:shd w:val="clear" w:color="auto" w:fill="auto"/>
        <w:spacing w:line="240" w:lineRule="auto"/>
        <w:ind w:right="700" w:firstLine="0"/>
        <w:rPr>
          <w:rFonts w:ascii="Times New Roman" w:hAnsi="Times New Roman" w:cs="Times New Roman"/>
          <w:sz w:val="24"/>
          <w:szCs w:val="24"/>
        </w:rPr>
      </w:pPr>
    </w:p>
    <w:p w:rsidR="00A62C54" w:rsidRPr="00A62C54" w:rsidRDefault="00A62C54" w:rsidP="00A62C54">
      <w:pPr>
        <w:pStyle w:val="9"/>
        <w:numPr>
          <w:ilvl w:val="0"/>
          <w:numId w:val="5"/>
        </w:numPr>
        <w:shd w:val="clear" w:color="auto" w:fill="auto"/>
        <w:tabs>
          <w:tab w:val="left" w:pos="1446"/>
        </w:tabs>
        <w:spacing w:before="0" w:after="0" w:line="240" w:lineRule="auto"/>
        <w:ind w:left="20" w:right="20" w:firstLine="740"/>
        <w:jc w:val="both"/>
        <w:rPr>
          <w:rFonts w:ascii="Times New Roman" w:hAnsi="Times New Roman" w:cs="Times New Roman"/>
          <w:sz w:val="24"/>
          <w:szCs w:val="24"/>
        </w:rPr>
      </w:pPr>
      <w:r w:rsidRPr="00A62C54">
        <w:rPr>
          <w:rFonts w:ascii="Times New Roman" w:hAnsi="Times New Roman" w:cs="Times New Roman"/>
          <w:sz w:val="24"/>
          <w:szCs w:val="24"/>
        </w:rPr>
        <w:t>Заявителями на получение муниципальной услуги являются физические лица - граждане Российской Федерации, постоянно проживающие на территории Илья-Высоковского сельского поселения Пучежского муниципального района Ивановской области, являющиеся нанимателями жилых помещений, предоставленных по договорам социального найма (далее - заявитель).</w:t>
      </w:r>
    </w:p>
    <w:p w:rsidR="00A62C54" w:rsidRPr="00A62C54" w:rsidRDefault="00A62C54" w:rsidP="00A62C54">
      <w:pPr>
        <w:pStyle w:val="9"/>
        <w:numPr>
          <w:ilvl w:val="0"/>
          <w:numId w:val="5"/>
        </w:numPr>
        <w:shd w:val="clear" w:color="auto" w:fill="auto"/>
        <w:tabs>
          <w:tab w:val="left" w:pos="1431"/>
        </w:tabs>
        <w:spacing w:before="0" w:after="0" w:line="240" w:lineRule="auto"/>
        <w:ind w:left="20" w:right="20" w:firstLine="740"/>
        <w:jc w:val="both"/>
        <w:rPr>
          <w:rFonts w:ascii="Times New Roman" w:hAnsi="Times New Roman" w:cs="Times New Roman"/>
          <w:sz w:val="24"/>
          <w:szCs w:val="24"/>
        </w:rPr>
      </w:pPr>
      <w:r w:rsidRPr="00A62C54">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A62C54" w:rsidRPr="00A62C54" w:rsidRDefault="00A62C54" w:rsidP="00A62C54">
      <w:pPr>
        <w:pStyle w:val="9"/>
        <w:shd w:val="clear" w:color="auto" w:fill="auto"/>
        <w:tabs>
          <w:tab w:val="left" w:pos="1431"/>
        </w:tabs>
        <w:spacing w:before="0" w:after="0" w:line="240" w:lineRule="auto"/>
        <w:ind w:left="760" w:right="20" w:firstLine="0"/>
        <w:jc w:val="both"/>
        <w:rPr>
          <w:rFonts w:ascii="Times New Roman" w:hAnsi="Times New Roman" w:cs="Times New Roman"/>
          <w:sz w:val="24"/>
          <w:szCs w:val="24"/>
        </w:rPr>
      </w:pPr>
    </w:p>
    <w:p w:rsidR="00A62C54" w:rsidRPr="002D20D8" w:rsidRDefault="00A62C54" w:rsidP="00A62C54">
      <w:pPr>
        <w:pStyle w:val="Heading20"/>
        <w:keepNext/>
        <w:keepLines/>
        <w:shd w:val="clear" w:color="auto" w:fill="auto"/>
        <w:spacing w:line="240" w:lineRule="auto"/>
        <w:ind w:right="880" w:firstLine="851"/>
        <w:rPr>
          <w:rFonts w:ascii="Times New Roman" w:hAnsi="Times New Roman" w:cs="Times New Roman"/>
          <w:b/>
          <w:sz w:val="24"/>
          <w:szCs w:val="24"/>
        </w:rPr>
      </w:pPr>
      <w:bookmarkStart w:id="1" w:name="bookmark50"/>
      <w:r w:rsidRPr="002D20D8">
        <w:rPr>
          <w:rFonts w:ascii="Times New Roman" w:hAnsi="Times New Roman" w:cs="Times New Roman"/>
          <w:b/>
          <w:sz w:val="24"/>
          <w:szCs w:val="24"/>
        </w:rPr>
        <w:t>Требования к порядку информирования о предоставлении муниципальной услуги</w:t>
      </w:r>
      <w:bookmarkEnd w:id="1"/>
    </w:p>
    <w:p w:rsidR="00A62C54" w:rsidRPr="00A62C54" w:rsidRDefault="00A62C54" w:rsidP="00A62C54">
      <w:pPr>
        <w:pStyle w:val="Heading20"/>
        <w:keepNext/>
        <w:keepLines/>
        <w:shd w:val="clear" w:color="auto" w:fill="auto"/>
        <w:spacing w:line="240" w:lineRule="auto"/>
        <w:ind w:right="880" w:firstLine="851"/>
        <w:rPr>
          <w:rFonts w:ascii="Times New Roman" w:hAnsi="Times New Roman" w:cs="Times New Roman"/>
          <w:sz w:val="24"/>
          <w:szCs w:val="24"/>
        </w:rPr>
      </w:pPr>
    </w:p>
    <w:p w:rsidR="00A62C54" w:rsidRPr="00A62C54" w:rsidRDefault="00A62C54" w:rsidP="00A62C54">
      <w:pPr>
        <w:pStyle w:val="9"/>
        <w:numPr>
          <w:ilvl w:val="0"/>
          <w:numId w:val="5"/>
        </w:numPr>
        <w:shd w:val="clear" w:color="auto" w:fill="auto"/>
        <w:tabs>
          <w:tab w:val="left" w:pos="1441"/>
        </w:tabs>
        <w:spacing w:before="0" w:after="0" w:line="240" w:lineRule="auto"/>
        <w:ind w:left="20" w:right="20" w:firstLine="740"/>
        <w:jc w:val="both"/>
        <w:rPr>
          <w:rFonts w:ascii="Times New Roman" w:hAnsi="Times New Roman" w:cs="Times New Roman"/>
          <w:sz w:val="24"/>
          <w:szCs w:val="24"/>
        </w:rPr>
      </w:pPr>
      <w:r w:rsidRPr="00A62C54">
        <w:rPr>
          <w:rFonts w:ascii="Times New Roman" w:hAnsi="Times New Roman" w:cs="Times New Roman"/>
          <w:sz w:val="24"/>
          <w:szCs w:val="24"/>
        </w:rPr>
        <w:t>Информирование о порядке предоставления муниципальной услуги осуществляется:</w:t>
      </w:r>
    </w:p>
    <w:p w:rsidR="00A62C54" w:rsidRPr="00A62C54" w:rsidRDefault="00A62C54" w:rsidP="00A62C54">
      <w:pPr>
        <w:pStyle w:val="9"/>
        <w:numPr>
          <w:ilvl w:val="1"/>
          <w:numId w:val="5"/>
        </w:numPr>
        <w:shd w:val="clear" w:color="auto" w:fill="auto"/>
        <w:tabs>
          <w:tab w:val="left" w:pos="1038"/>
        </w:tabs>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непосредственно при личном приеме заявителя в Администрации Илья-Высоковского сельского поселения Пучежского муниципального района Ивановской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62C54" w:rsidRPr="00A62C54" w:rsidRDefault="00A62C54" w:rsidP="00A62C54">
      <w:pPr>
        <w:pStyle w:val="9"/>
        <w:numPr>
          <w:ilvl w:val="1"/>
          <w:numId w:val="5"/>
        </w:numPr>
        <w:shd w:val="clear" w:color="auto" w:fill="auto"/>
        <w:tabs>
          <w:tab w:val="left" w:pos="1129"/>
        </w:tabs>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 телефону в Уполномоченном органе или многофункциональном центре;</w:t>
      </w:r>
    </w:p>
    <w:p w:rsidR="00A62C54" w:rsidRPr="00A62C54" w:rsidRDefault="00A62C54" w:rsidP="00A62C54">
      <w:pPr>
        <w:pStyle w:val="9"/>
        <w:numPr>
          <w:ilvl w:val="1"/>
          <w:numId w:val="5"/>
        </w:numPr>
        <w:shd w:val="clear" w:color="auto" w:fill="auto"/>
        <w:tabs>
          <w:tab w:val="left" w:pos="1047"/>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письменно, в том числе посредством электронной почты, факсимильной</w:t>
      </w:r>
    </w:p>
    <w:p w:rsidR="00A62C54" w:rsidRPr="00A62C54" w:rsidRDefault="00A62C54" w:rsidP="00A62C54">
      <w:pPr>
        <w:pStyle w:val="9"/>
        <w:shd w:val="clear" w:color="auto" w:fill="auto"/>
        <w:spacing w:before="0" w:after="0" w:line="240" w:lineRule="auto"/>
        <w:ind w:left="20" w:firstLine="0"/>
        <w:rPr>
          <w:rFonts w:ascii="Times New Roman" w:hAnsi="Times New Roman" w:cs="Times New Roman"/>
          <w:sz w:val="24"/>
          <w:szCs w:val="24"/>
        </w:rPr>
      </w:pPr>
      <w:r w:rsidRPr="00A62C54">
        <w:rPr>
          <w:rFonts w:ascii="Times New Roman" w:hAnsi="Times New Roman" w:cs="Times New Roman"/>
          <w:sz w:val="24"/>
          <w:szCs w:val="24"/>
        </w:rPr>
        <w:t>связи;</w:t>
      </w:r>
    </w:p>
    <w:p w:rsidR="00A62C54" w:rsidRPr="00A62C54" w:rsidRDefault="00A62C54" w:rsidP="00A62C54">
      <w:pPr>
        <w:pStyle w:val="9"/>
        <w:numPr>
          <w:ilvl w:val="1"/>
          <w:numId w:val="5"/>
        </w:numPr>
        <w:shd w:val="clear" w:color="auto" w:fill="auto"/>
        <w:tabs>
          <w:tab w:val="left" w:pos="1042"/>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посредством размещения в открытой и доступной форме информации: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A62C54">
          <w:rPr>
            <w:rStyle w:val="a3"/>
            <w:rFonts w:ascii="Times New Roman" w:hAnsi="Times New Roman" w:cs="Times New Roman"/>
            <w:color w:val="auto"/>
            <w:sz w:val="24"/>
            <w:szCs w:val="24"/>
            <w:lang w:val="en-US"/>
          </w:rPr>
          <w:t>https</w:t>
        </w:r>
        <w:r w:rsidRPr="00A62C54">
          <w:rPr>
            <w:rStyle w:val="a3"/>
            <w:rFonts w:ascii="Times New Roman" w:hAnsi="Times New Roman" w:cs="Times New Roman"/>
            <w:color w:val="auto"/>
            <w:sz w:val="24"/>
            <w:szCs w:val="24"/>
          </w:rPr>
          <w:t>://</w:t>
        </w:r>
        <w:r w:rsidRPr="00A62C54">
          <w:rPr>
            <w:rStyle w:val="a3"/>
            <w:rFonts w:ascii="Times New Roman" w:hAnsi="Times New Roman" w:cs="Times New Roman"/>
            <w:color w:val="auto"/>
            <w:sz w:val="24"/>
            <w:szCs w:val="24"/>
            <w:lang w:val="en-US"/>
          </w:rPr>
          <w:t>www</w:t>
        </w:r>
        <w:r w:rsidRPr="00A62C54">
          <w:rPr>
            <w:rStyle w:val="a3"/>
            <w:rFonts w:ascii="Times New Roman" w:hAnsi="Times New Roman" w:cs="Times New Roman"/>
            <w:color w:val="auto"/>
            <w:sz w:val="24"/>
            <w:szCs w:val="24"/>
          </w:rPr>
          <w:t>.</w:t>
        </w:r>
        <w:r w:rsidRPr="00A62C54">
          <w:rPr>
            <w:rStyle w:val="a3"/>
            <w:rFonts w:ascii="Times New Roman" w:hAnsi="Times New Roman" w:cs="Times New Roman"/>
            <w:color w:val="auto"/>
            <w:sz w:val="24"/>
            <w:szCs w:val="24"/>
            <w:lang w:val="en-US"/>
          </w:rPr>
          <w:t>gosuslugi</w:t>
        </w:r>
        <w:r w:rsidRPr="00A62C54">
          <w:rPr>
            <w:rStyle w:val="a3"/>
            <w:rFonts w:ascii="Times New Roman" w:hAnsi="Times New Roman" w:cs="Times New Roman"/>
            <w:color w:val="auto"/>
            <w:sz w:val="24"/>
            <w:szCs w:val="24"/>
          </w:rPr>
          <w:t>.</w:t>
        </w:r>
        <w:r w:rsidRPr="00A62C54">
          <w:rPr>
            <w:rStyle w:val="a3"/>
            <w:rFonts w:ascii="Times New Roman" w:hAnsi="Times New Roman" w:cs="Times New Roman"/>
            <w:color w:val="auto"/>
            <w:sz w:val="24"/>
            <w:szCs w:val="24"/>
            <w:lang w:val="en-US"/>
          </w:rPr>
          <w:t>ru</w:t>
        </w:r>
        <w:r w:rsidRPr="00A62C54">
          <w:rPr>
            <w:rStyle w:val="a3"/>
            <w:rFonts w:ascii="Times New Roman" w:hAnsi="Times New Roman" w:cs="Times New Roman"/>
            <w:color w:val="auto"/>
            <w:sz w:val="24"/>
            <w:szCs w:val="24"/>
          </w:rPr>
          <w:t>/</w:t>
        </w:r>
      </w:hyperlink>
      <w:r w:rsidRPr="00A62C54">
        <w:rPr>
          <w:rFonts w:ascii="Times New Roman" w:hAnsi="Times New Roman" w:cs="Times New Roman"/>
          <w:sz w:val="24"/>
          <w:szCs w:val="24"/>
        </w:rPr>
        <w:t>) (далее - ЕПГУ);</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lastRenderedPageBreak/>
        <w:t>на официальном сайте Уполномоченного органа</w:t>
      </w:r>
      <w:r w:rsidRPr="00A62C54">
        <w:rPr>
          <w:rStyle w:val="BodytextItalic"/>
          <w:rFonts w:eastAsiaTheme="minorHAnsi"/>
          <w:sz w:val="24"/>
          <w:szCs w:val="24"/>
        </w:rPr>
        <w:t xml:space="preserve"> </w:t>
      </w:r>
      <w:r w:rsidRPr="00A62C54">
        <w:rPr>
          <w:rStyle w:val="BodytextItalic"/>
          <w:rFonts w:eastAsiaTheme="minorHAnsi"/>
          <w:i w:val="0"/>
          <w:sz w:val="24"/>
          <w:szCs w:val="24"/>
        </w:rPr>
        <w:t>(http://ivysokovo.ru/);</w:t>
      </w:r>
    </w:p>
    <w:p w:rsidR="00A62C54" w:rsidRPr="00A62C54" w:rsidRDefault="00A62C54" w:rsidP="00A62C54">
      <w:pPr>
        <w:pStyle w:val="9"/>
        <w:numPr>
          <w:ilvl w:val="1"/>
          <w:numId w:val="5"/>
        </w:numPr>
        <w:shd w:val="clear" w:color="auto" w:fill="auto"/>
        <w:tabs>
          <w:tab w:val="left" w:pos="1134"/>
        </w:tabs>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A62C54" w:rsidRPr="00A62C54" w:rsidRDefault="0056308C" w:rsidP="0056308C">
      <w:pPr>
        <w:pStyle w:val="9"/>
        <w:shd w:val="clear" w:color="auto" w:fill="auto"/>
        <w:tabs>
          <w:tab w:val="left" w:pos="1134"/>
        </w:tabs>
        <w:spacing w:before="0" w:after="0" w:line="240" w:lineRule="auto"/>
        <w:ind w:left="709" w:right="20" w:firstLine="0"/>
        <w:jc w:val="both"/>
        <w:rPr>
          <w:rFonts w:ascii="Times New Roman" w:hAnsi="Times New Roman" w:cs="Times New Roman"/>
          <w:sz w:val="24"/>
          <w:szCs w:val="24"/>
        </w:rPr>
      </w:pPr>
      <w:r>
        <w:rPr>
          <w:rFonts w:ascii="Times New Roman" w:hAnsi="Times New Roman" w:cs="Times New Roman"/>
          <w:sz w:val="24"/>
          <w:szCs w:val="24"/>
        </w:rPr>
        <w:t>1.4.</w:t>
      </w:r>
      <w:r w:rsidR="00A62C54" w:rsidRPr="00A62C54">
        <w:rPr>
          <w:rFonts w:ascii="Times New Roman" w:hAnsi="Times New Roman" w:cs="Times New Roman"/>
          <w:sz w:val="24"/>
          <w:szCs w:val="24"/>
        </w:rPr>
        <w:t xml:space="preserve"> Информирование осуществляется по вопросам, касающимся: </w:t>
      </w:r>
      <w:r>
        <w:rPr>
          <w:rFonts w:ascii="Times New Roman" w:hAnsi="Times New Roman" w:cs="Times New Roman"/>
          <w:sz w:val="24"/>
          <w:szCs w:val="24"/>
        </w:rPr>
        <w:t xml:space="preserve">                             </w:t>
      </w:r>
      <w:r w:rsidR="00A62C54" w:rsidRPr="00A62C54">
        <w:rPr>
          <w:rFonts w:ascii="Times New Roman" w:hAnsi="Times New Roman" w:cs="Times New Roman"/>
          <w:sz w:val="24"/>
          <w:szCs w:val="24"/>
        </w:rPr>
        <w:t>способов подачи заявления о предоставлении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порядка и сроков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62C54" w:rsidRPr="00A62C54" w:rsidRDefault="00A62C54" w:rsidP="00A62C54">
      <w:pPr>
        <w:pStyle w:val="9"/>
        <w:numPr>
          <w:ilvl w:val="1"/>
          <w:numId w:val="14"/>
        </w:numPr>
        <w:shd w:val="clear" w:color="auto" w:fill="auto"/>
        <w:spacing w:before="0" w:after="0" w:line="240" w:lineRule="auto"/>
        <w:ind w:left="0" w:right="20" w:firstLine="709"/>
        <w:jc w:val="both"/>
        <w:rPr>
          <w:rFonts w:ascii="Times New Roman" w:hAnsi="Times New Roman" w:cs="Times New Roman"/>
          <w:sz w:val="24"/>
          <w:szCs w:val="24"/>
        </w:rPr>
      </w:pPr>
      <w:r w:rsidRPr="00A62C54">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изложить обращение в письменной форме;</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назначить другое время для консультаций.</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Продолжительность информирования по телефону не должна превышать 10 минут.</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Информирование осуществляется в соответствии с графиком приема граждан.</w:t>
      </w:r>
    </w:p>
    <w:p w:rsidR="00A62C54" w:rsidRPr="00A62C54" w:rsidRDefault="00A62C54" w:rsidP="00A62C54">
      <w:pPr>
        <w:pStyle w:val="9"/>
        <w:numPr>
          <w:ilvl w:val="1"/>
          <w:numId w:val="14"/>
        </w:numPr>
        <w:shd w:val="clear" w:color="auto" w:fill="auto"/>
        <w:spacing w:before="0" w:after="0" w:line="240" w:lineRule="auto"/>
        <w:ind w:left="0" w:right="20" w:firstLine="709"/>
        <w:jc w:val="both"/>
        <w:rPr>
          <w:rFonts w:ascii="Times New Roman" w:hAnsi="Times New Roman" w:cs="Times New Roman"/>
          <w:sz w:val="24"/>
          <w:szCs w:val="24"/>
        </w:rPr>
      </w:pPr>
      <w:r w:rsidRPr="00A62C54">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62C54" w:rsidRPr="00A62C54" w:rsidRDefault="00A62C54" w:rsidP="00A62C54">
      <w:pPr>
        <w:pStyle w:val="9"/>
        <w:numPr>
          <w:ilvl w:val="1"/>
          <w:numId w:val="14"/>
        </w:numPr>
        <w:shd w:val="clear" w:color="auto" w:fill="auto"/>
        <w:spacing w:before="0" w:after="0" w:line="240" w:lineRule="auto"/>
        <w:ind w:left="0" w:right="20" w:firstLine="709"/>
        <w:jc w:val="both"/>
        <w:rPr>
          <w:rFonts w:ascii="Times New Roman" w:hAnsi="Times New Roman" w:cs="Times New Roman"/>
          <w:sz w:val="24"/>
          <w:szCs w:val="24"/>
        </w:rPr>
      </w:pPr>
      <w:r w:rsidRPr="00A62C54">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lastRenderedPageBreak/>
        <w:t>1.</w:t>
      </w:r>
      <w:r w:rsidR="0056308C">
        <w:rPr>
          <w:rFonts w:ascii="Times New Roman" w:hAnsi="Times New Roman" w:cs="Times New Roman"/>
          <w:sz w:val="24"/>
          <w:szCs w:val="24"/>
        </w:rPr>
        <w:t>8.</w:t>
      </w:r>
      <w:r w:rsidRPr="00A62C54">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62C54">
        <w:rPr>
          <w:rFonts w:ascii="Times New Roman" w:hAnsi="Times New Roman" w:cs="Times New Roman"/>
          <w:sz w:val="24"/>
          <w:szCs w:val="24"/>
        </w:rPr>
        <w:t>телефона-автоинформатора</w:t>
      </w:r>
      <w:proofErr w:type="spellEnd"/>
      <w:r w:rsidRPr="00A62C54">
        <w:rPr>
          <w:rFonts w:ascii="Times New Roman" w:hAnsi="Times New Roman" w:cs="Times New Roman"/>
          <w:sz w:val="24"/>
          <w:szCs w:val="24"/>
        </w:rPr>
        <w:t xml:space="preserve"> (при наличии);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62C54" w:rsidRPr="00A62C54" w:rsidRDefault="0056308C"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Pr>
          <w:rFonts w:ascii="Times New Roman" w:hAnsi="Times New Roman" w:cs="Times New Roman"/>
          <w:sz w:val="24"/>
          <w:szCs w:val="24"/>
        </w:rPr>
        <w:t>1.9</w:t>
      </w:r>
      <w:r w:rsidR="00A62C54" w:rsidRPr="00A62C54">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1.1</w:t>
      </w:r>
      <w:r w:rsidR="0056308C">
        <w:rPr>
          <w:rFonts w:ascii="Times New Roman" w:hAnsi="Times New Roman" w:cs="Times New Roman"/>
          <w:sz w:val="24"/>
          <w:szCs w:val="24"/>
        </w:rPr>
        <w:t>0</w:t>
      </w:r>
      <w:r w:rsidRPr="00A62C54">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1.1</w:t>
      </w:r>
      <w:r w:rsidR="0056308C">
        <w:rPr>
          <w:rFonts w:ascii="Times New Roman" w:hAnsi="Times New Roman" w:cs="Times New Roman"/>
          <w:sz w:val="24"/>
          <w:szCs w:val="24"/>
        </w:rPr>
        <w:t>1</w:t>
      </w:r>
      <w:r w:rsidRPr="00A62C54">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p>
    <w:p w:rsidR="00A62C54" w:rsidRPr="00A62C54" w:rsidRDefault="00A62C54" w:rsidP="00A62C54">
      <w:pPr>
        <w:pStyle w:val="Heading20"/>
        <w:keepNext/>
        <w:keepLines/>
        <w:shd w:val="clear" w:color="auto" w:fill="auto"/>
        <w:spacing w:line="240" w:lineRule="auto"/>
        <w:ind w:right="480" w:firstLine="709"/>
        <w:rPr>
          <w:rFonts w:ascii="Times New Roman" w:hAnsi="Times New Roman" w:cs="Times New Roman"/>
          <w:b/>
          <w:sz w:val="24"/>
          <w:szCs w:val="24"/>
        </w:rPr>
      </w:pPr>
      <w:bookmarkStart w:id="2" w:name="bookmark51"/>
      <w:r w:rsidRPr="00A62C54">
        <w:rPr>
          <w:rFonts w:ascii="Times New Roman" w:hAnsi="Times New Roman" w:cs="Times New Roman"/>
          <w:b/>
          <w:sz w:val="24"/>
          <w:szCs w:val="24"/>
        </w:rPr>
        <w:t>II. Стандарт предоставления муниципальной</w:t>
      </w:r>
      <w:bookmarkStart w:id="3" w:name="bookmark52"/>
      <w:bookmarkEnd w:id="2"/>
      <w:r w:rsidRPr="00A62C54">
        <w:rPr>
          <w:rFonts w:ascii="Times New Roman" w:hAnsi="Times New Roman" w:cs="Times New Roman"/>
          <w:b/>
          <w:sz w:val="24"/>
          <w:szCs w:val="24"/>
        </w:rPr>
        <w:t xml:space="preserve"> услуги</w:t>
      </w:r>
      <w:bookmarkEnd w:id="3"/>
    </w:p>
    <w:p w:rsidR="00A62C54" w:rsidRPr="00A62C54" w:rsidRDefault="00A62C54" w:rsidP="00A62C54">
      <w:pPr>
        <w:pStyle w:val="Heading20"/>
        <w:keepNext/>
        <w:keepLines/>
        <w:shd w:val="clear" w:color="auto" w:fill="auto"/>
        <w:spacing w:line="240" w:lineRule="auto"/>
        <w:ind w:left="1620" w:firstLine="709"/>
        <w:jc w:val="left"/>
        <w:rPr>
          <w:rFonts w:ascii="Times New Roman" w:hAnsi="Times New Roman" w:cs="Times New Roman"/>
          <w:sz w:val="24"/>
          <w:szCs w:val="24"/>
        </w:rPr>
      </w:pPr>
      <w:bookmarkStart w:id="4" w:name="bookmark53"/>
    </w:p>
    <w:p w:rsidR="00A62C54" w:rsidRPr="0056308C" w:rsidRDefault="00A62C54" w:rsidP="00A62C54">
      <w:pPr>
        <w:pStyle w:val="Heading20"/>
        <w:keepNext/>
        <w:keepLines/>
        <w:shd w:val="clear" w:color="auto" w:fill="auto"/>
        <w:spacing w:line="240" w:lineRule="auto"/>
        <w:ind w:firstLine="709"/>
        <w:rPr>
          <w:rFonts w:ascii="Times New Roman" w:hAnsi="Times New Roman" w:cs="Times New Roman"/>
          <w:b/>
          <w:sz w:val="24"/>
          <w:szCs w:val="24"/>
        </w:rPr>
      </w:pPr>
      <w:r w:rsidRPr="0056308C">
        <w:rPr>
          <w:rFonts w:ascii="Times New Roman" w:hAnsi="Times New Roman" w:cs="Times New Roman"/>
          <w:b/>
          <w:sz w:val="24"/>
          <w:szCs w:val="24"/>
        </w:rPr>
        <w:t>Наименование муниципальной услуги</w:t>
      </w:r>
      <w:bookmarkEnd w:id="4"/>
    </w:p>
    <w:p w:rsidR="00A62C54" w:rsidRPr="00A62C54" w:rsidRDefault="00A62C54" w:rsidP="00A62C54">
      <w:pPr>
        <w:pStyle w:val="Heading20"/>
        <w:keepNext/>
        <w:keepLines/>
        <w:shd w:val="clear" w:color="auto" w:fill="auto"/>
        <w:spacing w:line="240" w:lineRule="auto"/>
        <w:ind w:left="1620" w:firstLine="709"/>
        <w:jc w:val="left"/>
        <w:rPr>
          <w:rFonts w:ascii="Times New Roman" w:hAnsi="Times New Roman" w:cs="Times New Roman"/>
          <w:sz w:val="24"/>
          <w:szCs w:val="24"/>
        </w:rPr>
      </w:pPr>
    </w:p>
    <w:p w:rsidR="00A62C54" w:rsidRPr="00A62C54" w:rsidRDefault="00A62C54" w:rsidP="00A62C54">
      <w:pPr>
        <w:ind w:firstLine="540"/>
        <w:jc w:val="both"/>
      </w:pPr>
      <w:r w:rsidRPr="00A62C54">
        <w:t xml:space="preserve">2.1. Муниципальная услуга "Выдача разрешения на обмен жилого помещения, предоставленного по договору социального найма </w:t>
      </w:r>
      <w:r w:rsidRPr="00A62C54">
        <w:rPr>
          <w:bCs/>
        </w:rPr>
        <w:t>на территории Илья-Высоковского сельского поселения Пучежского муниципального района Ивановской области</w:t>
      </w:r>
      <w:r w:rsidRPr="00A62C54">
        <w:t>".</w:t>
      </w:r>
    </w:p>
    <w:p w:rsidR="00A62C54" w:rsidRPr="00A62C54" w:rsidRDefault="00A62C54" w:rsidP="00A62C54">
      <w:pPr>
        <w:pStyle w:val="9"/>
        <w:shd w:val="clear" w:color="auto" w:fill="auto"/>
        <w:tabs>
          <w:tab w:val="left" w:pos="1215"/>
        </w:tabs>
        <w:spacing w:before="0" w:after="0" w:line="240" w:lineRule="auto"/>
        <w:ind w:left="729" w:right="20" w:firstLine="0"/>
        <w:jc w:val="both"/>
        <w:rPr>
          <w:rFonts w:ascii="Times New Roman" w:hAnsi="Times New Roman" w:cs="Times New Roman"/>
          <w:sz w:val="24"/>
          <w:szCs w:val="24"/>
        </w:rPr>
      </w:pPr>
    </w:p>
    <w:p w:rsidR="00A62C54" w:rsidRPr="0056308C" w:rsidRDefault="00A62C54" w:rsidP="00A62C54">
      <w:pPr>
        <w:pStyle w:val="Heading20"/>
        <w:keepNext/>
        <w:keepLines/>
        <w:shd w:val="clear" w:color="auto" w:fill="auto"/>
        <w:spacing w:line="240" w:lineRule="auto"/>
        <w:ind w:right="18" w:firstLine="709"/>
        <w:rPr>
          <w:rFonts w:ascii="Times New Roman" w:hAnsi="Times New Roman" w:cs="Times New Roman"/>
          <w:b/>
          <w:sz w:val="24"/>
          <w:szCs w:val="24"/>
        </w:rPr>
      </w:pPr>
      <w:bookmarkStart w:id="5" w:name="bookmark54"/>
      <w:r w:rsidRPr="0056308C">
        <w:rPr>
          <w:rFonts w:ascii="Times New Roman" w:hAnsi="Times New Roman" w:cs="Times New Roman"/>
          <w:b/>
          <w:sz w:val="24"/>
          <w:szCs w:val="24"/>
        </w:rPr>
        <w:t xml:space="preserve">Наименование органа местного самоуправления, предоставляющего </w:t>
      </w:r>
      <w:bookmarkStart w:id="6" w:name="bookmark55"/>
      <w:bookmarkEnd w:id="5"/>
      <w:r w:rsidRPr="0056308C">
        <w:rPr>
          <w:rFonts w:ascii="Times New Roman" w:hAnsi="Times New Roman" w:cs="Times New Roman"/>
          <w:b/>
          <w:sz w:val="24"/>
          <w:szCs w:val="24"/>
        </w:rPr>
        <w:t>муниципальную услугу</w:t>
      </w:r>
      <w:bookmarkEnd w:id="6"/>
    </w:p>
    <w:p w:rsidR="00A62C54" w:rsidRPr="0056308C" w:rsidRDefault="00A62C54" w:rsidP="00A62C54">
      <w:pPr>
        <w:pStyle w:val="Heading20"/>
        <w:keepNext/>
        <w:keepLines/>
        <w:shd w:val="clear" w:color="auto" w:fill="auto"/>
        <w:spacing w:line="240" w:lineRule="auto"/>
        <w:ind w:right="18" w:firstLine="567"/>
        <w:rPr>
          <w:rFonts w:ascii="Times New Roman" w:hAnsi="Times New Roman" w:cs="Times New Roman"/>
          <w:b/>
          <w:sz w:val="24"/>
          <w:szCs w:val="24"/>
        </w:rPr>
      </w:pPr>
    </w:p>
    <w:p w:rsidR="00A62C54" w:rsidRPr="00A62C54" w:rsidRDefault="00A62C54" w:rsidP="00A62C54">
      <w:pPr>
        <w:pStyle w:val="Bodytext40"/>
        <w:numPr>
          <w:ilvl w:val="1"/>
          <w:numId w:val="16"/>
        </w:numPr>
        <w:shd w:val="clear" w:color="auto" w:fill="auto"/>
        <w:tabs>
          <w:tab w:val="left" w:pos="1628"/>
        </w:tabs>
        <w:spacing w:before="0" w:line="240" w:lineRule="auto"/>
        <w:ind w:left="0" w:right="20" w:firstLine="567"/>
        <w:rPr>
          <w:rFonts w:ascii="Times New Roman" w:hAnsi="Times New Roman" w:cs="Times New Roman"/>
          <w:i/>
          <w:sz w:val="24"/>
          <w:szCs w:val="24"/>
        </w:rPr>
      </w:pPr>
      <w:r w:rsidRPr="00A62C54">
        <w:rPr>
          <w:rStyle w:val="Bodytext4NotItalic"/>
          <w:rFonts w:eastAsiaTheme="minorHAnsi"/>
          <w:i w:val="0"/>
          <w:sz w:val="24"/>
          <w:szCs w:val="24"/>
        </w:rPr>
        <w:t xml:space="preserve">Муниципальная услуга предоставляется Уполномоченным органом – </w:t>
      </w:r>
      <w:r w:rsidRPr="00A62C54">
        <w:rPr>
          <w:rFonts w:ascii="Times New Roman" w:hAnsi="Times New Roman" w:cs="Times New Roman"/>
          <w:iCs/>
          <w:sz w:val="24"/>
          <w:szCs w:val="24"/>
          <w:shd w:val="clear" w:color="auto" w:fill="FFFFFF"/>
        </w:rPr>
        <w:t>Администрацией</w:t>
      </w:r>
      <w:r w:rsidRPr="00A62C54">
        <w:rPr>
          <w:rFonts w:ascii="Times New Roman" w:hAnsi="Times New Roman" w:cs="Times New Roman"/>
          <w:bCs/>
          <w:sz w:val="24"/>
          <w:szCs w:val="24"/>
        </w:rPr>
        <w:t xml:space="preserve"> </w:t>
      </w:r>
      <w:r w:rsidRPr="00A62C54">
        <w:rPr>
          <w:rFonts w:ascii="Times New Roman" w:hAnsi="Times New Roman" w:cs="Times New Roman"/>
          <w:bCs/>
          <w:iCs/>
          <w:sz w:val="24"/>
          <w:szCs w:val="24"/>
          <w:shd w:val="clear" w:color="auto" w:fill="FFFFFF"/>
        </w:rPr>
        <w:t>Илья-Высоковского сельского поселения Пучежского муниципального района Ивановской области</w:t>
      </w:r>
      <w:r w:rsidRPr="00A62C54">
        <w:rPr>
          <w:rFonts w:ascii="Times New Roman" w:hAnsi="Times New Roman" w:cs="Times New Roman"/>
          <w:i/>
          <w:sz w:val="24"/>
          <w:szCs w:val="24"/>
        </w:rPr>
        <w:t>.</w:t>
      </w:r>
    </w:p>
    <w:p w:rsidR="00A62C54" w:rsidRPr="00A62C54" w:rsidRDefault="00A62C54" w:rsidP="00A62C54">
      <w:pPr>
        <w:pStyle w:val="Bodytext40"/>
        <w:numPr>
          <w:ilvl w:val="1"/>
          <w:numId w:val="16"/>
        </w:numPr>
        <w:shd w:val="clear" w:color="auto" w:fill="auto"/>
        <w:tabs>
          <w:tab w:val="left" w:pos="1628"/>
        </w:tabs>
        <w:spacing w:before="0" w:line="240" w:lineRule="auto"/>
        <w:ind w:left="0" w:right="20" w:firstLine="567"/>
        <w:rPr>
          <w:rFonts w:ascii="Times New Roman" w:hAnsi="Times New Roman" w:cs="Times New Roman"/>
          <w:i/>
          <w:sz w:val="24"/>
          <w:szCs w:val="24"/>
        </w:rPr>
      </w:pPr>
      <w:r w:rsidRPr="00A62C54">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A62C54" w:rsidRPr="00A62C54" w:rsidRDefault="00A62C54" w:rsidP="00A62C54">
      <w:pPr>
        <w:pStyle w:val="Bodytext40"/>
        <w:numPr>
          <w:ilvl w:val="1"/>
          <w:numId w:val="16"/>
        </w:numPr>
        <w:shd w:val="clear" w:color="auto" w:fill="auto"/>
        <w:tabs>
          <w:tab w:val="left" w:pos="1628"/>
        </w:tabs>
        <w:spacing w:before="0" w:line="240" w:lineRule="auto"/>
        <w:ind w:left="0" w:right="20" w:firstLine="567"/>
        <w:rPr>
          <w:rFonts w:ascii="Times New Roman" w:hAnsi="Times New Roman" w:cs="Times New Roman"/>
          <w:i/>
          <w:sz w:val="24"/>
          <w:szCs w:val="24"/>
        </w:rPr>
      </w:pPr>
      <w:r w:rsidRPr="00A62C54">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2C54" w:rsidRPr="00A62C54" w:rsidRDefault="00A62C54" w:rsidP="00A62C54">
      <w:pPr>
        <w:pStyle w:val="Heading20"/>
        <w:keepNext/>
        <w:keepLines/>
        <w:shd w:val="clear" w:color="auto" w:fill="auto"/>
        <w:spacing w:line="240" w:lineRule="auto"/>
        <w:ind w:left="3340" w:right="1040" w:firstLine="709"/>
        <w:jc w:val="left"/>
        <w:rPr>
          <w:rFonts w:ascii="Times New Roman" w:hAnsi="Times New Roman" w:cs="Times New Roman"/>
          <w:sz w:val="24"/>
          <w:szCs w:val="24"/>
        </w:rPr>
      </w:pPr>
      <w:bookmarkStart w:id="7" w:name="bookmark56"/>
    </w:p>
    <w:p w:rsidR="00A62C54" w:rsidRPr="0056308C" w:rsidRDefault="00A62C54" w:rsidP="00A62C54">
      <w:pPr>
        <w:pStyle w:val="Heading20"/>
        <w:keepNext/>
        <w:keepLines/>
        <w:shd w:val="clear" w:color="auto" w:fill="auto"/>
        <w:spacing w:line="240" w:lineRule="auto"/>
        <w:ind w:right="18" w:firstLine="709"/>
        <w:rPr>
          <w:rFonts w:ascii="Times New Roman" w:hAnsi="Times New Roman" w:cs="Times New Roman"/>
          <w:b/>
          <w:sz w:val="24"/>
          <w:szCs w:val="24"/>
        </w:rPr>
      </w:pPr>
      <w:r w:rsidRPr="0056308C">
        <w:rPr>
          <w:rFonts w:ascii="Times New Roman" w:hAnsi="Times New Roman" w:cs="Times New Roman"/>
          <w:b/>
          <w:sz w:val="24"/>
          <w:szCs w:val="24"/>
        </w:rPr>
        <w:t>Описание результата предоставления муниципальной услуги</w:t>
      </w:r>
      <w:bookmarkEnd w:id="7"/>
    </w:p>
    <w:p w:rsidR="00A62C54" w:rsidRPr="0056308C" w:rsidRDefault="00A62C54" w:rsidP="00A62C54">
      <w:pPr>
        <w:pStyle w:val="9"/>
        <w:shd w:val="clear" w:color="auto" w:fill="auto"/>
        <w:tabs>
          <w:tab w:val="left" w:pos="1200"/>
        </w:tabs>
        <w:spacing w:before="0" w:after="0" w:line="240" w:lineRule="auto"/>
        <w:ind w:right="20" w:firstLine="0"/>
        <w:jc w:val="both"/>
        <w:rPr>
          <w:rFonts w:ascii="Times New Roman" w:hAnsi="Times New Roman" w:cs="Times New Roman"/>
          <w:b/>
          <w:sz w:val="24"/>
          <w:szCs w:val="24"/>
        </w:rPr>
      </w:pPr>
    </w:p>
    <w:p w:rsidR="00A62C54" w:rsidRPr="00A62C54" w:rsidRDefault="00A62C54" w:rsidP="00A62C54">
      <w:pPr>
        <w:pStyle w:val="9"/>
        <w:shd w:val="clear" w:color="auto" w:fill="auto"/>
        <w:tabs>
          <w:tab w:val="left" w:pos="1200"/>
        </w:tabs>
        <w:spacing w:before="0" w:after="0" w:line="240" w:lineRule="auto"/>
        <w:ind w:right="20" w:firstLine="567"/>
        <w:jc w:val="both"/>
        <w:rPr>
          <w:rFonts w:ascii="Times New Roman" w:hAnsi="Times New Roman" w:cs="Times New Roman"/>
          <w:sz w:val="24"/>
          <w:szCs w:val="24"/>
        </w:rPr>
      </w:pPr>
      <w:r w:rsidRPr="00A62C54">
        <w:rPr>
          <w:rFonts w:ascii="Times New Roman" w:hAnsi="Times New Roman" w:cs="Times New Roman"/>
          <w:sz w:val="24"/>
          <w:szCs w:val="24"/>
        </w:rPr>
        <w:t>2.5. Результатом предоставления муниципальной услуги является:</w:t>
      </w:r>
    </w:p>
    <w:p w:rsidR="00A62C54" w:rsidRPr="00A62C54" w:rsidRDefault="00A62C54" w:rsidP="00A62C54">
      <w:pPr>
        <w:ind w:firstLine="567"/>
        <w:jc w:val="both"/>
      </w:pPr>
      <w:r w:rsidRPr="00A62C54">
        <w:t xml:space="preserve">- решение о согласовании обмена жилыми помещениями; </w:t>
      </w:r>
    </w:p>
    <w:p w:rsidR="00A62C54" w:rsidRPr="00A62C54" w:rsidRDefault="00A62C54" w:rsidP="00A62C54">
      <w:pPr>
        <w:ind w:firstLine="567"/>
        <w:jc w:val="both"/>
      </w:pPr>
      <w:r w:rsidRPr="00A62C54">
        <w:t xml:space="preserve">- решение об отказе в согласовании обмена жилыми помещениями. </w:t>
      </w:r>
    </w:p>
    <w:p w:rsidR="00A62C54" w:rsidRPr="00A62C54" w:rsidRDefault="00A62C54" w:rsidP="00A62C54">
      <w:pPr>
        <w:pStyle w:val="9"/>
        <w:shd w:val="clear" w:color="auto" w:fill="auto"/>
        <w:tabs>
          <w:tab w:val="left" w:pos="1513"/>
        </w:tabs>
        <w:spacing w:before="0" w:after="0" w:line="240" w:lineRule="auto"/>
        <w:ind w:left="729" w:right="20" w:firstLine="567"/>
        <w:jc w:val="both"/>
        <w:rPr>
          <w:rFonts w:ascii="Times New Roman" w:hAnsi="Times New Roman" w:cs="Times New Roman"/>
          <w:sz w:val="24"/>
          <w:szCs w:val="24"/>
        </w:rPr>
      </w:pPr>
    </w:p>
    <w:p w:rsidR="00A62C54" w:rsidRPr="00A62C54" w:rsidRDefault="00A62C54" w:rsidP="00A62C54">
      <w:pPr>
        <w:ind w:right="20" w:firstLine="567"/>
        <w:jc w:val="center"/>
      </w:pPr>
    </w:p>
    <w:p w:rsidR="00A62C54" w:rsidRPr="0056308C" w:rsidRDefault="00A62C54" w:rsidP="00A62C54">
      <w:pPr>
        <w:ind w:right="20" w:firstLine="709"/>
        <w:jc w:val="center"/>
        <w:rPr>
          <w:b/>
        </w:rPr>
      </w:pPr>
      <w:r w:rsidRPr="0056308C">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62C54" w:rsidRPr="00A62C54" w:rsidRDefault="00A62C54" w:rsidP="00A62C54">
      <w:pPr>
        <w:ind w:right="20" w:firstLine="709"/>
        <w:jc w:val="both"/>
      </w:pP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2.6. Решение о согласовании или об отказе в согласовании обмена жилыми помещениями принимается не позднее чем 30 дней со дня представления в Уполномоченный орган документов, обязанность по представлению которых возложена на заявителя.</w:t>
      </w:r>
    </w:p>
    <w:p w:rsidR="00A62C54" w:rsidRPr="00A62C54" w:rsidRDefault="00A62C54" w:rsidP="00A62C54">
      <w:pPr>
        <w:ind w:left="2220" w:right="720" w:firstLine="709"/>
      </w:pPr>
    </w:p>
    <w:p w:rsidR="00A62C54" w:rsidRPr="0056308C" w:rsidRDefault="00A62C54" w:rsidP="00A62C54">
      <w:pPr>
        <w:tabs>
          <w:tab w:val="left" w:pos="9356"/>
        </w:tabs>
        <w:ind w:right="18" w:firstLine="709"/>
        <w:jc w:val="center"/>
        <w:rPr>
          <w:b/>
        </w:rPr>
      </w:pPr>
      <w:r w:rsidRPr="0056308C">
        <w:rPr>
          <w:b/>
        </w:rPr>
        <w:t xml:space="preserve">Нормативные правовые акты, регулирующие </w:t>
      </w:r>
    </w:p>
    <w:p w:rsidR="00A62C54" w:rsidRPr="0056308C" w:rsidRDefault="00A62C54" w:rsidP="00A62C54">
      <w:pPr>
        <w:tabs>
          <w:tab w:val="left" w:pos="9356"/>
        </w:tabs>
        <w:ind w:right="18" w:firstLine="709"/>
        <w:jc w:val="center"/>
        <w:rPr>
          <w:b/>
        </w:rPr>
      </w:pPr>
      <w:r w:rsidRPr="0056308C">
        <w:rPr>
          <w:b/>
        </w:rPr>
        <w:t>предоставление муниципальной услуги</w:t>
      </w:r>
    </w:p>
    <w:p w:rsidR="00A62C54" w:rsidRPr="00A62C54" w:rsidRDefault="00A62C54" w:rsidP="00A62C54">
      <w:pPr>
        <w:tabs>
          <w:tab w:val="left" w:pos="9356"/>
        </w:tabs>
        <w:ind w:right="18" w:firstLine="709"/>
        <w:jc w:val="center"/>
      </w:pP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2.7. Перечень нормативных правовых актов, регулирующих предоставление муниципальной услуги:</w:t>
      </w:r>
    </w:p>
    <w:p w:rsidR="00A62C54" w:rsidRPr="00A62C54" w:rsidRDefault="00A62C54" w:rsidP="00A62C54">
      <w:pPr>
        <w:tabs>
          <w:tab w:val="left" w:pos="993"/>
        </w:tabs>
        <w:ind w:firstLine="709"/>
        <w:jc w:val="both"/>
      </w:pPr>
      <w:r w:rsidRPr="00A62C54">
        <w:t>- Конституция Российской Федерации;</w:t>
      </w:r>
    </w:p>
    <w:p w:rsidR="00A62C54" w:rsidRPr="00A62C54" w:rsidRDefault="00A62C54" w:rsidP="00A62C54">
      <w:pPr>
        <w:tabs>
          <w:tab w:val="left" w:pos="993"/>
        </w:tabs>
        <w:ind w:firstLine="709"/>
        <w:jc w:val="both"/>
      </w:pPr>
      <w:r w:rsidRPr="00A62C54">
        <w:t>- Жилищный кодекс Российской Федерации;</w:t>
      </w:r>
    </w:p>
    <w:p w:rsidR="00A62C54" w:rsidRPr="00A62C54" w:rsidRDefault="00A62C54" w:rsidP="00A62C54">
      <w:pPr>
        <w:tabs>
          <w:tab w:val="left" w:pos="993"/>
        </w:tabs>
        <w:ind w:firstLine="709"/>
        <w:jc w:val="both"/>
        <w:rPr>
          <w:bCs/>
        </w:rPr>
      </w:pPr>
      <w:r w:rsidRPr="00A62C54">
        <w:rPr>
          <w:bCs/>
        </w:rPr>
        <w:t>- Федеральный закон от 06.10.2003 № 131-ФЗ «Об общих принципах организации местного самоуправления в Российской Федерации»;</w:t>
      </w:r>
    </w:p>
    <w:p w:rsidR="00A62C54" w:rsidRPr="00A62C54" w:rsidRDefault="00A62C54" w:rsidP="00A62C54">
      <w:pPr>
        <w:tabs>
          <w:tab w:val="left" w:pos="993"/>
        </w:tabs>
        <w:ind w:firstLine="709"/>
        <w:jc w:val="both"/>
        <w:rPr>
          <w:bCs/>
        </w:rPr>
      </w:pPr>
      <w:r w:rsidRPr="00A62C54">
        <w:rPr>
          <w:bCs/>
        </w:rPr>
        <w:t>- Федеральный закон от 27.07.2010 № 210-ФЗ «Об организации предоставления государственных и муниципальных услуг»</w:t>
      </w:r>
      <w:r w:rsidRPr="00A62C54">
        <w:rPr>
          <w:rFonts w:eastAsia="Calibri"/>
        </w:rPr>
        <w:t xml:space="preserve"> (далее - </w:t>
      </w:r>
      <w:r w:rsidRPr="00A62C54">
        <w:rPr>
          <w:bCs/>
        </w:rPr>
        <w:t>Федеральный закон № 210-ФЗ);</w:t>
      </w:r>
    </w:p>
    <w:p w:rsidR="00A62C54" w:rsidRPr="00A62C54" w:rsidRDefault="00A62C54" w:rsidP="00A62C54">
      <w:pPr>
        <w:tabs>
          <w:tab w:val="left" w:pos="993"/>
        </w:tabs>
        <w:ind w:firstLine="709"/>
        <w:jc w:val="both"/>
        <w:rPr>
          <w:bCs/>
        </w:rPr>
      </w:pPr>
      <w:r w:rsidRPr="00A62C54">
        <w:rPr>
          <w:bCs/>
        </w:rPr>
        <w:t>- Федеральный закон от 27.07.2006 № 152-ФЗ «О персональных данных»;</w:t>
      </w:r>
    </w:p>
    <w:p w:rsidR="00A62C54" w:rsidRPr="00A62C54" w:rsidRDefault="00A62C54" w:rsidP="00A62C54">
      <w:pPr>
        <w:tabs>
          <w:tab w:val="left" w:pos="993"/>
        </w:tabs>
        <w:ind w:firstLine="709"/>
        <w:jc w:val="both"/>
        <w:rPr>
          <w:bCs/>
        </w:rPr>
      </w:pPr>
      <w:r w:rsidRPr="00A62C54">
        <w:rPr>
          <w:bCs/>
        </w:rPr>
        <w:t>- Постановление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A62C54" w:rsidRPr="00A62C54" w:rsidRDefault="00A62C54" w:rsidP="00A62C54">
      <w:pPr>
        <w:tabs>
          <w:tab w:val="left" w:pos="993"/>
        </w:tabs>
        <w:ind w:firstLine="709"/>
        <w:jc w:val="both"/>
      </w:pPr>
      <w:r w:rsidRPr="00A62C54">
        <w:rPr>
          <w:bCs/>
        </w:rPr>
        <w:t>- Устав Илья-Высоковского сельского поселения</w:t>
      </w:r>
      <w:r w:rsidRPr="00A62C54">
        <w:t xml:space="preserve"> </w:t>
      </w:r>
      <w:r w:rsidRPr="00A62C54">
        <w:rPr>
          <w:bCs/>
        </w:rPr>
        <w:t>Пучежского муниципального района Ивановской области.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A62C54" w:rsidRPr="00A62C54" w:rsidRDefault="00A62C54" w:rsidP="00A62C54">
      <w:pPr>
        <w:ind w:left="20" w:right="18" w:hanging="20"/>
        <w:jc w:val="center"/>
      </w:pPr>
    </w:p>
    <w:p w:rsidR="00A62C54" w:rsidRPr="0056308C" w:rsidRDefault="00A62C54" w:rsidP="00A62C54">
      <w:pPr>
        <w:ind w:left="20" w:right="18" w:hanging="20"/>
        <w:jc w:val="center"/>
        <w:rPr>
          <w:b/>
        </w:rPr>
      </w:pPr>
      <w:r w:rsidRPr="0056308C">
        <w:rPr>
          <w:b/>
        </w:rPr>
        <w:t>Исчерпывающий перечень документов и сведений, необходимых в соответствии с</w:t>
      </w:r>
      <w:r w:rsidRPr="00A62C54">
        <w:t xml:space="preserve"> </w:t>
      </w:r>
      <w:r w:rsidRPr="0056308C">
        <w:rPr>
          <w:b/>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A62C54" w:rsidRPr="0056308C" w:rsidRDefault="00A62C54" w:rsidP="00A62C54">
      <w:pPr>
        <w:ind w:right="18" w:hanging="20"/>
        <w:jc w:val="center"/>
        <w:rPr>
          <w:b/>
        </w:rPr>
      </w:pPr>
      <w:r w:rsidRPr="0056308C">
        <w:rPr>
          <w:b/>
        </w:rPr>
        <w:t>представления</w:t>
      </w:r>
    </w:p>
    <w:p w:rsidR="00A62C54" w:rsidRPr="00A62C54" w:rsidRDefault="00A62C54" w:rsidP="00A62C54">
      <w:pPr>
        <w:ind w:right="18" w:hanging="20"/>
        <w:jc w:val="center"/>
      </w:pP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2.8. Для получения муниципальной услуги заявитель представляет:</w:t>
      </w:r>
    </w:p>
    <w:p w:rsidR="00A62C54" w:rsidRPr="00A62C54" w:rsidRDefault="00A62C54" w:rsidP="00A62C54">
      <w:pPr>
        <w:tabs>
          <w:tab w:val="left" w:pos="993"/>
        </w:tabs>
        <w:ind w:firstLine="709"/>
        <w:jc w:val="both"/>
      </w:pPr>
      <w:r w:rsidRPr="00A62C54">
        <w:rPr>
          <w:rFonts w:eastAsia="Calibri"/>
        </w:rPr>
        <w:t>1) заявление нанимателей о согласии на обмен жилыми помещениями, предоставленными по договорам социального найма (далее – заявление) по форме согласно приложению 1 к настоящему Административному регламенту;</w:t>
      </w:r>
    </w:p>
    <w:p w:rsidR="00A62C54" w:rsidRPr="00A62C54" w:rsidRDefault="00A62C54" w:rsidP="00A62C54">
      <w:pPr>
        <w:autoSpaceDE w:val="0"/>
        <w:autoSpaceDN w:val="0"/>
        <w:adjustRightInd w:val="0"/>
        <w:ind w:firstLine="709"/>
        <w:jc w:val="both"/>
        <w:rPr>
          <w:rFonts w:eastAsia="Calibri"/>
        </w:rPr>
      </w:pPr>
      <w:r w:rsidRPr="00A62C54">
        <w:rPr>
          <w:rFonts w:eastAsia="Calibri"/>
        </w:rPr>
        <w:t>2)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A62C54" w:rsidRPr="00A62C54" w:rsidRDefault="00A62C54" w:rsidP="00A62C54">
      <w:pPr>
        <w:autoSpaceDE w:val="0"/>
        <w:autoSpaceDN w:val="0"/>
        <w:adjustRightInd w:val="0"/>
        <w:ind w:firstLine="709"/>
        <w:jc w:val="both"/>
        <w:rPr>
          <w:rFonts w:eastAsia="Calibri"/>
        </w:rPr>
      </w:pPr>
      <w:r w:rsidRPr="00A62C54">
        <w:rPr>
          <w:rFonts w:eastAsia="Calibri"/>
        </w:rPr>
        <w:t>3)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A62C54" w:rsidRPr="00A62C54" w:rsidRDefault="00A62C54" w:rsidP="00A62C54">
      <w:pPr>
        <w:autoSpaceDE w:val="0"/>
        <w:autoSpaceDN w:val="0"/>
        <w:adjustRightInd w:val="0"/>
        <w:ind w:firstLine="709"/>
        <w:jc w:val="both"/>
        <w:rPr>
          <w:rFonts w:eastAsia="Calibri"/>
        </w:rPr>
      </w:pPr>
      <w:r w:rsidRPr="00A62C54">
        <w:rPr>
          <w:rFonts w:eastAsia="Calibri"/>
        </w:rPr>
        <w:t>4)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A62C54" w:rsidRPr="00A62C54" w:rsidRDefault="00A62C54" w:rsidP="00A62C54">
      <w:pPr>
        <w:autoSpaceDE w:val="0"/>
        <w:autoSpaceDN w:val="0"/>
        <w:adjustRightInd w:val="0"/>
        <w:ind w:firstLine="709"/>
        <w:jc w:val="both"/>
        <w:rPr>
          <w:rFonts w:eastAsia="Calibri"/>
        </w:rPr>
      </w:pPr>
      <w:r w:rsidRPr="00A62C54">
        <w:rPr>
          <w:rFonts w:eastAsia="Calibri"/>
        </w:rPr>
        <w:t>5)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62C54" w:rsidRPr="00A62C54" w:rsidRDefault="00A62C54" w:rsidP="00A62C54">
      <w:pPr>
        <w:autoSpaceDE w:val="0"/>
        <w:autoSpaceDN w:val="0"/>
        <w:adjustRightInd w:val="0"/>
        <w:ind w:firstLine="709"/>
        <w:jc w:val="both"/>
        <w:rPr>
          <w:rFonts w:eastAsia="Calibri"/>
        </w:rPr>
      </w:pPr>
      <w:r w:rsidRPr="00A62C54">
        <w:rPr>
          <w:rFonts w:eastAsia="Calibri"/>
        </w:rPr>
        <w:t xml:space="preserve">6)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w:t>
      </w:r>
      <w:r w:rsidRPr="00A62C54">
        <w:rPr>
          <w:rFonts w:eastAsia="Calibri"/>
        </w:rPr>
        <w:lastRenderedPageBreak/>
        <w:t>16.06.2006 № 378 (для нанимателей, меняющихся на жилые помещения в коммунальной квартире);</w:t>
      </w:r>
    </w:p>
    <w:p w:rsidR="00A62C54" w:rsidRPr="00A62C54" w:rsidRDefault="00A62C54" w:rsidP="00A62C54">
      <w:pPr>
        <w:autoSpaceDE w:val="0"/>
        <w:autoSpaceDN w:val="0"/>
        <w:adjustRightInd w:val="0"/>
        <w:ind w:firstLine="709"/>
        <w:jc w:val="both"/>
        <w:rPr>
          <w:rFonts w:eastAsia="Calibri"/>
        </w:rPr>
      </w:pPr>
      <w:r w:rsidRPr="00A62C54">
        <w:rPr>
          <w:rFonts w:eastAsia="Calibri"/>
        </w:rPr>
        <w:t>7) копию финансового лицевого счета с места жительства заявителя и членов его семьи;</w:t>
      </w:r>
    </w:p>
    <w:p w:rsidR="00A62C54" w:rsidRPr="00A62C54" w:rsidRDefault="00A62C54" w:rsidP="00A62C54">
      <w:pPr>
        <w:autoSpaceDE w:val="0"/>
        <w:autoSpaceDN w:val="0"/>
        <w:adjustRightInd w:val="0"/>
        <w:ind w:firstLine="709"/>
        <w:jc w:val="both"/>
        <w:rPr>
          <w:rFonts w:eastAsia="Calibri"/>
        </w:rPr>
      </w:pPr>
      <w:r w:rsidRPr="00A62C54">
        <w:rPr>
          <w:rFonts w:eastAsia="Calibri"/>
        </w:rPr>
        <w:t>8) справки об отсутствии задолженности за содержание, ремонт жилого помещения и коммунальные услуги;</w:t>
      </w:r>
    </w:p>
    <w:p w:rsidR="00A62C54" w:rsidRPr="00A62C54" w:rsidRDefault="00A62C54" w:rsidP="00A62C54">
      <w:pPr>
        <w:autoSpaceDE w:val="0"/>
        <w:autoSpaceDN w:val="0"/>
        <w:adjustRightInd w:val="0"/>
        <w:ind w:firstLine="709"/>
        <w:jc w:val="both"/>
        <w:rPr>
          <w:rFonts w:eastAsia="Calibri"/>
        </w:rPr>
      </w:pPr>
      <w:r w:rsidRPr="00A62C54">
        <w:rPr>
          <w:rFonts w:eastAsia="Calibri"/>
        </w:rPr>
        <w:t>9)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62C54" w:rsidRPr="00A62C54" w:rsidRDefault="00A62C54" w:rsidP="00A62C54">
      <w:pPr>
        <w:pStyle w:val="9"/>
        <w:shd w:val="clear" w:color="auto" w:fill="auto"/>
        <w:spacing w:before="0" w:after="0" w:line="240" w:lineRule="auto"/>
        <w:ind w:right="20" w:firstLine="709"/>
        <w:jc w:val="both"/>
        <w:rPr>
          <w:rFonts w:ascii="Times New Roman" w:hAnsi="Times New Roman" w:cs="Times New Roman"/>
          <w:sz w:val="24"/>
          <w:szCs w:val="24"/>
        </w:rPr>
      </w:pPr>
      <w:r w:rsidRPr="00A62C5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A62C54" w:rsidRPr="00A62C54" w:rsidRDefault="00A62C54" w:rsidP="00A62C54">
      <w:pPr>
        <w:pStyle w:val="9"/>
        <w:shd w:val="clear" w:color="auto" w:fill="auto"/>
        <w:spacing w:before="0" w:after="0" w:line="240" w:lineRule="auto"/>
        <w:ind w:firstLine="709"/>
        <w:jc w:val="both"/>
        <w:rPr>
          <w:rFonts w:ascii="Times New Roman" w:hAnsi="Times New Roman" w:cs="Times New Roman"/>
          <w:sz w:val="24"/>
          <w:szCs w:val="24"/>
        </w:rPr>
      </w:pPr>
      <w:r w:rsidRPr="00A62C54">
        <w:rPr>
          <w:rFonts w:ascii="Times New Roman" w:hAnsi="Times New Roman" w:cs="Times New Roman"/>
          <w:sz w:val="24"/>
          <w:szCs w:val="24"/>
        </w:rPr>
        <w:t>в форме электронного документа в личном кабинете на ЕПГУ;</w:t>
      </w:r>
    </w:p>
    <w:p w:rsidR="00A62C54" w:rsidRPr="00A62C54" w:rsidRDefault="00A62C54" w:rsidP="00A62C54">
      <w:pPr>
        <w:pStyle w:val="9"/>
        <w:shd w:val="clear" w:color="auto" w:fill="auto"/>
        <w:spacing w:before="0" w:after="0" w:line="240" w:lineRule="auto"/>
        <w:ind w:right="20" w:firstLine="709"/>
        <w:jc w:val="both"/>
        <w:rPr>
          <w:rFonts w:ascii="Times New Roman" w:hAnsi="Times New Roman" w:cs="Times New Roman"/>
          <w:sz w:val="24"/>
          <w:szCs w:val="24"/>
        </w:rPr>
      </w:pPr>
      <w:r w:rsidRPr="00A62C54">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62C54" w:rsidRPr="00A62C54" w:rsidRDefault="00A62C54" w:rsidP="00A62C54">
      <w:pPr>
        <w:pStyle w:val="9"/>
        <w:numPr>
          <w:ilvl w:val="0"/>
          <w:numId w:val="6"/>
        </w:numPr>
        <w:shd w:val="clear" w:color="auto" w:fill="auto"/>
        <w:tabs>
          <w:tab w:val="left" w:pos="1278"/>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62C54" w:rsidRPr="00A62C54" w:rsidRDefault="00A62C54" w:rsidP="00A62C54">
      <w:pPr>
        <w:pStyle w:val="9"/>
        <w:shd w:val="clear" w:color="auto" w:fill="auto"/>
        <w:tabs>
          <w:tab w:val="left" w:pos="1278"/>
        </w:tabs>
        <w:spacing w:before="0" w:after="0" w:line="240" w:lineRule="auto"/>
        <w:ind w:left="729" w:right="20" w:firstLine="0"/>
        <w:jc w:val="both"/>
        <w:rPr>
          <w:rFonts w:ascii="Times New Roman" w:hAnsi="Times New Roman" w:cs="Times New Roman"/>
          <w:sz w:val="24"/>
          <w:szCs w:val="24"/>
        </w:rPr>
      </w:pPr>
    </w:p>
    <w:p w:rsidR="00A62C54" w:rsidRPr="0056308C" w:rsidRDefault="00A62C54" w:rsidP="00A62C54">
      <w:pPr>
        <w:pStyle w:val="Heading20"/>
        <w:keepNext/>
        <w:keepLines/>
        <w:shd w:val="clear" w:color="auto" w:fill="auto"/>
        <w:spacing w:line="240" w:lineRule="auto"/>
        <w:ind w:right="18" w:firstLine="0"/>
        <w:rPr>
          <w:rFonts w:ascii="Times New Roman" w:hAnsi="Times New Roman" w:cs="Times New Roman"/>
          <w:b/>
          <w:sz w:val="24"/>
          <w:szCs w:val="24"/>
        </w:rPr>
      </w:pPr>
      <w:bookmarkStart w:id="8" w:name="bookmark57"/>
      <w:r w:rsidRPr="0056308C">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w:t>
      </w:r>
      <w:bookmarkStart w:id="9" w:name="bookmark58"/>
      <w:bookmarkEnd w:id="8"/>
      <w:r w:rsidRPr="0056308C">
        <w:rPr>
          <w:rFonts w:ascii="Times New Roman" w:hAnsi="Times New Roman" w:cs="Times New Roman"/>
          <w:b/>
          <w:sz w:val="24"/>
          <w:szCs w:val="24"/>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bookmarkStart w:id="10" w:name="bookmark59"/>
      <w:bookmarkEnd w:id="9"/>
      <w:r w:rsidRPr="0056308C">
        <w:rPr>
          <w:rFonts w:ascii="Times New Roman" w:hAnsi="Times New Roman" w:cs="Times New Roman"/>
          <w:b/>
          <w:sz w:val="24"/>
          <w:szCs w:val="24"/>
        </w:rPr>
        <w:t xml:space="preserve"> муниципальных услуг</w:t>
      </w:r>
      <w:bookmarkEnd w:id="10"/>
    </w:p>
    <w:p w:rsidR="00A62C54" w:rsidRPr="00A62C54" w:rsidRDefault="00A62C54" w:rsidP="00A62C54">
      <w:pPr>
        <w:pStyle w:val="Heading20"/>
        <w:keepNext/>
        <w:keepLines/>
        <w:shd w:val="clear" w:color="auto" w:fill="auto"/>
        <w:spacing w:line="240" w:lineRule="auto"/>
        <w:ind w:right="18" w:firstLine="0"/>
        <w:rPr>
          <w:rFonts w:ascii="Times New Roman" w:hAnsi="Times New Roman" w:cs="Times New Roman"/>
          <w:sz w:val="24"/>
          <w:szCs w:val="24"/>
        </w:rPr>
      </w:pP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62C54" w:rsidRPr="00A62C54" w:rsidRDefault="00A62C54" w:rsidP="00A62C54">
      <w:pPr>
        <w:autoSpaceDE w:val="0"/>
        <w:autoSpaceDN w:val="0"/>
        <w:adjustRightInd w:val="0"/>
        <w:ind w:firstLine="709"/>
        <w:jc w:val="both"/>
        <w:rPr>
          <w:rFonts w:eastAsia="Calibri"/>
        </w:rPr>
      </w:pPr>
      <w:r w:rsidRPr="00A62C54">
        <w:rPr>
          <w:rFonts w:eastAsia="Calibri"/>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62C54" w:rsidRPr="00A62C54" w:rsidRDefault="00A62C54" w:rsidP="00A62C54">
      <w:pPr>
        <w:autoSpaceDE w:val="0"/>
        <w:autoSpaceDN w:val="0"/>
        <w:adjustRightInd w:val="0"/>
        <w:ind w:firstLine="709"/>
        <w:jc w:val="both"/>
        <w:rPr>
          <w:rFonts w:eastAsia="Calibri"/>
        </w:rPr>
      </w:pPr>
      <w:r w:rsidRPr="00A62C54">
        <w:rPr>
          <w:rFonts w:eastAsia="Calibri"/>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A62C54" w:rsidRPr="00A62C54" w:rsidRDefault="00A62C54" w:rsidP="00A62C54">
      <w:pPr>
        <w:autoSpaceDE w:val="0"/>
        <w:autoSpaceDN w:val="0"/>
        <w:adjustRightInd w:val="0"/>
        <w:ind w:firstLine="709"/>
        <w:jc w:val="both"/>
        <w:rPr>
          <w:rFonts w:eastAsia="Calibri"/>
        </w:rPr>
      </w:pPr>
      <w:r w:rsidRPr="00A62C54">
        <w:rPr>
          <w:rFonts w:eastAsia="Calibri"/>
        </w:rPr>
        <w:t>- копию финансового лицевого счета с места жительства заявителя и членов его семьи;</w:t>
      </w:r>
    </w:p>
    <w:p w:rsidR="00A62C54" w:rsidRPr="00A62C54" w:rsidRDefault="00A62C54" w:rsidP="00A62C54">
      <w:pPr>
        <w:autoSpaceDE w:val="0"/>
        <w:autoSpaceDN w:val="0"/>
        <w:adjustRightInd w:val="0"/>
        <w:ind w:firstLine="709"/>
        <w:jc w:val="both"/>
        <w:rPr>
          <w:rFonts w:eastAsia="Calibri"/>
        </w:rPr>
      </w:pPr>
      <w:r w:rsidRPr="00A62C54">
        <w:rPr>
          <w:rFonts w:eastAsia="Calibri"/>
        </w:rPr>
        <w:t>- справки об отсутствии задолженности за содержание, ремонт жилого помещения и коммунальные услуги;</w:t>
      </w:r>
    </w:p>
    <w:p w:rsidR="00A62C54" w:rsidRPr="00A62C54" w:rsidRDefault="00A62C54" w:rsidP="00A62C54">
      <w:pPr>
        <w:autoSpaceDE w:val="0"/>
        <w:autoSpaceDN w:val="0"/>
        <w:adjustRightInd w:val="0"/>
        <w:ind w:firstLine="709"/>
        <w:jc w:val="both"/>
        <w:rPr>
          <w:rFonts w:eastAsia="Calibri"/>
        </w:rPr>
      </w:pPr>
      <w:r w:rsidRPr="00A62C54">
        <w:rPr>
          <w:rFonts w:eastAsia="Calibri"/>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2.11. При предоставлении муниципальной услуги запрещается требовать от заявителя:</w:t>
      </w:r>
    </w:p>
    <w:p w:rsidR="00A62C54" w:rsidRPr="00A62C54" w:rsidRDefault="00A62C54" w:rsidP="00A62C54">
      <w:pPr>
        <w:widowControl w:val="0"/>
        <w:tabs>
          <w:tab w:val="left" w:pos="1881"/>
        </w:tabs>
        <w:autoSpaceDE w:val="0"/>
        <w:autoSpaceDN w:val="0"/>
        <w:ind w:right="225" w:firstLine="709"/>
        <w:jc w:val="both"/>
        <w:rPr>
          <w:rFonts w:eastAsia="Calibri"/>
          <w:color w:val="000000"/>
          <w:lang w:val="pt-PT" w:eastAsia="en-US"/>
        </w:rPr>
      </w:pPr>
      <w:r w:rsidRPr="00A62C54">
        <w:rPr>
          <w:rFonts w:eastAsia="Calibri"/>
          <w:color w:val="000000"/>
          <w:lang w:val="pt-PT"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C54" w:rsidRPr="00A62C54" w:rsidRDefault="00A62C54" w:rsidP="00A62C54">
      <w:pPr>
        <w:widowControl w:val="0"/>
        <w:tabs>
          <w:tab w:val="left" w:pos="1881"/>
        </w:tabs>
        <w:autoSpaceDE w:val="0"/>
        <w:autoSpaceDN w:val="0"/>
        <w:ind w:right="225" w:firstLine="709"/>
        <w:jc w:val="both"/>
        <w:rPr>
          <w:rFonts w:eastAsia="Calibri"/>
          <w:color w:val="000000"/>
          <w:lang w:val="pt-PT" w:eastAsia="en-US"/>
        </w:rPr>
      </w:pPr>
      <w:r w:rsidRPr="00A62C54">
        <w:rPr>
          <w:rFonts w:eastAsia="Calibri"/>
          <w:color w:val="000000"/>
          <w:lang w:val="pt-PT" w:eastAsia="en-US"/>
        </w:rPr>
        <w:t>2) представления документов и информации, которые находятся в распоряжении</w:t>
      </w:r>
      <w:r w:rsidRPr="00A62C54">
        <w:rPr>
          <w:rFonts w:eastAsia="Calibri"/>
          <w:color w:val="000000"/>
          <w:lang w:eastAsia="en-US"/>
        </w:rPr>
        <w:t xml:space="preserve"> Уполномоченного органа</w:t>
      </w:r>
      <w:r w:rsidRPr="00A62C54">
        <w:rPr>
          <w:rFonts w:eastAsia="Calibri"/>
          <w:color w:val="000000"/>
          <w:lang w:val="pt-PT" w:eastAsia="en-US"/>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Pr="00A62C54">
        <w:rPr>
          <w:rFonts w:eastAsia="Calibri"/>
          <w:color w:val="000000"/>
          <w:lang w:eastAsia="en-US"/>
        </w:rPr>
        <w:t xml:space="preserve"> Ивановской области</w:t>
      </w:r>
      <w:r w:rsidRPr="00A62C54">
        <w:rPr>
          <w:rFonts w:eastAsia="Calibri"/>
          <w:color w:val="000000"/>
          <w:lang w:val="pt-PT" w:eastAsia="en-US"/>
        </w:rPr>
        <w:t xml:space="preserve">,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Pr="00A62C54">
        <w:rPr>
          <w:rFonts w:eastAsia="Calibri"/>
          <w:color w:val="000000"/>
          <w:lang w:val="pt-PT" w:eastAsia="en-US"/>
        </w:rPr>
        <w:lastRenderedPageBreak/>
        <w:t>Заявитель вправе представить указанные документы и информацию в</w:t>
      </w:r>
      <w:r w:rsidRPr="00A62C54">
        <w:rPr>
          <w:rFonts w:eastAsia="Calibri"/>
          <w:color w:val="000000"/>
          <w:lang w:eastAsia="en-US"/>
        </w:rPr>
        <w:t xml:space="preserve"> Уполномоченный орган</w:t>
      </w:r>
      <w:r w:rsidRPr="00A62C54">
        <w:rPr>
          <w:rFonts w:eastAsia="Calibri"/>
          <w:color w:val="000000"/>
          <w:lang w:val="pt-PT" w:eastAsia="en-US"/>
        </w:rPr>
        <w:t>, по собственной инициативе;</w:t>
      </w:r>
    </w:p>
    <w:p w:rsidR="00A62C54" w:rsidRPr="00A62C54" w:rsidRDefault="00A62C54" w:rsidP="00A62C54">
      <w:pPr>
        <w:widowControl w:val="0"/>
        <w:tabs>
          <w:tab w:val="left" w:pos="1881"/>
        </w:tabs>
        <w:autoSpaceDE w:val="0"/>
        <w:autoSpaceDN w:val="0"/>
        <w:ind w:right="225" w:firstLine="709"/>
        <w:jc w:val="both"/>
        <w:rPr>
          <w:rFonts w:eastAsia="Calibri"/>
          <w:color w:val="000000"/>
          <w:lang w:val="pt-PT" w:eastAsia="en-US"/>
        </w:rPr>
      </w:pPr>
      <w:r w:rsidRPr="00A62C54">
        <w:rPr>
          <w:rFonts w:eastAsia="Calibri"/>
          <w:color w:val="000000"/>
          <w:lang w:val="pt-PT"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62C54" w:rsidRPr="00A62C54" w:rsidRDefault="00A62C54" w:rsidP="00A62C54">
      <w:pPr>
        <w:widowControl w:val="0"/>
        <w:tabs>
          <w:tab w:val="left" w:pos="1881"/>
        </w:tabs>
        <w:autoSpaceDE w:val="0"/>
        <w:autoSpaceDN w:val="0"/>
        <w:ind w:right="225" w:firstLine="709"/>
        <w:jc w:val="both"/>
        <w:rPr>
          <w:rFonts w:eastAsia="Calibri"/>
          <w:color w:val="000000"/>
          <w:lang w:val="pt-PT" w:eastAsia="en-US"/>
        </w:rPr>
      </w:pPr>
      <w:r w:rsidRPr="00A62C54">
        <w:rPr>
          <w:rFonts w:eastAsia="Calibri"/>
          <w:color w:val="000000"/>
          <w:lang w:val="pt-PT"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C54" w:rsidRPr="00A62C54" w:rsidRDefault="00A62C54" w:rsidP="00A62C54">
      <w:pPr>
        <w:widowControl w:val="0"/>
        <w:tabs>
          <w:tab w:val="left" w:pos="1881"/>
        </w:tabs>
        <w:autoSpaceDE w:val="0"/>
        <w:autoSpaceDN w:val="0"/>
        <w:ind w:right="225" w:firstLine="709"/>
        <w:jc w:val="both"/>
        <w:rPr>
          <w:rFonts w:eastAsia="Calibri"/>
          <w:color w:val="000000"/>
          <w:lang w:val="pt-PT" w:eastAsia="en-US"/>
        </w:rPr>
      </w:pPr>
      <w:r w:rsidRPr="00A62C54">
        <w:rPr>
          <w:rFonts w:eastAsia="Calibri"/>
          <w:color w:val="000000"/>
          <w:lang w:val="pt-PT"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C54" w:rsidRPr="00A62C54" w:rsidRDefault="00A62C54" w:rsidP="00A62C54">
      <w:pPr>
        <w:widowControl w:val="0"/>
        <w:tabs>
          <w:tab w:val="left" w:pos="1881"/>
        </w:tabs>
        <w:autoSpaceDE w:val="0"/>
        <w:autoSpaceDN w:val="0"/>
        <w:ind w:right="225" w:firstLine="709"/>
        <w:jc w:val="both"/>
        <w:rPr>
          <w:rFonts w:eastAsia="Calibri"/>
          <w:color w:val="000000"/>
          <w:lang w:val="pt-PT" w:eastAsia="en-US"/>
        </w:rPr>
      </w:pPr>
      <w:r w:rsidRPr="00A62C54">
        <w:rPr>
          <w:rFonts w:eastAsia="Calibri"/>
          <w:color w:val="000000"/>
          <w:lang w:val="pt-PT"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C54" w:rsidRPr="00A62C54" w:rsidRDefault="00A62C54" w:rsidP="00A62C54">
      <w:pPr>
        <w:widowControl w:val="0"/>
        <w:tabs>
          <w:tab w:val="left" w:pos="1881"/>
        </w:tabs>
        <w:autoSpaceDE w:val="0"/>
        <w:autoSpaceDN w:val="0"/>
        <w:ind w:right="225" w:firstLine="709"/>
        <w:jc w:val="both"/>
        <w:rPr>
          <w:rFonts w:eastAsia="Calibri"/>
          <w:color w:val="000000"/>
          <w:lang w:val="pt-PT" w:eastAsia="en-US"/>
        </w:rPr>
      </w:pPr>
      <w:r w:rsidRPr="00A62C54">
        <w:rPr>
          <w:rFonts w:eastAsia="Calibri"/>
          <w:color w:val="000000"/>
          <w:lang w:val="pt-PT"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C54" w:rsidRPr="00A62C54" w:rsidRDefault="00A62C54" w:rsidP="00A62C54">
      <w:pPr>
        <w:widowControl w:val="0"/>
        <w:tabs>
          <w:tab w:val="left" w:pos="1881"/>
        </w:tabs>
        <w:autoSpaceDE w:val="0"/>
        <w:autoSpaceDN w:val="0"/>
        <w:ind w:right="225" w:firstLine="709"/>
        <w:jc w:val="both"/>
        <w:rPr>
          <w:rFonts w:eastAsia="Calibri"/>
          <w:color w:val="000000"/>
          <w:lang w:eastAsia="en-US"/>
        </w:rPr>
      </w:pPr>
      <w:r w:rsidRPr="00A62C54">
        <w:rPr>
          <w:rFonts w:eastAsia="Calibri"/>
          <w:color w:val="000000"/>
          <w:lang w:val="pt-PT" w:eastAsia="en-US"/>
        </w:rPr>
        <w:t>- выявление документально подтвержденного факта (признаков) ошибочного или противоправного действия (бездействия) должностного лица</w:t>
      </w:r>
      <w:r w:rsidRPr="00A62C54">
        <w:rPr>
          <w:rFonts w:eastAsia="Calibri"/>
          <w:color w:val="000000"/>
          <w:lang w:eastAsia="en-US"/>
        </w:rPr>
        <w:t xml:space="preserve"> Администрации</w:t>
      </w:r>
      <w:r w:rsidRPr="00A62C54">
        <w:rPr>
          <w:rFonts w:eastAsia="Calibri"/>
          <w:color w:val="000000"/>
          <w:lang w:val="pt-PT" w:eastAsia="en-US"/>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A62C54">
        <w:rPr>
          <w:rFonts w:eastAsia="Calibri"/>
          <w:color w:val="000000"/>
          <w:lang w:eastAsia="en-US"/>
        </w:rPr>
        <w:t xml:space="preserve"> Уполномоченного органа</w:t>
      </w:r>
      <w:r w:rsidRPr="00A62C54">
        <w:rPr>
          <w:rFonts w:eastAsia="Calibri"/>
          <w:color w:val="000000"/>
          <w:lang w:val="pt-PT" w:eastAsia="en-US"/>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A62C54">
        <w:rPr>
          <w:rFonts w:eastAsia="Calibri"/>
          <w:color w:val="000000"/>
          <w:lang w:eastAsia="en-US"/>
        </w:rPr>
        <w:t>;</w:t>
      </w:r>
    </w:p>
    <w:p w:rsidR="00A62C54" w:rsidRPr="00A62C54" w:rsidRDefault="00A62C54" w:rsidP="00A62C54">
      <w:pPr>
        <w:tabs>
          <w:tab w:val="left" w:pos="709"/>
        </w:tabs>
        <w:autoSpaceDE w:val="0"/>
        <w:autoSpaceDN w:val="0"/>
        <w:adjustRightInd w:val="0"/>
        <w:ind w:firstLine="709"/>
        <w:jc w:val="both"/>
        <w:rPr>
          <w:rFonts w:eastAsia="Calibri"/>
          <w:color w:val="000000"/>
          <w:lang w:eastAsia="en-US"/>
        </w:rPr>
      </w:pPr>
      <w:r w:rsidRPr="00A62C54">
        <w:rPr>
          <w:rFonts w:eastAsia="Calibri"/>
          <w:color w:val="000000"/>
          <w:lang w:val="pt-PT"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62C54">
        <w:rPr>
          <w:rFonts w:eastAsia="Calibri"/>
          <w:color w:val="000000"/>
          <w:lang w:eastAsia="en-US"/>
        </w:rPr>
        <w:t>.</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p>
    <w:p w:rsidR="00A62C54" w:rsidRPr="0056308C" w:rsidRDefault="00A62C54" w:rsidP="00A62C54">
      <w:pPr>
        <w:pStyle w:val="Heading20"/>
        <w:keepNext/>
        <w:keepLines/>
        <w:shd w:val="clear" w:color="auto" w:fill="auto"/>
        <w:spacing w:line="240" w:lineRule="auto"/>
        <w:ind w:left="20" w:right="20" w:hanging="20"/>
        <w:rPr>
          <w:rFonts w:ascii="Times New Roman" w:hAnsi="Times New Roman" w:cs="Times New Roman"/>
          <w:b/>
          <w:sz w:val="24"/>
          <w:szCs w:val="24"/>
        </w:rPr>
      </w:pPr>
      <w:bookmarkStart w:id="11" w:name="bookmark60"/>
      <w:r w:rsidRPr="0056308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End w:id="11"/>
    </w:p>
    <w:p w:rsidR="00A62C54" w:rsidRPr="0056308C" w:rsidRDefault="00A62C54" w:rsidP="00A62C54">
      <w:pPr>
        <w:pStyle w:val="Heading20"/>
        <w:keepNext/>
        <w:keepLines/>
        <w:shd w:val="clear" w:color="auto" w:fill="auto"/>
        <w:spacing w:line="240" w:lineRule="auto"/>
        <w:ind w:left="20" w:right="20" w:hanging="20"/>
        <w:rPr>
          <w:rFonts w:ascii="Times New Roman" w:hAnsi="Times New Roman" w:cs="Times New Roman"/>
          <w:b/>
          <w:sz w:val="24"/>
          <w:szCs w:val="24"/>
        </w:rPr>
      </w:pP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color w:val="000000"/>
          <w:sz w:val="24"/>
          <w:szCs w:val="24"/>
        </w:rPr>
      </w:pPr>
      <w:r w:rsidRPr="00A62C54">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A62C54">
        <w:rPr>
          <w:rFonts w:ascii="Times New Roman" w:hAnsi="Times New Roman" w:cs="Times New Roman"/>
          <w:color w:val="000000"/>
          <w:sz w:val="24"/>
          <w:szCs w:val="24"/>
        </w:rPr>
        <w:t xml:space="preserve">в результате проверки квалифицированной подписи выявлено несоблюдение установленных </w:t>
      </w:r>
      <w:hyperlink r:id="rId8" w:history="1">
        <w:r w:rsidRPr="00A62C54">
          <w:rPr>
            <w:rFonts w:ascii="Times New Roman" w:hAnsi="Times New Roman" w:cs="Times New Roman"/>
            <w:color w:val="000000"/>
            <w:sz w:val="24"/>
            <w:szCs w:val="24"/>
          </w:rPr>
          <w:t>статьей 11</w:t>
        </w:r>
      </w:hyperlink>
      <w:r w:rsidRPr="00A62C54">
        <w:rPr>
          <w:rFonts w:ascii="Times New Roman" w:hAnsi="Times New Roman" w:cs="Times New Roman"/>
          <w:color w:val="000000"/>
          <w:sz w:val="24"/>
          <w:szCs w:val="24"/>
        </w:rPr>
        <w:t xml:space="preserve"> Федерального закона от 06.04.2011 № 63-ФЗ «Об электронной подписи» условий признания ее действительности.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color w:val="000000"/>
          <w:sz w:val="24"/>
          <w:szCs w:val="24"/>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sidRPr="00A62C54">
        <w:rPr>
          <w:rFonts w:ascii="Times New Roman" w:hAnsi="Times New Roman" w:cs="Times New Roman"/>
          <w:sz w:val="24"/>
          <w:szCs w:val="24"/>
        </w:rPr>
        <w:t>вправе вновь обратиться за предоставлением муниципальной услуги.</w:t>
      </w:r>
    </w:p>
    <w:p w:rsidR="00A62C54" w:rsidRPr="00A62C54" w:rsidRDefault="00A62C54" w:rsidP="00A62C54">
      <w:pPr>
        <w:pStyle w:val="9"/>
        <w:shd w:val="clear" w:color="auto" w:fill="auto"/>
        <w:spacing w:before="0" w:after="0" w:line="240" w:lineRule="auto"/>
        <w:ind w:left="740" w:right="20" w:firstLine="0"/>
        <w:jc w:val="both"/>
        <w:rPr>
          <w:rFonts w:ascii="Times New Roman" w:hAnsi="Times New Roman" w:cs="Times New Roman"/>
          <w:sz w:val="24"/>
          <w:szCs w:val="24"/>
        </w:rPr>
      </w:pPr>
    </w:p>
    <w:p w:rsidR="00A62C54" w:rsidRPr="0056308C" w:rsidRDefault="00A62C54" w:rsidP="00A62C54">
      <w:pPr>
        <w:ind w:right="18"/>
        <w:jc w:val="center"/>
        <w:rPr>
          <w:b/>
        </w:rPr>
      </w:pPr>
      <w:r w:rsidRPr="0056308C">
        <w:rPr>
          <w:b/>
        </w:rPr>
        <w:t>Исчерпывающий перечень оснований для приостановления или отказа в предоставлении муниципальной услуги</w:t>
      </w:r>
    </w:p>
    <w:p w:rsidR="00A62C54" w:rsidRPr="00A62C54" w:rsidRDefault="00A62C54" w:rsidP="00A62C54">
      <w:pPr>
        <w:ind w:left="720" w:right="520" w:firstLine="709"/>
        <w:jc w:val="right"/>
      </w:pPr>
    </w:p>
    <w:p w:rsidR="00A62C54" w:rsidRPr="00A62C54" w:rsidRDefault="00A62C54" w:rsidP="00A62C54">
      <w:pPr>
        <w:pStyle w:val="9"/>
        <w:numPr>
          <w:ilvl w:val="1"/>
          <w:numId w:val="15"/>
        </w:numPr>
        <w:shd w:val="clear" w:color="auto" w:fill="auto"/>
        <w:tabs>
          <w:tab w:val="left" w:pos="1455"/>
        </w:tabs>
        <w:spacing w:before="0" w:after="0" w:line="240" w:lineRule="auto"/>
        <w:ind w:left="0" w:right="20" w:firstLine="709"/>
        <w:jc w:val="both"/>
        <w:rPr>
          <w:rFonts w:ascii="Times New Roman" w:hAnsi="Times New Roman" w:cs="Times New Roman"/>
          <w:sz w:val="24"/>
          <w:szCs w:val="24"/>
        </w:rPr>
      </w:pPr>
      <w:r w:rsidRPr="00A62C54">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62C54" w:rsidRPr="00A62C54" w:rsidRDefault="00A62C54" w:rsidP="00A62C54">
      <w:pPr>
        <w:pStyle w:val="9"/>
        <w:numPr>
          <w:ilvl w:val="0"/>
          <w:numId w:val="7"/>
        </w:numPr>
        <w:shd w:val="clear" w:color="auto" w:fill="auto"/>
        <w:tabs>
          <w:tab w:val="left" w:pos="1618"/>
        </w:tabs>
        <w:spacing w:before="0" w:after="0" w:line="240" w:lineRule="auto"/>
        <w:ind w:right="20" w:firstLine="709"/>
        <w:jc w:val="both"/>
        <w:rPr>
          <w:rFonts w:ascii="Times New Roman" w:hAnsi="Times New Roman" w:cs="Times New Roman"/>
          <w:sz w:val="24"/>
          <w:szCs w:val="24"/>
        </w:rPr>
      </w:pPr>
      <w:r w:rsidRPr="00A62C54">
        <w:rPr>
          <w:rFonts w:ascii="Times New Roman" w:hAnsi="Times New Roman" w:cs="Times New Roman"/>
          <w:sz w:val="24"/>
          <w:szCs w:val="24"/>
        </w:rPr>
        <w:t>Основания для отказа в предоставлении муниципальной услуги:</w:t>
      </w:r>
    </w:p>
    <w:p w:rsidR="00A62C54" w:rsidRPr="00A62C54" w:rsidRDefault="00A62C54" w:rsidP="00A62C54">
      <w:pPr>
        <w:autoSpaceDE w:val="0"/>
        <w:autoSpaceDN w:val="0"/>
        <w:adjustRightInd w:val="0"/>
        <w:ind w:firstLine="709"/>
        <w:jc w:val="both"/>
      </w:pPr>
      <w:r w:rsidRPr="00A62C54">
        <w:lastRenderedPageBreak/>
        <w:t xml:space="preserve">1) заявитель (представитель заявителя) не соответствует требованиям, установленным пунктами 1.1 и 1.2 настоящего Административного регламента. </w:t>
      </w:r>
    </w:p>
    <w:p w:rsidR="00A62C54" w:rsidRPr="00A62C54" w:rsidRDefault="00A62C54" w:rsidP="00A62C54">
      <w:pPr>
        <w:autoSpaceDE w:val="0"/>
        <w:autoSpaceDN w:val="0"/>
        <w:adjustRightInd w:val="0"/>
        <w:ind w:firstLine="709"/>
        <w:jc w:val="both"/>
      </w:pPr>
      <w:r w:rsidRPr="00A62C54">
        <w:t>2)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A62C54" w:rsidRPr="00A62C54" w:rsidRDefault="00A62C54" w:rsidP="00A62C54">
      <w:pPr>
        <w:autoSpaceDE w:val="0"/>
        <w:autoSpaceDN w:val="0"/>
        <w:adjustRightInd w:val="0"/>
        <w:ind w:firstLine="709"/>
        <w:jc w:val="both"/>
      </w:pPr>
      <w:r w:rsidRPr="00A62C54">
        <w:t>3)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2.10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2.10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A62C54" w:rsidRPr="00A62C54" w:rsidRDefault="00A62C54" w:rsidP="00A62C54">
      <w:pPr>
        <w:autoSpaceDE w:val="0"/>
        <w:autoSpaceDN w:val="0"/>
        <w:adjustRightInd w:val="0"/>
        <w:ind w:firstLine="709"/>
        <w:jc w:val="both"/>
      </w:pPr>
      <w:r w:rsidRPr="00A62C54">
        <w:t xml:space="preserve">4) если к нанимателю обмениваемого жилого помещения предъявлен иск о расторжении или об изменении договора социального найма жилого помещения; </w:t>
      </w:r>
    </w:p>
    <w:p w:rsidR="00A62C54" w:rsidRPr="00A62C54" w:rsidRDefault="00A62C54" w:rsidP="00A62C54">
      <w:pPr>
        <w:autoSpaceDE w:val="0"/>
        <w:autoSpaceDN w:val="0"/>
        <w:adjustRightInd w:val="0"/>
        <w:ind w:firstLine="709"/>
        <w:jc w:val="both"/>
      </w:pPr>
      <w:r w:rsidRPr="00A62C54">
        <w:t xml:space="preserve">5) если право пользования обмениваемым жилым помещением оспаривается в судебном порядке; </w:t>
      </w:r>
    </w:p>
    <w:p w:rsidR="00A62C54" w:rsidRPr="00A62C54" w:rsidRDefault="00A62C54" w:rsidP="00A62C54">
      <w:pPr>
        <w:autoSpaceDE w:val="0"/>
        <w:autoSpaceDN w:val="0"/>
        <w:adjustRightInd w:val="0"/>
        <w:ind w:firstLine="709"/>
        <w:jc w:val="both"/>
      </w:pPr>
      <w:r w:rsidRPr="00A62C54">
        <w:t xml:space="preserve">6) если обмениваемое жилое помещение признано в установленном порядке непригодным для проживания; </w:t>
      </w:r>
    </w:p>
    <w:p w:rsidR="00A62C54" w:rsidRPr="00A62C54" w:rsidRDefault="00A62C54" w:rsidP="00A62C54">
      <w:pPr>
        <w:autoSpaceDE w:val="0"/>
        <w:autoSpaceDN w:val="0"/>
        <w:adjustRightInd w:val="0"/>
        <w:ind w:firstLine="709"/>
        <w:jc w:val="both"/>
      </w:pPr>
      <w:r w:rsidRPr="00A62C54">
        <w:t xml:space="preserve">7) если принято решение о сносе соответствующего дома или его переоборудовании для использования в других целях; </w:t>
      </w:r>
    </w:p>
    <w:p w:rsidR="00A62C54" w:rsidRPr="00A62C54" w:rsidRDefault="00A62C54" w:rsidP="00A62C54">
      <w:pPr>
        <w:autoSpaceDE w:val="0"/>
        <w:autoSpaceDN w:val="0"/>
        <w:adjustRightInd w:val="0"/>
        <w:ind w:firstLine="709"/>
        <w:jc w:val="both"/>
      </w:pPr>
      <w:r w:rsidRPr="00A62C54">
        <w:t xml:space="preserve">8) если принято решение о капитальном ремонте соответствующего дома с переустройством и (или) перепланировкой жилых помещений в этом доме; </w:t>
      </w:r>
    </w:p>
    <w:p w:rsidR="00A62C54" w:rsidRPr="00A62C54" w:rsidRDefault="00A62C54" w:rsidP="00A62C54">
      <w:pPr>
        <w:autoSpaceDE w:val="0"/>
        <w:autoSpaceDN w:val="0"/>
        <w:adjustRightInd w:val="0"/>
        <w:ind w:firstLine="709"/>
        <w:jc w:val="both"/>
      </w:pPr>
      <w:r w:rsidRPr="00A62C54">
        <w:t xml:space="preserve">9) если в результате обмена в коммунальную квартиру вселяется гражданин, страдающий одной из форм хронических заболеваний. </w:t>
      </w:r>
    </w:p>
    <w:p w:rsidR="00A62C54" w:rsidRPr="00A62C54" w:rsidRDefault="00A62C54" w:rsidP="00A62C54">
      <w:pPr>
        <w:ind w:right="20" w:firstLine="709"/>
      </w:pPr>
    </w:p>
    <w:p w:rsidR="00A62C54" w:rsidRPr="0056308C" w:rsidRDefault="00A62C54" w:rsidP="00A62C54">
      <w:pPr>
        <w:ind w:left="20" w:right="20" w:hanging="20"/>
        <w:jc w:val="center"/>
        <w:rPr>
          <w:b/>
        </w:rPr>
      </w:pPr>
      <w:r w:rsidRPr="0056308C">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2C54" w:rsidRPr="00A62C54" w:rsidRDefault="00A62C54" w:rsidP="00A62C54">
      <w:pPr>
        <w:ind w:left="20" w:right="20" w:firstLine="709"/>
      </w:pPr>
    </w:p>
    <w:p w:rsidR="00A62C54" w:rsidRPr="00A62C54" w:rsidRDefault="00A62C54" w:rsidP="00A62C54">
      <w:pPr>
        <w:pStyle w:val="9"/>
        <w:numPr>
          <w:ilvl w:val="0"/>
          <w:numId w:val="7"/>
        </w:numPr>
        <w:shd w:val="clear" w:color="auto" w:fill="auto"/>
        <w:tabs>
          <w:tab w:val="left" w:pos="1604"/>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A62C54" w:rsidRPr="00A62C54" w:rsidRDefault="00A62C54" w:rsidP="00A62C54">
      <w:pPr>
        <w:pStyle w:val="9"/>
        <w:shd w:val="clear" w:color="auto" w:fill="auto"/>
        <w:tabs>
          <w:tab w:val="left" w:pos="1604"/>
        </w:tabs>
        <w:spacing w:before="0" w:after="0" w:line="240" w:lineRule="auto"/>
        <w:ind w:left="729" w:right="20" w:firstLine="0"/>
        <w:jc w:val="both"/>
        <w:rPr>
          <w:rFonts w:ascii="Times New Roman" w:hAnsi="Times New Roman" w:cs="Times New Roman"/>
          <w:sz w:val="24"/>
          <w:szCs w:val="24"/>
        </w:rPr>
      </w:pPr>
    </w:p>
    <w:p w:rsidR="00A62C54" w:rsidRPr="0056308C" w:rsidRDefault="00A62C54" w:rsidP="00A62C54">
      <w:pPr>
        <w:ind w:left="20" w:hanging="20"/>
        <w:jc w:val="center"/>
        <w:rPr>
          <w:b/>
        </w:rPr>
      </w:pPr>
      <w:r w:rsidRPr="0056308C">
        <w:rPr>
          <w:b/>
        </w:rPr>
        <w:t>Порядок, размер и основания взимания государственной пошлины</w:t>
      </w:r>
    </w:p>
    <w:p w:rsidR="00A62C54" w:rsidRPr="0056308C" w:rsidRDefault="00A62C54" w:rsidP="00A62C54">
      <w:pPr>
        <w:ind w:left="20" w:hanging="20"/>
        <w:jc w:val="center"/>
        <w:rPr>
          <w:b/>
        </w:rPr>
      </w:pPr>
      <w:r w:rsidRPr="0056308C">
        <w:rPr>
          <w:b/>
        </w:rPr>
        <w:t>или иной оплаты, взимаемой за предоставление муниципальной услуги</w:t>
      </w:r>
    </w:p>
    <w:p w:rsidR="00A62C54" w:rsidRPr="0056308C" w:rsidRDefault="00A62C54" w:rsidP="00A62C54">
      <w:pPr>
        <w:ind w:left="20" w:hanging="20"/>
        <w:jc w:val="center"/>
        <w:rPr>
          <w:b/>
        </w:rPr>
      </w:pPr>
    </w:p>
    <w:p w:rsidR="00A62C54" w:rsidRPr="00A62C54" w:rsidRDefault="00A62C54" w:rsidP="00A62C54">
      <w:pPr>
        <w:pStyle w:val="9"/>
        <w:numPr>
          <w:ilvl w:val="0"/>
          <w:numId w:val="7"/>
        </w:numPr>
        <w:shd w:val="clear" w:color="auto" w:fill="auto"/>
        <w:tabs>
          <w:tab w:val="left" w:pos="1695"/>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Предоставление муниципальной услуги осуществляется бесплатно.</w:t>
      </w:r>
    </w:p>
    <w:p w:rsidR="00A62C54" w:rsidRPr="00A62C54" w:rsidRDefault="00A62C54" w:rsidP="00A62C54">
      <w:pPr>
        <w:ind w:left="500" w:right="320" w:firstLine="709"/>
      </w:pPr>
    </w:p>
    <w:p w:rsidR="00A62C54" w:rsidRPr="0056308C" w:rsidRDefault="00A62C54" w:rsidP="00A62C54">
      <w:pPr>
        <w:tabs>
          <w:tab w:val="left" w:pos="9498"/>
        </w:tabs>
        <w:ind w:right="18"/>
        <w:jc w:val="center"/>
        <w:rPr>
          <w:b/>
        </w:rPr>
      </w:pPr>
      <w:r w:rsidRPr="0056308C">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2C54" w:rsidRPr="0056308C" w:rsidRDefault="00A62C54" w:rsidP="00A62C54">
      <w:pPr>
        <w:tabs>
          <w:tab w:val="left" w:pos="9498"/>
        </w:tabs>
        <w:ind w:right="18"/>
        <w:jc w:val="center"/>
        <w:rPr>
          <w:b/>
        </w:rPr>
      </w:pPr>
    </w:p>
    <w:p w:rsidR="00A62C54" w:rsidRPr="00A62C54" w:rsidRDefault="00A62C54" w:rsidP="00A62C54">
      <w:pPr>
        <w:pStyle w:val="9"/>
        <w:numPr>
          <w:ilvl w:val="0"/>
          <w:numId w:val="7"/>
        </w:numPr>
        <w:shd w:val="clear" w:color="auto" w:fill="auto"/>
        <w:tabs>
          <w:tab w:val="left" w:pos="1604"/>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A62C54" w:rsidRPr="00A62C54" w:rsidRDefault="00A62C54" w:rsidP="00A62C54">
      <w:pPr>
        <w:pStyle w:val="9"/>
        <w:shd w:val="clear" w:color="auto" w:fill="auto"/>
        <w:tabs>
          <w:tab w:val="left" w:pos="1604"/>
        </w:tabs>
        <w:spacing w:before="0" w:after="0" w:line="240" w:lineRule="auto"/>
        <w:ind w:left="729" w:right="20" w:firstLine="0"/>
        <w:jc w:val="both"/>
        <w:rPr>
          <w:rFonts w:ascii="Times New Roman" w:hAnsi="Times New Roman" w:cs="Times New Roman"/>
          <w:sz w:val="24"/>
          <w:szCs w:val="24"/>
        </w:rPr>
      </w:pPr>
    </w:p>
    <w:p w:rsidR="00A62C54" w:rsidRPr="0056308C" w:rsidRDefault="00A62C54" w:rsidP="00A62C54">
      <w:pPr>
        <w:ind w:left="20" w:right="20" w:hanging="20"/>
        <w:jc w:val="center"/>
        <w:rPr>
          <w:b/>
        </w:rPr>
      </w:pPr>
      <w:r w:rsidRPr="0056308C">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2C54" w:rsidRPr="0056308C" w:rsidRDefault="00A62C54" w:rsidP="00A62C54">
      <w:pPr>
        <w:ind w:left="20" w:right="20" w:hanging="20"/>
        <w:jc w:val="center"/>
        <w:rPr>
          <w:b/>
        </w:rPr>
      </w:pPr>
    </w:p>
    <w:p w:rsidR="00A62C54" w:rsidRPr="00A62C54" w:rsidRDefault="00A62C54" w:rsidP="00A62C54">
      <w:pPr>
        <w:pStyle w:val="9"/>
        <w:numPr>
          <w:ilvl w:val="0"/>
          <w:numId w:val="7"/>
        </w:numPr>
        <w:shd w:val="clear" w:color="auto" w:fill="auto"/>
        <w:tabs>
          <w:tab w:val="left" w:pos="1465"/>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62C54" w:rsidRPr="00A62C54" w:rsidRDefault="00A62C54" w:rsidP="00A62C54">
      <w:pPr>
        <w:pStyle w:val="9"/>
        <w:shd w:val="clear" w:color="auto" w:fill="auto"/>
        <w:tabs>
          <w:tab w:val="left" w:pos="1465"/>
        </w:tabs>
        <w:spacing w:before="0" w:after="0" w:line="240" w:lineRule="auto"/>
        <w:ind w:left="729" w:right="20" w:firstLine="0"/>
        <w:jc w:val="both"/>
        <w:rPr>
          <w:rFonts w:ascii="Times New Roman" w:hAnsi="Times New Roman" w:cs="Times New Roman"/>
          <w:sz w:val="24"/>
          <w:szCs w:val="24"/>
        </w:rPr>
      </w:pPr>
    </w:p>
    <w:p w:rsidR="00A62C54" w:rsidRPr="0056308C" w:rsidRDefault="00A62C54" w:rsidP="00A62C54">
      <w:pPr>
        <w:pStyle w:val="9"/>
        <w:shd w:val="clear" w:color="auto" w:fill="auto"/>
        <w:tabs>
          <w:tab w:val="left" w:pos="1465"/>
        </w:tabs>
        <w:spacing w:before="0" w:after="0" w:line="240" w:lineRule="auto"/>
        <w:ind w:right="20" w:firstLine="0"/>
        <w:jc w:val="center"/>
        <w:rPr>
          <w:rFonts w:ascii="Times New Roman" w:hAnsi="Times New Roman" w:cs="Times New Roman"/>
          <w:b/>
          <w:sz w:val="24"/>
          <w:szCs w:val="24"/>
        </w:rPr>
      </w:pPr>
      <w:r w:rsidRPr="0056308C">
        <w:rPr>
          <w:rFonts w:ascii="Times New Roman" w:hAnsi="Times New Roman" w:cs="Times New Roman"/>
          <w:b/>
          <w:sz w:val="24"/>
          <w:szCs w:val="24"/>
        </w:rPr>
        <w:t xml:space="preserve">Срок и порядок регистрации заявления заявителя о предоставлении </w:t>
      </w:r>
    </w:p>
    <w:p w:rsidR="00A62C54" w:rsidRPr="00A62C54" w:rsidRDefault="00A62C54" w:rsidP="00A62C54">
      <w:pPr>
        <w:pStyle w:val="9"/>
        <w:shd w:val="clear" w:color="auto" w:fill="auto"/>
        <w:tabs>
          <w:tab w:val="left" w:pos="1465"/>
        </w:tabs>
        <w:spacing w:before="0" w:after="0" w:line="240" w:lineRule="auto"/>
        <w:ind w:right="20" w:firstLine="0"/>
        <w:jc w:val="center"/>
        <w:rPr>
          <w:rFonts w:ascii="Times New Roman" w:hAnsi="Times New Roman" w:cs="Times New Roman"/>
          <w:sz w:val="24"/>
          <w:szCs w:val="24"/>
        </w:rPr>
      </w:pPr>
      <w:r w:rsidRPr="0056308C">
        <w:rPr>
          <w:rFonts w:ascii="Times New Roman" w:hAnsi="Times New Roman" w:cs="Times New Roman"/>
          <w:b/>
          <w:sz w:val="24"/>
          <w:szCs w:val="24"/>
        </w:rPr>
        <w:t>муниципальной услуги, в том числе в электронной форме</w:t>
      </w:r>
    </w:p>
    <w:p w:rsidR="00A62C54" w:rsidRPr="00A62C54" w:rsidRDefault="00A62C54" w:rsidP="00A62C54">
      <w:pPr>
        <w:pStyle w:val="9"/>
        <w:shd w:val="clear" w:color="auto" w:fill="auto"/>
        <w:tabs>
          <w:tab w:val="left" w:pos="1465"/>
        </w:tabs>
        <w:spacing w:before="0" w:after="0" w:line="240" w:lineRule="auto"/>
        <w:ind w:right="20" w:firstLine="709"/>
        <w:jc w:val="center"/>
        <w:rPr>
          <w:rFonts w:ascii="Times New Roman" w:hAnsi="Times New Roman" w:cs="Times New Roman"/>
          <w:sz w:val="24"/>
          <w:szCs w:val="24"/>
        </w:rPr>
      </w:pPr>
    </w:p>
    <w:p w:rsidR="00A62C54" w:rsidRPr="00A62C54" w:rsidRDefault="00A62C54" w:rsidP="00A62C54">
      <w:pPr>
        <w:pStyle w:val="9"/>
        <w:numPr>
          <w:ilvl w:val="0"/>
          <w:numId w:val="7"/>
        </w:numPr>
        <w:shd w:val="clear" w:color="auto" w:fill="auto"/>
        <w:tabs>
          <w:tab w:val="left" w:pos="1494"/>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p>
    <w:p w:rsidR="00A62C54" w:rsidRPr="0056308C"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12" w:name="bookmark61"/>
      <w:r w:rsidRPr="0056308C">
        <w:rPr>
          <w:rFonts w:ascii="Times New Roman" w:hAnsi="Times New Roman" w:cs="Times New Roman"/>
          <w:b/>
          <w:sz w:val="24"/>
          <w:szCs w:val="24"/>
        </w:rPr>
        <w:t xml:space="preserve">Требования к помещениям, в которых предоставляется </w:t>
      </w:r>
      <w:bookmarkStart w:id="13" w:name="bookmark62"/>
      <w:bookmarkEnd w:id="12"/>
      <w:r w:rsidRPr="0056308C">
        <w:rPr>
          <w:rFonts w:ascii="Times New Roman" w:hAnsi="Times New Roman" w:cs="Times New Roman"/>
          <w:b/>
          <w:sz w:val="24"/>
          <w:szCs w:val="24"/>
        </w:rPr>
        <w:t>муниципальная услуга</w:t>
      </w:r>
      <w:bookmarkEnd w:id="13"/>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sz w:val="24"/>
          <w:szCs w:val="24"/>
        </w:rPr>
      </w:pP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2.2</w:t>
      </w:r>
      <w:r w:rsidR="0056308C">
        <w:rPr>
          <w:rFonts w:ascii="Times New Roman" w:hAnsi="Times New Roman" w:cs="Times New Roman"/>
          <w:sz w:val="24"/>
          <w:szCs w:val="24"/>
        </w:rPr>
        <w:t>0</w:t>
      </w:r>
      <w:r w:rsidRPr="00A62C54">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62C54">
        <w:rPr>
          <w:rFonts w:ascii="Times New Roman" w:hAnsi="Times New Roman" w:cs="Times New Roman"/>
          <w:sz w:val="24"/>
          <w:szCs w:val="24"/>
          <w:lang w:val="en-US"/>
        </w:rPr>
        <w:t>I</w:t>
      </w:r>
      <w:r w:rsidRPr="00A62C54">
        <w:rPr>
          <w:rFonts w:ascii="Times New Roman" w:hAnsi="Times New Roman" w:cs="Times New Roman"/>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62C54" w:rsidRPr="00A62C54" w:rsidRDefault="00A62C54" w:rsidP="00A62C54">
      <w:pPr>
        <w:pStyle w:val="9"/>
        <w:shd w:val="clear" w:color="auto" w:fill="auto"/>
        <w:spacing w:before="0" w:after="0" w:line="240" w:lineRule="auto"/>
        <w:ind w:right="20" w:firstLine="709"/>
        <w:jc w:val="both"/>
        <w:rPr>
          <w:rFonts w:ascii="Times New Roman" w:hAnsi="Times New Roman" w:cs="Times New Roman"/>
          <w:sz w:val="24"/>
          <w:szCs w:val="24"/>
        </w:rPr>
      </w:pPr>
      <w:r w:rsidRPr="00A62C54">
        <w:rPr>
          <w:rFonts w:ascii="Times New Roman" w:hAnsi="Times New Roman" w:cs="Times New Roman"/>
          <w:sz w:val="24"/>
          <w:szCs w:val="24"/>
        </w:rPr>
        <w:t>наименование;</w:t>
      </w:r>
    </w:p>
    <w:p w:rsidR="00A62C54" w:rsidRPr="00A62C54" w:rsidRDefault="00A62C54" w:rsidP="00A62C54">
      <w:pPr>
        <w:pStyle w:val="9"/>
        <w:shd w:val="clear" w:color="auto" w:fill="auto"/>
        <w:spacing w:before="0" w:after="0" w:line="240" w:lineRule="auto"/>
        <w:ind w:right="4240" w:firstLine="709"/>
        <w:rPr>
          <w:rFonts w:ascii="Times New Roman" w:hAnsi="Times New Roman" w:cs="Times New Roman"/>
          <w:sz w:val="24"/>
          <w:szCs w:val="24"/>
        </w:rPr>
      </w:pPr>
      <w:r w:rsidRPr="00A62C54">
        <w:rPr>
          <w:rFonts w:ascii="Times New Roman" w:hAnsi="Times New Roman" w:cs="Times New Roman"/>
          <w:sz w:val="24"/>
          <w:szCs w:val="24"/>
        </w:rPr>
        <w:t xml:space="preserve">местонахождение и юридический адрес; </w:t>
      </w:r>
    </w:p>
    <w:p w:rsidR="00A62C54" w:rsidRPr="00A62C54" w:rsidRDefault="00A62C54" w:rsidP="00A62C54">
      <w:pPr>
        <w:pStyle w:val="9"/>
        <w:shd w:val="clear" w:color="auto" w:fill="auto"/>
        <w:spacing w:before="0" w:after="0" w:line="240" w:lineRule="auto"/>
        <w:ind w:right="4240" w:firstLine="709"/>
        <w:rPr>
          <w:rFonts w:ascii="Times New Roman" w:hAnsi="Times New Roman" w:cs="Times New Roman"/>
          <w:sz w:val="24"/>
          <w:szCs w:val="24"/>
        </w:rPr>
      </w:pPr>
      <w:r w:rsidRPr="00A62C54">
        <w:rPr>
          <w:rFonts w:ascii="Times New Roman" w:hAnsi="Times New Roman" w:cs="Times New Roman"/>
          <w:sz w:val="24"/>
          <w:szCs w:val="24"/>
        </w:rPr>
        <w:t xml:space="preserve">режим работы; </w:t>
      </w:r>
    </w:p>
    <w:p w:rsidR="00A62C54" w:rsidRPr="00A62C54" w:rsidRDefault="00A62C54" w:rsidP="00A62C54">
      <w:pPr>
        <w:pStyle w:val="9"/>
        <w:shd w:val="clear" w:color="auto" w:fill="auto"/>
        <w:spacing w:before="0" w:after="0" w:line="240" w:lineRule="auto"/>
        <w:ind w:right="4240" w:firstLine="709"/>
        <w:rPr>
          <w:rFonts w:ascii="Times New Roman" w:hAnsi="Times New Roman" w:cs="Times New Roman"/>
          <w:sz w:val="24"/>
          <w:szCs w:val="24"/>
        </w:rPr>
      </w:pPr>
      <w:r w:rsidRPr="00A62C54">
        <w:rPr>
          <w:rFonts w:ascii="Times New Roman" w:hAnsi="Times New Roman" w:cs="Times New Roman"/>
          <w:sz w:val="24"/>
          <w:szCs w:val="24"/>
        </w:rPr>
        <w:t>график приема;</w:t>
      </w:r>
    </w:p>
    <w:p w:rsidR="00A62C54" w:rsidRPr="00A62C54" w:rsidRDefault="00A62C54" w:rsidP="00A62C54">
      <w:pPr>
        <w:pStyle w:val="9"/>
        <w:shd w:val="clear" w:color="auto" w:fill="auto"/>
        <w:spacing w:before="0" w:after="0" w:line="240" w:lineRule="auto"/>
        <w:ind w:firstLine="709"/>
        <w:jc w:val="both"/>
        <w:rPr>
          <w:rFonts w:ascii="Times New Roman" w:hAnsi="Times New Roman" w:cs="Times New Roman"/>
          <w:sz w:val="24"/>
          <w:szCs w:val="24"/>
        </w:rPr>
      </w:pPr>
      <w:r w:rsidRPr="00A62C54">
        <w:rPr>
          <w:rFonts w:ascii="Times New Roman" w:hAnsi="Times New Roman" w:cs="Times New Roman"/>
          <w:sz w:val="24"/>
          <w:szCs w:val="24"/>
        </w:rPr>
        <w:t>номера телефонов для справок.</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Помещения, в которых предоставляется муниципальная услуга, оснащаются:</w:t>
      </w:r>
    </w:p>
    <w:p w:rsidR="00A62C54" w:rsidRPr="00A62C54" w:rsidRDefault="00A62C54" w:rsidP="00A62C54">
      <w:pPr>
        <w:pStyle w:val="9"/>
        <w:shd w:val="clear" w:color="auto" w:fill="auto"/>
        <w:spacing w:before="0" w:after="0" w:line="240" w:lineRule="auto"/>
        <w:ind w:left="720" w:right="1340" w:firstLine="0"/>
        <w:rPr>
          <w:rFonts w:ascii="Times New Roman" w:hAnsi="Times New Roman" w:cs="Times New Roman"/>
          <w:sz w:val="24"/>
          <w:szCs w:val="24"/>
        </w:rPr>
      </w:pPr>
      <w:r w:rsidRPr="00A62C54">
        <w:rPr>
          <w:rFonts w:ascii="Times New Roman" w:hAnsi="Times New Roman" w:cs="Times New Roman"/>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A62C54" w:rsidRPr="00A62C54" w:rsidRDefault="00A62C54" w:rsidP="00A62C54">
      <w:pPr>
        <w:pStyle w:val="9"/>
        <w:shd w:val="clear" w:color="auto" w:fill="auto"/>
        <w:spacing w:before="0" w:after="0" w:line="240" w:lineRule="auto"/>
        <w:ind w:left="720" w:right="1340" w:firstLine="0"/>
        <w:rPr>
          <w:rFonts w:ascii="Times New Roman" w:hAnsi="Times New Roman" w:cs="Times New Roman"/>
          <w:sz w:val="24"/>
          <w:szCs w:val="24"/>
        </w:rPr>
      </w:pPr>
      <w:r w:rsidRPr="00A62C54">
        <w:rPr>
          <w:rFonts w:ascii="Times New Roman" w:hAnsi="Times New Roman" w:cs="Times New Roman"/>
          <w:sz w:val="24"/>
          <w:szCs w:val="24"/>
        </w:rPr>
        <w:t>туалетными комнатами для посетителей.</w:t>
      </w:r>
    </w:p>
    <w:p w:rsidR="00A62C54" w:rsidRPr="00A62C54" w:rsidRDefault="00A62C54" w:rsidP="00A62C54">
      <w:pPr>
        <w:pStyle w:val="9"/>
        <w:shd w:val="clear" w:color="auto" w:fill="auto"/>
        <w:spacing w:before="0" w:after="0" w:line="240" w:lineRule="auto"/>
        <w:ind w:left="20" w:firstLine="709"/>
        <w:jc w:val="both"/>
        <w:rPr>
          <w:rFonts w:ascii="Times New Roman" w:hAnsi="Times New Roman" w:cs="Times New Roman"/>
          <w:sz w:val="24"/>
          <w:szCs w:val="24"/>
        </w:rPr>
      </w:pPr>
      <w:r w:rsidRPr="00A62C5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62C54" w:rsidRPr="00A62C54" w:rsidRDefault="00A62C54" w:rsidP="00A62C54">
      <w:pPr>
        <w:pStyle w:val="9"/>
        <w:shd w:val="clear" w:color="auto" w:fill="auto"/>
        <w:spacing w:before="0" w:after="0" w:line="240" w:lineRule="auto"/>
        <w:ind w:left="20" w:firstLine="709"/>
        <w:jc w:val="both"/>
        <w:rPr>
          <w:rFonts w:ascii="Times New Roman" w:hAnsi="Times New Roman" w:cs="Times New Roman"/>
          <w:sz w:val="24"/>
          <w:szCs w:val="24"/>
        </w:rPr>
      </w:pPr>
      <w:r w:rsidRPr="00A62C54">
        <w:rPr>
          <w:rFonts w:ascii="Times New Roman" w:hAnsi="Times New Roman" w:cs="Times New Roman"/>
          <w:sz w:val="24"/>
          <w:szCs w:val="24"/>
        </w:rPr>
        <w:t>номера кабинета и наименования отдела;</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lastRenderedPageBreak/>
        <w:t xml:space="preserve">фамилии, имени и отчества (последнее - при наличии), должности ответственного лица за прием документов; </w:t>
      </w:r>
    </w:p>
    <w:p w:rsidR="00A62C54" w:rsidRPr="00A62C54" w:rsidRDefault="00A62C54" w:rsidP="00A62C54">
      <w:pPr>
        <w:pStyle w:val="9"/>
        <w:shd w:val="clear" w:color="auto" w:fill="auto"/>
        <w:spacing w:before="0" w:after="0" w:line="240" w:lineRule="auto"/>
        <w:ind w:left="20" w:right="20" w:firstLine="709"/>
        <w:rPr>
          <w:rFonts w:ascii="Times New Roman" w:hAnsi="Times New Roman" w:cs="Times New Roman"/>
          <w:sz w:val="24"/>
          <w:szCs w:val="24"/>
        </w:rPr>
      </w:pPr>
      <w:r w:rsidRPr="00A62C54">
        <w:rPr>
          <w:rFonts w:ascii="Times New Roman" w:hAnsi="Times New Roman" w:cs="Times New Roman"/>
          <w:sz w:val="24"/>
          <w:szCs w:val="24"/>
        </w:rPr>
        <w:t>графика приема Заявителей.</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При предоставлении муниципальной услуги инвалидам обеспечиваются:</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 xml:space="preserve">допуск </w:t>
      </w:r>
      <w:proofErr w:type="spellStart"/>
      <w:r w:rsidRPr="00A62C54">
        <w:rPr>
          <w:rFonts w:ascii="Times New Roman" w:hAnsi="Times New Roman" w:cs="Times New Roman"/>
          <w:sz w:val="24"/>
          <w:szCs w:val="24"/>
        </w:rPr>
        <w:t>сурдопереводчика</w:t>
      </w:r>
      <w:proofErr w:type="spellEnd"/>
      <w:r w:rsidRPr="00A62C54">
        <w:rPr>
          <w:rFonts w:ascii="Times New Roman" w:hAnsi="Times New Roman" w:cs="Times New Roman"/>
          <w:sz w:val="24"/>
          <w:szCs w:val="24"/>
        </w:rPr>
        <w:t xml:space="preserve"> и </w:t>
      </w:r>
      <w:proofErr w:type="spellStart"/>
      <w:r w:rsidRPr="00A62C54">
        <w:rPr>
          <w:rFonts w:ascii="Times New Roman" w:hAnsi="Times New Roman" w:cs="Times New Roman"/>
          <w:sz w:val="24"/>
          <w:szCs w:val="24"/>
        </w:rPr>
        <w:t>тифлосурдопереводчика</w:t>
      </w:r>
      <w:proofErr w:type="spellEnd"/>
      <w:r w:rsidRPr="00A62C54">
        <w:rPr>
          <w:rFonts w:ascii="Times New Roman" w:hAnsi="Times New Roman" w:cs="Times New Roman"/>
          <w:sz w:val="24"/>
          <w:szCs w:val="24"/>
        </w:rPr>
        <w:t>;</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p>
    <w:p w:rsidR="00A62C54" w:rsidRPr="00A62C54" w:rsidRDefault="00A62C54" w:rsidP="00A62C54">
      <w:pPr>
        <w:jc w:val="center"/>
      </w:pPr>
      <w:r w:rsidRPr="00A62C54">
        <w:t>Показатели доступности и качества муниципальной услуги</w:t>
      </w:r>
    </w:p>
    <w:p w:rsidR="00A62C54" w:rsidRPr="00A62C54" w:rsidRDefault="00A62C54" w:rsidP="00A62C54">
      <w:pPr>
        <w:jc w:val="center"/>
      </w:pPr>
    </w:p>
    <w:p w:rsidR="00A62C54" w:rsidRPr="00A62C54" w:rsidRDefault="0056308C" w:rsidP="0056308C">
      <w:pPr>
        <w:pStyle w:val="9"/>
        <w:numPr>
          <w:ilvl w:val="1"/>
          <w:numId w:val="18"/>
        </w:numPr>
        <w:shd w:val="clear" w:color="auto" w:fill="auto"/>
        <w:tabs>
          <w:tab w:val="left" w:pos="1830"/>
        </w:tabs>
        <w:spacing w:before="0" w:after="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A62C54" w:rsidRPr="00A62C54">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2C54" w:rsidRPr="00A62C54" w:rsidRDefault="0056308C" w:rsidP="0056308C">
      <w:pPr>
        <w:pStyle w:val="9"/>
        <w:numPr>
          <w:ilvl w:val="1"/>
          <w:numId w:val="18"/>
        </w:numPr>
        <w:shd w:val="clear" w:color="auto" w:fill="auto"/>
        <w:tabs>
          <w:tab w:val="left" w:pos="1413"/>
        </w:tabs>
        <w:spacing w:before="0" w:after="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A62C54" w:rsidRPr="00A62C54">
        <w:rPr>
          <w:rFonts w:ascii="Times New Roman" w:hAnsi="Times New Roman" w:cs="Times New Roman"/>
          <w:sz w:val="24"/>
          <w:szCs w:val="24"/>
        </w:rPr>
        <w:t>Основными показателями качества предоставления муниципальной услуги являются:</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A62C54" w:rsidRPr="00A62C54" w:rsidRDefault="00A62C54" w:rsidP="00A62C54">
      <w:pPr>
        <w:pStyle w:val="9"/>
        <w:shd w:val="clear" w:color="auto" w:fill="auto"/>
        <w:spacing w:before="0" w:after="0" w:line="240" w:lineRule="auto"/>
        <w:ind w:left="40" w:right="40" w:firstLine="709"/>
        <w:jc w:val="both"/>
        <w:rPr>
          <w:rFonts w:ascii="Times New Roman" w:hAnsi="Times New Roman" w:cs="Times New Roman"/>
          <w:sz w:val="24"/>
          <w:szCs w:val="24"/>
        </w:rPr>
      </w:pPr>
      <w:r w:rsidRPr="00A62C54">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62C54" w:rsidRPr="00A62C54" w:rsidRDefault="00A62C54" w:rsidP="00A62C54">
      <w:pPr>
        <w:ind w:firstLine="709"/>
        <w:jc w:val="both"/>
      </w:pPr>
      <w:r w:rsidRPr="00A62C54">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sidRPr="00A62C54">
        <w:lastRenderedPageBreak/>
        <w:t>экстерриториальному принципу и особенности предоставления муниципальной услуги в электронной форме</w:t>
      </w:r>
    </w:p>
    <w:p w:rsidR="00A62C54" w:rsidRPr="00A62C54" w:rsidRDefault="00A62C54" w:rsidP="00487DF4">
      <w:pPr>
        <w:pStyle w:val="9"/>
        <w:numPr>
          <w:ilvl w:val="1"/>
          <w:numId w:val="18"/>
        </w:numPr>
        <w:shd w:val="clear" w:color="auto" w:fill="auto"/>
        <w:tabs>
          <w:tab w:val="left" w:pos="1576"/>
        </w:tabs>
        <w:spacing w:before="0" w:after="0" w:line="240" w:lineRule="auto"/>
        <w:ind w:right="40"/>
        <w:jc w:val="both"/>
        <w:rPr>
          <w:rFonts w:ascii="Times New Roman" w:hAnsi="Times New Roman" w:cs="Times New Roman"/>
          <w:sz w:val="24"/>
          <w:szCs w:val="24"/>
        </w:rPr>
      </w:pPr>
      <w:r w:rsidRPr="00A62C54">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62C54" w:rsidRPr="00A62C54" w:rsidRDefault="00A62C54" w:rsidP="00487DF4">
      <w:pPr>
        <w:pStyle w:val="9"/>
        <w:shd w:val="clear" w:color="auto" w:fill="auto"/>
        <w:spacing w:before="0" w:after="0" w:line="240" w:lineRule="auto"/>
        <w:ind w:left="20" w:right="20" w:firstLine="0"/>
        <w:jc w:val="both"/>
        <w:rPr>
          <w:rFonts w:ascii="Times New Roman" w:hAnsi="Times New Roman" w:cs="Times New Roman"/>
          <w:sz w:val="24"/>
          <w:szCs w:val="24"/>
        </w:rPr>
      </w:pPr>
      <w:r w:rsidRPr="00A62C54">
        <w:rPr>
          <w:rFonts w:ascii="Times New Roman" w:hAnsi="Times New Roman" w:cs="Times New Roman"/>
          <w:sz w:val="24"/>
          <w:szCs w:val="24"/>
        </w:rPr>
        <w:t>2.2</w:t>
      </w:r>
      <w:r w:rsidR="00487DF4">
        <w:rPr>
          <w:rFonts w:ascii="Times New Roman" w:hAnsi="Times New Roman" w:cs="Times New Roman"/>
          <w:sz w:val="24"/>
          <w:szCs w:val="24"/>
        </w:rPr>
        <w:t>4</w:t>
      </w:r>
      <w:r w:rsidRPr="00A62C54">
        <w:rPr>
          <w:rFonts w:ascii="Times New Roman" w:hAnsi="Times New Roman" w:cs="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62C54" w:rsidRPr="00A62C54" w:rsidRDefault="00A62C54" w:rsidP="00487DF4">
      <w:pPr>
        <w:pStyle w:val="9"/>
        <w:shd w:val="clear" w:color="auto" w:fill="auto"/>
        <w:spacing w:before="0" w:after="0" w:line="240" w:lineRule="auto"/>
        <w:ind w:firstLine="0"/>
        <w:jc w:val="both"/>
        <w:rPr>
          <w:rFonts w:ascii="Times New Roman" w:hAnsi="Times New Roman" w:cs="Times New Roman"/>
          <w:sz w:val="24"/>
          <w:szCs w:val="24"/>
        </w:rPr>
      </w:pPr>
      <w:r w:rsidRPr="00A62C54">
        <w:rPr>
          <w:rFonts w:ascii="Times New Roman" w:hAnsi="Times New Roman" w:cs="Times New Roman"/>
          <w:sz w:val="24"/>
          <w:szCs w:val="24"/>
        </w:rPr>
        <w:t>2.2</w:t>
      </w:r>
      <w:r w:rsidR="00487DF4">
        <w:rPr>
          <w:rFonts w:ascii="Times New Roman" w:hAnsi="Times New Roman" w:cs="Times New Roman"/>
          <w:sz w:val="24"/>
          <w:szCs w:val="24"/>
        </w:rPr>
        <w:t>5</w:t>
      </w:r>
      <w:r w:rsidRPr="00A62C54">
        <w:rPr>
          <w:rFonts w:ascii="Times New Roman" w:hAnsi="Times New Roman" w:cs="Times New Roman"/>
          <w:sz w:val="24"/>
          <w:szCs w:val="24"/>
        </w:rPr>
        <w:t>.</w:t>
      </w:r>
      <w:r w:rsidR="00487DF4">
        <w:rPr>
          <w:rFonts w:ascii="Times New Roman" w:hAnsi="Times New Roman" w:cs="Times New Roman"/>
          <w:sz w:val="24"/>
          <w:szCs w:val="24"/>
        </w:rPr>
        <w:t xml:space="preserve"> </w:t>
      </w:r>
      <w:r w:rsidRPr="00A62C54">
        <w:rPr>
          <w:rFonts w:ascii="Times New Roman" w:hAnsi="Times New Roman" w:cs="Times New Roman"/>
          <w:sz w:val="24"/>
          <w:szCs w:val="24"/>
        </w:rPr>
        <w:t xml:space="preserve"> Электронные документы представляются в следующих форматах:</w:t>
      </w:r>
    </w:p>
    <w:p w:rsidR="00A62C54" w:rsidRPr="00A62C54" w:rsidRDefault="00A62C54" w:rsidP="00A62C54">
      <w:pPr>
        <w:pStyle w:val="9"/>
        <w:shd w:val="clear" w:color="auto" w:fill="auto"/>
        <w:tabs>
          <w:tab w:val="left" w:pos="998"/>
        </w:tabs>
        <w:spacing w:before="0" w:after="0" w:line="240" w:lineRule="auto"/>
        <w:ind w:left="20" w:firstLine="709"/>
        <w:jc w:val="both"/>
        <w:rPr>
          <w:rFonts w:ascii="Times New Roman" w:hAnsi="Times New Roman" w:cs="Times New Roman"/>
          <w:sz w:val="24"/>
          <w:szCs w:val="24"/>
        </w:rPr>
      </w:pPr>
      <w:r w:rsidRPr="00A62C54">
        <w:rPr>
          <w:rFonts w:ascii="Times New Roman" w:hAnsi="Times New Roman" w:cs="Times New Roman"/>
          <w:sz w:val="24"/>
          <w:szCs w:val="24"/>
        </w:rPr>
        <w:t>а)</w:t>
      </w:r>
      <w:r w:rsidRPr="00A62C54">
        <w:rPr>
          <w:rFonts w:ascii="Times New Roman" w:hAnsi="Times New Roman" w:cs="Times New Roman"/>
          <w:sz w:val="24"/>
          <w:szCs w:val="24"/>
        </w:rPr>
        <w:tab/>
      </w:r>
      <w:r w:rsidRPr="00A62C54">
        <w:rPr>
          <w:rFonts w:ascii="Times New Roman" w:hAnsi="Times New Roman" w:cs="Times New Roman"/>
          <w:sz w:val="24"/>
          <w:szCs w:val="24"/>
          <w:lang w:val="en-US"/>
        </w:rPr>
        <w:t>xml</w:t>
      </w:r>
      <w:r w:rsidRPr="00A62C54">
        <w:rPr>
          <w:rFonts w:ascii="Times New Roman" w:hAnsi="Times New Roman" w:cs="Times New Roman"/>
          <w:sz w:val="24"/>
          <w:szCs w:val="24"/>
        </w:rPr>
        <w:t xml:space="preserve"> - для формализованных документов;</w:t>
      </w:r>
    </w:p>
    <w:p w:rsidR="00A62C54" w:rsidRPr="00A62C54" w:rsidRDefault="00A62C54" w:rsidP="00A62C54">
      <w:pPr>
        <w:pStyle w:val="9"/>
        <w:shd w:val="clear" w:color="auto" w:fill="auto"/>
        <w:tabs>
          <w:tab w:val="left" w:pos="1182"/>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б)</w:t>
      </w:r>
      <w:r w:rsidRPr="00A62C54">
        <w:rPr>
          <w:rFonts w:ascii="Times New Roman" w:hAnsi="Times New Roman" w:cs="Times New Roman"/>
          <w:sz w:val="24"/>
          <w:szCs w:val="24"/>
        </w:rPr>
        <w:tab/>
      </w:r>
      <w:r w:rsidRPr="00A62C54">
        <w:rPr>
          <w:rFonts w:ascii="Times New Roman" w:hAnsi="Times New Roman" w:cs="Times New Roman"/>
          <w:sz w:val="24"/>
          <w:szCs w:val="24"/>
          <w:lang w:val="en-US"/>
        </w:rPr>
        <w:t>doc</w:t>
      </w:r>
      <w:r w:rsidRPr="00A62C54">
        <w:rPr>
          <w:rFonts w:ascii="Times New Roman" w:hAnsi="Times New Roman" w:cs="Times New Roman"/>
          <w:sz w:val="24"/>
          <w:szCs w:val="24"/>
        </w:rPr>
        <w:t xml:space="preserve">, </w:t>
      </w:r>
      <w:r w:rsidRPr="00A62C54">
        <w:rPr>
          <w:rFonts w:ascii="Times New Roman" w:hAnsi="Times New Roman" w:cs="Times New Roman"/>
          <w:sz w:val="24"/>
          <w:szCs w:val="24"/>
          <w:lang w:val="en-US"/>
        </w:rPr>
        <w:t>docx</w:t>
      </w:r>
      <w:r w:rsidRPr="00A62C54">
        <w:rPr>
          <w:rFonts w:ascii="Times New Roman" w:hAnsi="Times New Roman" w:cs="Times New Roman"/>
          <w:sz w:val="24"/>
          <w:szCs w:val="24"/>
        </w:rPr>
        <w:t xml:space="preserve">, </w:t>
      </w:r>
      <w:r w:rsidRPr="00A62C54">
        <w:rPr>
          <w:rFonts w:ascii="Times New Roman" w:hAnsi="Times New Roman" w:cs="Times New Roman"/>
          <w:sz w:val="24"/>
          <w:szCs w:val="24"/>
          <w:lang w:val="en-US"/>
        </w:rPr>
        <w:t>odt</w:t>
      </w:r>
      <w:r w:rsidRPr="00A62C5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62C54" w:rsidRPr="00A62C54" w:rsidRDefault="00A62C54" w:rsidP="00A62C54">
      <w:pPr>
        <w:pStyle w:val="9"/>
        <w:shd w:val="clear" w:color="auto" w:fill="auto"/>
        <w:tabs>
          <w:tab w:val="left" w:pos="1008"/>
        </w:tabs>
        <w:spacing w:before="0" w:after="0" w:line="240" w:lineRule="auto"/>
        <w:ind w:left="20" w:firstLine="709"/>
        <w:jc w:val="both"/>
        <w:rPr>
          <w:rFonts w:ascii="Times New Roman" w:hAnsi="Times New Roman" w:cs="Times New Roman"/>
          <w:sz w:val="24"/>
          <w:szCs w:val="24"/>
        </w:rPr>
      </w:pPr>
      <w:r w:rsidRPr="00A62C54">
        <w:rPr>
          <w:rFonts w:ascii="Times New Roman" w:hAnsi="Times New Roman" w:cs="Times New Roman"/>
          <w:sz w:val="24"/>
          <w:szCs w:val="24"/>
        </w:rPr>
        <w:t>в)</w:t>
      </w:r>
      <w:r w:rsidRPr="00A62C54">
        <w:rPr>
          <w:rFonts w:ascii="Times New Roman" w:hAnsi="Times New Roman" w:cs="Times New Roman"/>
          <w:sz w:val="24"/>
          <w:szCs w:val="24"/>
        </w:rPr>
        <w:tab/>
      </w:r>
      <w:r w:rsidRPr="00A62C54">
        <w:rPr>
          <w:rFonts w:ascii="Times New Roman" w:hAnsi="Times New Roman" w:cs="Times New Roman"/>
          <w:sz w:val="24"/>
          <w:szCs w:val="24"/>
          <w:lang w:val="en-US"/>
        </w:rPr>
        <w:t>xls</w:t>
      </w:r>
      <w:r w:rsidRPr="00A62C54">
        <w:rPr>
          <w:rFonts w:ascii="Times New Roman" w:hAnsi="Times New Roman" w:cs="Times New Roman"/>
          <w:sz w:val="24"/>
          <w:szCs w:val="24"/>
        </w:rPr>
        <w:t xml:space="preserve">, </w:t>
      </w:r>
      <w:r w:rsidRPr="00A62C54">
        <w:rPr>
          <w:rFonts w:ascii="Times New Roman" w:hAnsi="Times New Roman" w:cs="Times New Roman"/>
          <w:sz w:val="24"/>
          <w:szCs w:val="24"/>
          <w:lang w:val="en-US"/>
        </w:rPr>
        <w:t>xlsx</w:t>
      </w:r>
      <w:r w:rsidRPr="00A62C54">
        <w:rPr>
          <w:rFonts w:ascii="Times New Roman" w:hAnsi="Times New Roman" w:cs="Times New Roman"/>
          <w:sz w:val="24"/>
          <w:szCs w:val="24"/>
        </w:rPr>
        <w:t xml:space="preserve">, </w:t>
      </w:r>
      <w:r w:rsidRPr="00A62C54">
        <w:rPr>
          <w:rFonts w:ascii="Times New Roman" w:hAnsi="Times New Roman" w:cs="Times New Roman"/>
          <w:sz w:val="24"/>
          <w:szCs w:val="24"/>
          <w:lang w:val="en-US"/>
        </w:rPr>
        <w:t>ods</w:t>
      </w:r>
      <w:r w:rsidRPr="00A62C54">
        <w:rPr>
          <w:rFonts w:ascii="Times New Roman" w:hAnsi="Times New Roman" w:cs="Times New Roman"/>
          <w:sz w:val="24"/>
          <w:szCs w:val="24"/>
        </w:rPr>
        <w:t xml:space="preserve"> - для документов, содержащих расчеты;</w:t>
      </w:r>
    </w:p>
    <w:p w:rsidR="00A62C54" w:rsidRPr="00A62C54" w:rsidRDefault="00A62C54" w:rsidP="00A62C54">
      <w:pPr>
        <w:pStyle w:val="9"/>
        <w:shd w:val="clear" w:color="auto" w:fill="auto"/>
        <w:tabs>
          <w:tab w:val="left" w:pos="1038"/>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г)</w:t>
      </w:r>
      <w:r w:rsidRPr="00A62C54">
        <w:rPr>
          <w:rFonts w:ascii="Times New Roman" w:hAnsi="Times New Roman" w:cs="Times New Roman"/>
          <w:sz w:val="24"/>
          <w:szCs w:val="24"/>
        </w:rPr>
        <w:tab/>
      </w:r>
      <w:r w:rsidRPr="00A62C54">
        <w:rPr>
          <w:rFonts w:ascii="Times New Roman" w:hAnsi="Times New Roman" w:cs="Times New Roman"/>
          <w:sz w:val="24"/>
          <w:szCs w:val="24"/>
          <w:lang w:val="en-US"/>
        </w:rPr>
        <w:t>pdf</w:t>
      </w:r>
      <w:r w:rsidRPr="00A62C54">
        <w:rPr>
          <w:rFonts w:ascii="Times New Roman" w:hAnsi="Times New Roman" w:cs="Times New Roman"/>
          <w:sz w:val="24"/>
          <w:szCs w:val="24"/>
        </w:rPr>
        <w:t xml:space="preserve">, </w:t>
      </w:r>
      <w:r w:rsidRPr="00A62C54">
        <w:rPr>
          <w:rFonts w:ascii="Times New Roman" w:hAnsi="Times New Roman" w:cs="Times New Roman"/>
          <w:sz w:val="24"/>
          <w:szCs w:val="24"/>
          <w:lang w:val="en-US"/>
        </w:rPr>
        <w:t>jpg</w:t>
      </w:r>
      <w:r w:rsidRPr="00A62C54">
        <w:rPr>
          <w:rFonts w:ascii="Times New Roman" w:hAnsi="Times New Roman" w:cs="Times New Roman"/>
          <w:sz w:val="24"/>
          <w:szCs w:val="24"/>
        </w:rPr>
        <w:t xml:space="preserve">, </w:t>
      </w:r>
      <w:r w:rsidRPr="00A62C54">
        <w:rPr>
          <w:rFonts w:ascii="Times New Roman" w:hAnsi="Times New Roman" w:cs="Times New Roman"/>
          <w:sz w:val="24"/>
          <w:szCs w:val="24"/>
          <w:lang w:val="en-US"/>
        </w:rPr>
        <w:t>jpeg</w:t>
      </w:r>
      <w:r w:rsidRPr="00A62C5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62C54">
        <w:rPr>
          <w:rFonts w:ascii="Times New Roman" w:hAnsi="Times New Roman" w:cs="Times New Roman"/>
          <w:sz w:val="24"/>
          <w:szCs w:val="24"/>
          <w:lang w:val="en-US"/>
        </w:rPr>
        <w:t>dpi</w:t>
      </w:r>
      <w:r w:rsidRPr="00A62C54">
        <w:rPr>
          <w:rFonts w:ascii="Times New Roman" w:hAnsi="Times New Roman" w:cs="Times New Roman"/>
          <w:sz w:val="24"/>
          <w:szCs w:val="24"/>
        </w:rPr>
        <w:t xml:space="preserve"> (масштаб 1:1) с использованием следующих режимов:</w:t>
      </w:r>
    </w:p>
    <w:p w:rsidR="00A62C54" w:rsidRPr="00A62C54" w:rsidRDefault="00A62C54" w:rsidP="00A62C54">
      <w:pPr>
        <w:pStyle w:val="9"/>
        <w:numPr>
          <w:ilvl w:val="0"/>
          <w:numId w:val="9"/>
        </w:numPr>
        <w:shd w:val="clear" w:color="auto" w:fill="auto"/>
        <w:tabs>
          <w:tab w:val="left" w:pos="908"/>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62C54" w:rsidRPr="00A62C54" w:rsidRDefault="00A62C54" w:rsidP="00A62C54">
      <w:pPr>
        <w:pStyle w:val="9"/>
        <w:numPr>
          <w:ilvl w:val="0"/>
          <w:numId w:val="9"/>
        </w:numPr>
        <w:shd w:val="clear" w:color="auto" w:fill="auto"/>
        <w:tabs>
          <w:tab w:val="left" w:pos="932"/>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62C54" w:rsidRPr="00A62C54" w:rsidRDefault="00A62C54" w:rsidP="00A62C54">
      <w:pPr>
        <w:pStyle w:val="9"/>
        <w:numPr>
          <w:ilvl w:val="0"/>
          <w:numId w:val="9"/>
        </w:numPr>
        <w:shd w:val="clear" w:color="auto" w:fill="auto"/>
        <w:tabs>
          <w:tab w:val="left" w:pos="908"/>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62C54" w:rsidRPr="00A62C54" w:rsidRDefault="00A62C54" w:rsidP="00A62C54">
      <w:pPr>
        <w:pStyle w:val="9"/>
        <w:numPr>
          <w:ilvl w:val="0"/>
          <w:numId w:val="9"/>
        </w:numPr>
        <w:shd w:val="clear" w:color="auto" w:fill="auto"/>
        <w:tabs>
          <w:tab w:val="left" w:pos="1028"/>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62C54" w:rsidRPr="00A62C54" w:rsidRDefault="00A62C54" w:rsidP="00A62C54">
      <w:pPr>
        <w:pStyle w:val="9"/>
        <w:numPr>
          <w:ilvl w:val="0"/>
          <w:numId w:val="9"/>
        </w:numPr>
        <w:shd w:val="clear" w:color="auto" w:fill="auto"/>
        <w:tabs>
          <w:tab w:val="left" w:pos="1004"/>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62C54" w:rsidRPr="00A62C54" w:rsidRDefault="00A62C54" w:rsidP="00A62C54">
      <w:pPr>
        <w:pStyle w:val="9"/>
        <w:shd w:val="clear" w:color="auto" w:fill="auto"/>
        <w:spacing w:before="0" w:after="0" w:line="240" w:lineRule="auto"/>
        <w:ind w:left="20" w:firstLine="709"/>
        <w:jc w:val="both"/>
        <w:rPr>
          <w:rFonts w:ascii="Times New Roman" w:hAnsi="Times New Roman" w:cs="Times New Roman"/>
          <w:sz w:val="24"/>
          <w:szCs w:val="24"/>
        </w:rPr>
      </w:pPr>
      <w:r w:rsidRPr="00A62C54">
        <w:rPr>
          <w:rFonts w:ascii="Times New Roman" w:hAnsi="Times New Roman" w:cs="Times New Roman"/>
          <w:sz w:val="24"/>
          <w:szCs w:val="24"/>
        </w:rPr>
        <w:t>Электронные документы должны обеспечивать:</w:t>
      </w:r>
    </w:p>
    <w:p w:rsidR="00A62C54" w:rsidRPr="00A62C54" w:rsidRDefault="00A62C54" w:rsidP="00A62C54">
      <w:pPr>
        <w:pStyle w:val="9"/>
        <w:numPr>
          <w:ilvl w:val="0"/>
          <w:numId w:val="9"/>
        </w:numPr>
        <w:shd w:val="clear" w:color="auto" w:fill="auto"/>
        <w:tabs>
          <w:tab w:val="left" w:pos="1052"/>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возможность идентифицировать документ и количество листов в документе;</w:t>
      </w:r>
    </w:p>
    <w:p w:rsidR="00A62C54" w:rsidRPr="00A62C54" w:rsidRDefault="00A62C54" w:rsidP="00A62C54">
      <w:pPr>
        <w:pStyle w:val="9"/>
        <w:numPr>
          <w:ilvl w:val="0"/>
          <w:numId w:val="9"/>
        </w:numPr>
        <w:shd w:val="clear" w:color="auto" w:fill="auto"/>
        <w:tabs>
          <w:tab w:val="left" w:pos="994"/>
        </w:tabs>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2C54" w:rsidRPr="00A62C54" w:rsidRDefault="00A62C54" w:rsidP="00A62C54">
      <w:pPr>
        <w:pStyle w:val="9"/>
        <w:shd w:val="clear" w:color="auto" w:fill="auto"/>
        <w:spacing w:before="0" w:after="0" w:line="240" w:lineRule="auto"/>
        <w:ind w:left="20" w:right="20" w:firstLine="709"/>
        <w:jc w:val="both"/>
        <w:rPr>
          <w:rFonts w:ascii="Times New Roman" w:hAnsi="Times New Roman" w:cs="Times New Roman"/>
          <w:sz w:val="24"/>
          <w:szCs w:val="24"/>
        </w:rPr>
      </w:pPr>
      <w:r w:rsidRPr="00A62C54">
        <w:rPr>
          <w:rFonts w:ascii="Times New Roman" w:hAnsi="Times New Roman" w:cs="Times New Roman"/>
          <w:sz w:val="24"/>
          <w:szCs w:val="24"/>
        </w:rPr>
        <w:t xml:space="preserve">Документы, подлежащие представлению в форматах </w:t>
      </w:r>
      <w:r w:rsidRPr="00A62C54">
        <w:rPr>
          <w:rFonts w:ascii="Times New Roman" w:hAnsi="Times New Roman" w:cs="Times New Roman"/>
          <w:sz w:val="24"/>
          <w:szCs w:val="24"/>
          <w:lang w:val="en-US"/>
        </w:rPr>
        <w:t>xls</w:t>
      </w:r>
      <w:r w:rsidRPr="00A62C54">
        <w:rPr>
          <w:rFonts w:ascii="Times New Roman" w:hAnsi="Times New Roman" w:cs="Times New Roman"/>
          <w:sz w:val="24"/>
          <w:szCs w:val="24"/>
        </w:rPr>
        <w:t xml:space="preserve">, </w:t>
      </w:r>
      <w:r w:rsidRPr="00A62C54">
        <w:rPr>
          <w:rFonts w:ascii="Times New Roman" w:hAnsi="Times New Roman" w:cs="Times New Roman"/>
          <w:sz w:val="24"/>
          <w:szCs w:val="24"/>
          <w:lang w:val="en-US"/>
        </w:rPr>
        <w:t>xlsx</w:t>
      </w:r>
      <w:r w:rsidRPr="00A62C54">
        <w:rPr>
          <w:rFonts w:ascii="Times New Roman" w:hAnsi="Times New Roman" w:cs="Times New Roman"/>
          <w:sz w:val="24"/>
          <w:szCs w:val="24"/>
        </w:rPr>
        <w:t xml:space="preserve"> или </w:t>
      </w:r>
      <w:r w:rsidRPr="00A62C54">
        <w:rPr>
          <w:rFonts w:ascii="Times New Roman" w:hAnsi="Times New Roman" w:cs="Times New Roman"/>
          <w:sz w:val="24"/>
          <w:szCs w:val="24"/>
          <w:lang w:val="en-US"/>
        </w:rPr>
        <w:t>ods</w:t>
      </w:r>
      <w:r w:rsidRPr="00A62C54">
        <w:rPr>
          <w:rFonts w:ascii="Times New Roman" w:hAnsi="Times New Roman" w:cs="Times New Roman"/>
          <w:sz w:val="24"/>
          <w:szCs w:val="24"/>
        </w:rPr>
        <w:t>, формируются в виде отдельного электронного документа.</w:t>
      </w:r>
    </w:p>
    <w:p w:rsidR="00A62C54" w:rsidRPr="00A62C54" w:rsidRDefault="00487DF4" w:rsidP="00487DF4">
      <w:pPr>
        <w:widowControl w:val="0"/>
        <w:autoSpaceDE w:val="0"/>
        <w:autoSpaceDN w:val="0"/>
        <w:jc w:val="both"/>
      </w:pPr>
      <w:r>
        <w:t>2.26</w:t>
      </w:r>
      <w:r w:rsidR="00A62C54" w:rsidRPr="00A62C54">
        <w:t>. Муниципальная услуга не предоставляется в упреждающем (</w:t>
      </w:r>
      <w:proofErr w:type="spellStart"/>
      <w:r w:rsidR="00A62C54" w:rsidRPr="00A62C54">
        <w:t>проактивном</w:t>
      </w:r>
      <w:proofErr w:type="spellEnd"/>
      <w:r w:rsidR="00A62C54" w:rsidRPr="00A62C54">
        <w:t xml:space="preserve">) режиме, предусмотренном частью 1 статьи 7.3 Федерального закона № 210-ФЗ. </w:t>
      </w:r>
    </w:p>
    <w:p w:rsidR="00A62C54" w:rsidRPr="00A62C54" w:rsidRDefault="00A62C54" w:rsidP="00A62C54">
      <w:pPr>
        <w:pStyle w:val="Heading20"/>
        <w:keepNext/>
        <w:keepLines/>
        <w:shd w:val="clear" w:color="auto" w:fill="auto"/>
        <w:ind w:left="380" w:right="380" w:firstLine="1500"/>
        <w:jc w:val="left"/>
        <w:rPr>
          <w:rFonts w:ascii="Times New Roman" w:hAnsi="Times New Roman" w:cs="Times New Roman"/>
          <w:sz w:val="24"/>
          <w:szCs w:val="24"/>
        </w:rPr>
      </w:pPr>
      <w:bookmarkStart w:id="14" w:name="bookmark63"/>
    </w:p>
    <w:p w:rsidR="00A62C54" w:rsidRPr="00A62C54" w:rsidRDefault="00A62C54" w:rsidP="00A62C54">
      <w:pPr>
        <w:pStyle w:val="Heading20"/>
        <w:keepNext/>
        <w:keepLines/>
        <w:shd w:val="clear" w:color="auto" w:fill="auto"/>
        <w:spacing w:line="240" w:lineRule="auto"/>
        <w:ind w:right="18" w:firstLine="0"/>
        <w:rPr>
          <w:rFonts w:ascii="Times New Roman" w:hAnsi="Times New Roman" w:cs="Times New Roman"/>
          <w:b/>
          <w:sz w:val="24"/>
          <w:szCs w:val="24"/>
        </w:rPr>
      </w:pPr>
      <w:r w:rsidRPr="00A62C54">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4"/>
    </w:p>
    <w:p w:rsidR="00A62C54" w:rsidRPr="00A62C54" w:rsidRDefault="00A62C54" w:rsidP="00A62C54">
      <w:pPr>
        <w:pStyle w:val="Heading20"/>
        <w:keepNext/>
        <w:keepLines/>
        <w:shd w:val="clear" w:color="auto" w:fill="auto"/>
        <w:spacing w:line="240" w:lineRule="auto"/>
        <w:ind w:right="18" w:firstLine="0"/>
        <w:rPr>
          <w:rFonts w:ascii="Times New Roman" w:hAnsi="Times New Roman" w:cs="Times New Roman"/>
          <w:b/>
          <w:sz w:val="24"/>
          <w:szCs w:val="24"/>
        </w:rPr>
      </w:pPr>
      <w:bookmarkStart w:id="15" w:name="bookmark64"/>
      <w:r w:rsidRPr="00A62C54">
        <w:rPr>
          <w:rFonts w:ascii="Times New Roman" w:hAnsi="Times New Roman" w:cs="Times New Roman"/>
          <w:b/>
          <w:sz w:val="24"/>
          <w:szCs w:val="24"/>
        </w:rPr>
        <w:t>процедур в электронной форме</w:t>
      </w:r>
      <w:bookmarkEnd w:id="15"/>
    </w:p>
    <w:p w:rsidR="00A62C54" w:rsidRPr="00A62C54" w:rsidRDefault="00A62C54" w:rsidP="00A62C54">
      <w:pPr>
        <w:pStyle w:val="Heading20"/>
        <w:keepNext/>
        <w:keepLines/>
        <w:shd w:val="clear" w:color="auto" w:fill="auto"/>
        <w:spacing w:line="240" w:lineRule="auto"/>
        <w:ind w:left="720" w:firstLine="980"/>
        <w:jc w:val="left"/>
        <w:rPr>
          <w:rFonts w:ascii="Times New Roman" w:hAnsi="Times New Roman" w:cs="Times New Roman"/>
          <w:sz w:val="24"/>
          <w:szCs w:val="24"/>
        </w:rPr>
      </w:pPr>
      <w:bookmarkStart w:id="16" w:name="bookmark65"/>
    </w:p>
    <w:p w:rsidR="00A62C54" w:rsidRPr="00487DF4" w:rsidRDefault="00A62C54" w:rsidP="00A62C54">
      <w:pPr>
        <w:pStyle w:val="Heading20"/>
        <w:keepNext/>
        <w:keepLines/>
        <w:shd w:val="clear" w:color="auto" w:fill="auto"/>
        <w:spacing w:line="240" w:lineRule="auto"/>
        <w:ind w:left="720" w:firstLine="980"/>
        <w:jc w:val="left"/>
        <w:rPr>
          <w:rFonts w:ascii="Times New Roman" w:hAnsi="Times New Roman" w:cs="Times New Roman"/>
          <w:b/>
          <w:sz w:val="24"/>
          <w:szCs w:val="24"/>
        </w:rPr>
      </w:pPr>
      <w:r w:rsidRPr="00487DF4">
        <w:rPr>
          <w:rFonts w:ascii="Times New Roman" w:hAnsi="Times New Roman" w:cs="Times New Roman"/>
          <w:b/>
          <w:sz w:val="24"/>
          <w:szCs w:val="24"/>
        </w:rPr>
        <w:t>Исчерпывающий перечень административных процедур</w:t>
      </w:r>
      <w:bookmarkEnd w:id="16"/>
    </w:p>
    <w:p w:rsidR="00A62C54" w:rsidRPr="00A62C54" w:rsidRDefault="00A62C54" w:rsidP="00A62C54">
      <w:pPr>
        <w:pStyle w:val="Heading20"/>
        <w:keepNext/>
        <w:keepLines/>
        <w:shd w:val="clear" w:color="auto" w:fill="auto"/>
        <w:spacing w:line="240" w:lineRule="auto"/>
        <w:ind w:left="720" w:firstLine="980"/>
        <w:jc w:val="left"/>
        <w:rPr>
          <w:rFonts w:ascii="Times New Roman" w:hAnsi="Times New Roman" w:cs="Times New Roman"/>
          <w:sz w:val="24"/>
          <w:szCs w:val="24"/>
        </w:rPr>
      </w:pPr>
    </w:p>
    <w:p w:rsidR="00A62C54" w:rsidRPr="00A62C54" w:rsidRDefault="00A62C54" w:rsidP="00A62C54">
      <w:pPr>
        <w:pStyle w:val="9"/>
        <w:numPr>
          <w:ilvl w:val="0"/>
          <w:numId w:val="10"/>
        </w:numPr>
        <w:shd w:val="clear" w:color="auto" w:fill="auto"/>
        <w:tabs>
          <w:tab w:val="left" w:pos="1230"/>
        </w:tabs>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2C54" w:rsidRPr="00A62C54" w:rsidRDefault="00A62C54" w:rsidP="00A62C54">
      <w:pPr>
        <w:autoSpaceDE w:val="0"/>
        <w:autoSpaceDN w:val="0"/>
        <w:adjustRightInd w:val="0"/>
        <w:ind w:firstLine="700"/>
        <w:jc w:val="both"/>
      </w:pPr>
      <w:bookmarkStart w:id="17" w:name="bookmark66"/>
      <w:r w:rsidRPr="00A62C54">
        <w:t>1) прием и регистрация заявления и прилагаемых к нему документов;</w:t>
      </w:r>
    </w:p>
    <w:p w:rsidR="00A62C54" w:rsidRPr="00A62C54" w:rsidRDefault="00A62C54" w:rsidP="00A62C54">
      <w:pPr>
        <w:autoSpaceDE w:val="0"/>
        <w:autoSpaceDN w:val="0"/>
        <w:adjustRightInd w:val="0"/>
        <w:ind w:firstLine="700"/>
        <w:jc w:val="both"/>
      </w:pPr>
      <w:r w:rsidRPr="00A62C54">
        <w:t>2) формирование и направление межведомственных запросов в органы (организации), участвующие в предоставлении муниципальной услуги;</w:t>
      </w:r>
    </w:p>
    <w:p w:rsidR="00A62C54" w:rsidRPr="00A62C54" w:rsidRDefault="00A62C54" w:rsidP="00A62C54">
      <w:pPr>
        <w:autoSpaceDE w:val="0"/>
        <w:autoSpaceDN w:val="0"/>
        <w:adjustRightInd w:val="0"/>
        <w:ind w:firstLine="700"/>
        <w:jc w:val="both"/>
      </w:pPr>
      <w:r w:rsidRPr="00A62C54">
        <w:t>3) рассмотрение заявления и представленных документов, направление (вручение) заявителю документа, подтверждающего принятие решения о согласовании обмена жилыми помещениями, либо решения об отказе в согласовании обмена жилыми помещениями.</w:t>
      </w:r>
    </w:p>
    <w:p w:rsidR="00A62C54" w:rsidRPr="00A62C54" w:rsidRDefault="00A62C54" w:rsidP="00A62C54">
      <w:pPr>
        <w:autoSpaceDE w:val="0"/>
        <w:autoSpaceDN w:val="0"/>
        <w:adjustRightInd w:val="0"/>
        <w:ind w:firstLine="700"/>
        <w:jc w:val="both"/>
      </w:pPr>
    </w:p>
    <w:p w:rsidR="00A62C54" w:rsidRPr="00A62C54" w:rsidRDefault="00A62C54" w:rsidP="00A62C54">
      <w:pPr>
        <w:autoSpaceDE w:val="0"/>
        <w:autoSpaceDN w:val="0"/>
        <w:adjustRightInd w:val="0"/>
        <w:ind w:firstLine="700"/>
        <w:jc w:val="both"/>
        <w:rPr>
          <w:u w:val="single"/>
        </w:rPr>
      </w:pPr>
      <w:r w:rsidRPr="00A62C54">
        <w:rPr>
          <w:u w:val="single"/>
        </w:rPr>
        <w:t>3.1.1. Прием и регистрация заявления и прилагаемых к нему документов.</w:t>
      </w:r>
    </w:p>
    <w:p w:rsidR="00A62C54" w:rsidRPr="00A62C54" w:rsidRDefault="00A62C54" w:rsidP="00A62C54">
      <w:pPr>
        <w:autoSpaceDE w:val="0"/>
        <w:autoSpaceDN w:val="0"/>
        <w:adjustRightInd w:val="0"/>
        <w:ind w:firstLine="540"/>
        <w:jc w:val="both"/>
      </w:pPr>
      <w:r w:rsidRPr="00A62C54">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62C54" w:rsidRPr="00A62C54" w:rsidRDefault="00A62C54" w:rsidP="00A62C54">
      <w:pPr>
        <w:autoSpaceDE w:val="0"/>
        <w:autoSpaceDN w:val="0"/>
        <w:adjustRightInd w:val="0"/>
        <w:ind w:firstLine="540"/>
        <w:jc w:val="both"/>
      </w:pPr>
      <w:r w:rsidRPr="00A62C54">
        <w:t xml:space="preserve">При приеме </w:t>
      </w:r>
      <w:r w:rsidRPr="00A62C54">
        <w:rPr>
          <w:rFonts w:eastAsia="Calibri"/>
        </w:rPr>
        <w:t>заявления и</w:t>
      </w:r>
      <w:r w:rsidRPr="00A62C54">
        <w:t xml:space="preserve"> документов должностное лицо </w:t>
      </w:r>
      <w:bookmarkStart w:id="18" w:name="_Hlk105497659"/>
      <w:r w:rsidRPr="00A62C54">
        <w:t>Уполномоченного органа</w:t>
      </w:r>
      <w:bookmarkEnd w:id="18"/>
      <w:r w:rsidRPr="00A62C54">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sidRPr="00A62C54">
        <w:rPr>
          <w:rFonts w:eastAsia="Calibri"/>
        </w:rPr>
        <w:t>при необходимости делает копию с представленных заявителем подлинников документов и заверяет их.</w:t>
      </w:r>
    </w:p>
    <w:p w:rsidR="00A62C54" w:rsidRPr="00A62C54" w:rsidRDefault="00A62C54" w:rsidP="00A62C54">
      <w:pPr>
        <w:autoSpaceDE w:val="0"/>
        <w:autoSpaceDN w:val="0"/>
        <w:adjustRightInd w:val="0"/>
        <w:ind w:firstLine="550"/>
        <w:jc w:val="both"/>
      </w:pPr>
      <w:r w:rsidRPr="00A62C54">
        <w:t>Должностное лицо Уполномоченного органа</w:t>
      </w:r>
      <w:r w:rsidRPr="00A62C54">
        <w:rPr>
          <w:i/>
          <w:iCs/>
          <w:u w:val="single"/>
        </w:rPr>
        <w:t>,</w:t>
      </w:r>
      <w:r w:rsidRPr="00A62C54">
        <w:t xml:space="preserve"> ответственное за прием и регистрацию заявления, принимает и регистрирует заявление с прилагаемыми к нему документами.</w:t>
      </w:r>
    </w:p>
    <w:p w:rsidR="00A62C54" w:rsidRPr="00A62C54" w:rsidRDefault="00A62C54" w:rsidP="00A62C54">
      <w:pPr>
        <w:autoSpaceDE w:val="0"/>
        <w:autoSpaceDN w:val="0"/>
        <w:adjustRightInd w:val="0"/>
        <w:ind w:firstLine="550"/>
        <w:jc w:val="both"/>
      </w:pPr>
      <w:r w:rsidRPr="00A62C54">
        <w:t>Заявление и прилагаемые к нему документы, поступившие в Уполномоченный органа в электронном виде, регистрируются в общем порядке.</w:t>
      </w:r>
    </w:p>
    <w:p w:rsidR="00A62C54" w:rsidRPr="00A62C54" w:rsidRDefault="00A62C54" w:rsidP="00A62C54">
      <w:pPr>
        <w:autoSpaceDE w:val="0"/>
        <w:autoSpaceDN w:val="0"/>
        <w:adjustRightInd w:val="0"/>
        <w:ind w:firstLine="550"/>
        <w:jc w:val="both"/>
      </w:pPr>
      <w:r w:rsidRPr="00A62C54">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62C54" w:rsidRPr="00A62C54" w:rsidRDefault="00A62C54" w:rsidP="00A62C54">
      <w:pPr>
        <w:autoSpaceDE w:val="0"/>
        <w:autoSpaceDN w:val="0"/>
        <w:adjustRightInd w:val="0"/>
        <w:ind w:firstLine="550"/>
        <w:jc w:val="both"/>
      </w:pPr>
      <w:r w:rsidRPr="00A62C54">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62C54" w:rsidRPr="00A62C54" w:rsidRDefault="00A62C54" w:rsidP="00A62C54">
      <w:pPr>
        <w:autoSpaceDE w:val="0"/>
        <w:autoSpaceDN w:val="0"/>
        <w:adjustRightInd w:val="0"/>
        <w:ind w:firstLine="540"/>
        <w:jc w:val="both"/>
      </w:pPr>
      <w:r w:rsidRPr="00A62C54">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62C54" w:rsidRPr="00A62C54" w:rsidRDefault="00A62C54" w:rsidP="00A62C54">
      <w:pPr>
        <w:autoSpaceDE w:val="0"/>
        <w:autoSpaceDN w:val="0"/>
        <w:adjustRightInd w:val="0"/>
        <w:ind w:firstLine="540"/>
        <w:jc w:val="both"/>
      </w:pPr>
      <w:r w:rsidRPr="00A62C54">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62C54" w:rsidRPr="00A62C54" w:rsidRDefault="00A62C54" w:rsidP="00A62C54">
      <w:pPr>
        <w:autoSpaceDE w:val="0"/>
        <w:autoSpaceDN w:val="0"/>
        <w:adjustRightInd w:val="0"/>
        <w:ind w:firstLine="550"/>
        <w:jc w:val="both"/>
      </w:pPr>
      <w:r w:rsidRPr="00A62C54">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62C54" w:rsidRPr="00A62C54" w:rsidRDefault="00A62C54" w:rsidP="00A62C54">
      <w:pPr>
        <w:autoSpaceDE w:val="0"/>
        <w:autoSpaceDN w:val="0"/>
        <w:adjustRightInd w:val="0"/>
        <w:ind w:firstLine="550"/>
        <w:jc w:val="both"/>
      </w:pPr>
      <w:r w:rsidRPr="00A62C54">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w:t>
      </w:r>
      <w:r w:rsidRPr="00A62C54">
        <w:lastRenderedPageBreak/>
        <w:t>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62C54" w:rsidRPr="00A62C54" w:rsidRDefault="00A62C54" w:rsidP="00A62C54">
      <w:pPr>
        <w:autoSpaceDE w:val="0"/>
        <w:autoSpaceDN w:val="0"/>
        <w:adjustRightInd w:val="0"/>
        <w:ind w:firstLine="550"/>
        <w:jc w:val="both"/>
      </w:pPr>
      <w:r w:rsidRPr="00A62C54">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62C54" w:rsidRPr="00A62C54" w:rsidRDefault="00A62C54" w:rsidP="00A62C54">
      <w:pPr>
        <w:ind w:firstLine="550"/>
        <w:jc w:val="both"/>
      </w:pPr>
      <w:r w:rsidRPr="00A62C54">
        <w:t>Максимальный срок исполнения административной процедуры:</w:t>
      </w:r>
    </w:p>
    <w:p w:rsidR="00A62C54" w:rsidRPr="00A62C54" w:rsidRDefault="00A62C54" w:rsidP="00A62C54">
      <w:pPr>
        <w:ind w:firstLine="550"/>
        <w:jc w:val="both"/>
      </w:pPr>
      <w:r w:rsidRPr="00A62C54">
        <w:t xml:space="preserve"> - на личном приеме граждан  –  не  более 15 минут;</w:t>
      </w:r>
    </w:p>
    <w:p w:rsidR="00A62C54" w:rsidRPr="00A62C54" w:rsidRDefault="00A62C54" w:rsidP="00A62C54">
      <w:pPr>
        <w:ind w:firstLine="600"/>
        <w:jc w:val="both"/>
      </w:pPr>
      <w:r w:rsidRPr="00A62C54">
        <w:t>- при поступлении заявления и документов по почте или через многофункциональный центр – не более 3 дней со дня поступления в Уполномоченный орган;</w:t>
      </w:r>
    </w:p>
    <w:p w:rsidR="00A62C54" w:rsidRPr="00A62C54" w:rsidRDefault="00A62C54" w:rsidP="00A62C54">
      <w:pPr>
        <w:ind w:firstLine="600"/>
        <w:jc w:val="both"/>
      </w:pPr>
      <w:r w:rsidRPr="00A62C54">
        <w:t>- при поступлении заявления в электронной форме – 1 рабочий день.</w:t>
      </w:r>
    </w:p>
    <w:p w:rsidR="00A62C54" w:rsidRPr="00A62C54" w:rsidRDefault="00A62C54" w:rsidP="00A62C54">
      <w:pPr>
        <w:autoSpaceDE w:val="0"/>
        <w:autoSpaceDN w:val="0"/>
        <w:adjustRightInd w:val="0"/>
        <w:ind w:firstLine="550"/>
        <w:jc w:val="both"/>
      </w:pPr>
      <w:r w:rsidRPr="00A62C54">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62C54" w:rsidRPr="00A62C54" w:rsidRDefault="00A62C54" w:rsidP="00A62C54">
      <w:pPr>
        <w:autoSpaceDE w:val="0"/>
        <w:autoSpaceDN w:val="0"/>
        <w:adjustRightInd w:val="0"/>
        <w:ind w:firstLine="540"/>
        <w:jc w:val="both"/>
      </w:pPr>
      <w:r w:rsidRPr="00A62C54">
        <w:t>Результатом исполнения административной процедуры является:</w:t>
      </w:r>
    </w:p>
    <w:p w:rsidR="00A62C54" w:rsidRPr="00A62C54" w:rsidRDefault="00A62C54" w:rsidP="00A62C54">
      <w:pPr>
        <w:autoSpaceDE w:val="0"/>
        <w:autoSpaceDN w:val="0"/>
        <w:adjustRightInd w:val="0"/>
        <w:ind w:firstLine="540"/>
        <w:jc w:val="both"/>
      </w:pPr>
      <w:r w:rsidRPr="00A62C54">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62C54" w:rsidRPr="00A62C54" w:rsidRDefault="00A62C54" w:rsidP="00A62C54">
      <w:pPr>
        <w:autoSpaceDE w:val="0"/>
        <w:autoSpaceDN w:val="0"/>
        <w:adjustRightInd w:val="0"/>
        <w:ind w:firstLine="540"/>
        <w:jc w:val="both"/>
      </w:pPr>
      <w:r w:rsidRPr="00A62C54">
        <w:t>- направление уведомления об отказе в приеме к рассмотрению заявления, поступившего в электронном виде, по основаниям, установленным пунктом 2.12 настоящего Административного регламента.</w:t>
      </w:r>
    </w:p>
    <w:p w:rsidR="00A62C54" w:rsidRPr="00A62C54" w:rsidRDefault="00A62C54" w:rsidP="00A62C54">
      <w:pPr>
        <w:autoSpaceDE w:val="0"/>
        <w:autoSpaceDN w:val="0"/>
        <w:adjustRightInd w:val="0"/>
        <w:ind w:firstLine="700"/>
        <w:jc w:val="both"/>
        <w:rPr>
          <w:u w:val="single"/>
        </w:rPr>
      </w:pPr>
    </w:p>
    <w:p w:rsidR="00A62C54" w:rsidRPr="00A62C54" w:rsidRDefault="00A62C54" w:rsidP="00A62C54">
      <w:pPr>
        <w:autoSpaceDE w:val="0"/>
        <w:autoSpaceDN w:val="0"/>
        <w:adjustRightInd w:val="0"/>
        <w:ind w:firstLine="700"/>
        <w:jc w:val="both"/>
        <w:rPr>
          <w:u w:val="single"/>
        </w:rPr>
      </w:pPr>
      <w:r w:rsidRPr="00A62C54">
        <w:rPr>
          <w:u w:val="single"/>
        </w:rPr>
        <w:t>3.1.2. Формирование и направление межведомственных запросов в органы (организации), участвующие в предоставлении муниципальной услуги.</w:t>
      </w:r>
    </w:p>
    <w:p w:rsidR="00A62C54" w:rsidRPr="00A62C54" w:rsidRDefault="00A62C54" w:rsidP="00A62C54">
      <w:pPr>
        <w:autoSpaceDE w:val="0"/>
        <w:autoSpaceDN w:val="0"/>
        <w:adjustRightInd w:val="0"/>
        <w:ind w:firstLine="700"/>
        <w:jc w:val="both"/>
      </w:pPr>
      <w:r w:rsidRPr="00A62C54">
        <w:t>В случае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62C54" w:rsidRPr="00A62C54" w:rsidRDefault="00A62C54" w:rsidP="00A62C54">
      <w:pPr>
        <w:autoSpaceDE w:val="0"/>
        <w:autoSpaceDN w:val="0"/>
        <w:adjustRightInd w:val="0"/>
        <w:ind w:firstLine="700"/>
        <w:jc w:val="both"/>
      </w:pPr>
      <w:r w:rsidRPr="00A62C54">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62C54" w:rsidRPr="00A62C54" w:rsidRDefault="00A62C54" w:rsidP="00A62C54">
      <w:pPr>
        <w:autoSpaceDE w:val="0"/>
        <w:autoSpaceDN w:val="0"/>
        <w:adjustRightInd w:val="0"/>
        <w:ind w:firstLine="700"/>
        <w:jc w:val="both"/>
      </w:pPr>
      <w:r w:rsidRPr="00A62C54">
        <w:t>Максимальный срок исполнения административной процедуры – 3 дня со дня окончания приема документов и регистрации заявления.</w:t>
      </w:r>
    </w:p>
    <w:p w:rsidR="00A62C54" w:rsidRPr="00A62C54" w:rsidRDefault="00A62C54" w:rsidP="00A62C54">
      <w:pPr>
        <w:autoSpaceDE w:val="0"/>
        <w:autoSpaceDN w:val="0"/>
        <w:adjustRightInd w:val="0"/>
        <w:ind w:firstLine="700"/>
        <w:jc w:val="both"/>
      </w:pPr>
      <w:r w:rsidRPr="00A62C54">
        <w:t>Результатом исполнения административной процедуры является формирование и направление межведомственных запросов документов (информации).</w:t>
      </w:r>
    </w:p>
    <w:p w:rsidR="00A62C54" w:rsidRPr="00A62C54" w:rsidRDefault="00A62C54" w:rsidP="00A62C54">
      <w:pPr>
        <w:autoSpaceDE w:val="0"/>
        <w:autoSpaceDN w:val="0"/>
        <w:adjustRightInd w:val="0"/>
        <w:ind w:firstLine="700"/>
        <w:jc w:val="both"/>
      </w:pPr>
    </w:p>
    <w:p w:rsidR="00A62C54" w:rsidRPr="00A62C54" w:rsidRDefault="00A62C54" w:rsidP="00A62C54">
      <w:pPr>
        <w:autoSpaceDE w:val="0"/>
        <w:autoSpaceDN w:val="0"/>
        <w:adjustRightInd w:val="0"/>
        <w:ind w:firstLine="700"/>
        <w:jc w:val="both"/>
        <w:rPr>
          <w:u w:val="single"/>
        </w:rPr>
      </w:pPr>
      <w:r w:rsidRPr="00A62C54">
        <w:rPr>
          <w:u w:val="single"/>
        </w:rPr>
        <w:t xml:space="preserve">3.1.3. Рассмотрение заявления и представленных документов, направление (вручение) заявителю документа, подтверждающего принятие решения о согласовании обмена жилыми помещениями, либо решения об отказе в согласовании обмена жилыми помещениями. </w:t>
      </w:r>
    </w:p>
    <w:p w:rsidR="00A62C54" w:rsidRPr="00A62C54" w:rsidRDefault="00A62C54" w:rsidP="00A62C54">
      <w:pPr>
        <w:autoSpaceDE w:val="0"/>
        <w:autoSpaceDN w:val="0"/>
        <w:adjustRightInd w:val="0"/>
        <w:ind w:firstLine="700"/>
        <w:jc w:val="both"/>
      </w:pPr>
      <w:r w:rsidRPr="00A62C54">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62C54" w:rsidRPr="00A62C54" w:rsidRDefault="00A62C54" w:rsidP="00A62C54">
      <w:pPr>
        <w:autoSpaceDE w:val="0"/>
        <w:autoSpaceDN w:val="0"/>
        <w:adjustRightInd w:val="0"/>
        <w:ind w:firstLine="700"/>
        <w:jc w:val="both"/>
      </w:pPr>
      <w:r w:rsidRPr="00A62C54">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9" w:history="1">
        <w:r w:rsidRPr="00A62C54">
          <w:t>пунктом 2.</w:t>
        </w:r>
      </w:hyperlink>
      <w:r w:rsidRPr="00A62C54">
        <w:t>14 настоящего Административного регламента.</w:t>
      </w:r>
    </w:p>
    <w:p w:rsidR="00A62C54" w:rsidRPr="00A62C54" w:rsidRDefault="00A62C54" w:rsidP="00A62C54">
      <w:pPr>
        <w:autoSpaceDE w:val="0"/>
        <w:autoSpaceDN w:val="0"/>
        <w:adjustRightInd w:val="0"/>
        <w:ind w:firstLine="700"/>
        <w:jc w:val="both"/>
      </w:pPr>
      <w:r w:rsidRPr="00A62C54">
        <w:lastRenderedPageBreak/>
        <w:t xml:space="preserve">По итогам рассмотрения заявления Уполномоченный орган: </w:t>
      </w:r>
    </w:p>
    <w:p w:rsidR="00A62C54" w:rsidRPr="00A62C54" w:rsidRDefault="00A62C54" w:rsidP="00A62C54">
      <w:pPr>
        <w:autoSpaceDE w:val="0"/>
        <w:autoSpaceDN w:val="0"/>
        <w:adjustRightInd w:val="0"/>
        <w:ind w:firstLine="700"/>
        <w:jc w:val="both"/>
      </w:pPr>
      <w:r w:rsidRPr="00A62C54">
        <w:t xml:space="preserve">1) принимает решение о согласовании обмена жилыми помещениями;  </w:t>
      </w:r>
    </w:p>
    <w:p w:rsidR="00A62C54" w:rsidRPr="00A62C54" w:rsidRDefault="00A62C54" w:rsidP="00A62C54">
      <w:pPr>
        <w:autoSpaceDE w:val="0"/>
        <w:autoSpaceDN w:val="0"/>
        <w:adjustRightInd w:val="0"/>
        <w:ind w:firstLine="700"/>
        <w:jc w:val="both"/>
      </w:pPr>
      <w:r w:rsidRPr="00A62C54">
        <w:t>2) принимает решение об отказе в согласовании обмена жилыми помещениями.</w:t>
      </w:r>
    </w:p>
    <w:p w:rsidR="00A62C54" w:rsidRPr="00A62C54" w:rsidRDefault="00A62C54" w:rsidP="00A62C54">
      <w:pPr>
        <w:autoSpaceDE w:val="0"/>
        <w:autoSpaceDN w:val="0"/>
        <w:adjustRightInd w:val="0"/>
        <w:ind w:firstLine="700"/>
        <w:jc w:val="both"/>
      </w:pPr>
      <w:r w:rsidRPr="00A62C54">
        <w:t>Решение о согласовании обмена жилыми помещениями либо решение об отказе в согласовании обмена жилыми помещениями выдается или направляется заявителю не позднее чем через три рабочих дня со дня принятия одного из решений, предусмотренных настоящим пунктом административного регламента.</w:t>
      </w:r>
    </w:p>
    <w:p w:rsidR="00A62C54" w:rsidRPr="00A62C54" w:rsidRDefault="00A62C54" w:rsidP="00A62C54">
      <w:pPr>
        <w:autoSpaceDE w:val="0"/>
        <w:autoSpaceDN w:val="0"/>
        <w:adjustRightInd w:val="0"/>
        <w:ind w:firstLine="700"/>
        <w:jc w:val="both"/>
        <w:rPr>
          <w:color w:val="000000"/>
        </w:rPr>
      </w:pPr>
      <w:r w:rsidRPr="00A62C54">
        <w:rPr>
          <w:color w:val="000000"/>
        </w:rPr>
        <w:t>Максимальный срок исполнения административной процедуры – 30 дней с даты регистрации заявления и документов, необходимых для предоставления муниципальной услуги.</w:t>
      </w:r>
    </w:p>
    <w:p w:rsidR="00A62C54" w:rsidRPr="00A62C54" w:rsidRDefault="00A62C54" w:rsidP="00A62C54">
      <w:pPr>
        <w:autoSpaceDE w:val="0"/>
        <w:autoSpaceDN w:val="0"/>
        <w:adjustRightInd w:val="0"/>
        <w:ind w:firstLine="700"/>
        <w:jc w:val="both"/>
      </w:pPr>
      <w:r w:rsidRPr="00A62C54">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A62C54" w:rsidRPr="00A62C54" w:rsidRDefault="00A62C54" w:rsidP="00A62C54">
      <w:pPr>
        <w:autoSpaceDE w:val="0"/>
        <w:autoSpaceDN w:val="0"/>
        <w:adjustRightInd w:val="0"/>
        <w:ind w:firstLine="700"/>
        <w:jc w:val="both"/>
      </w:pPr>
      <w:r w:rsidRPr="00A62C54">
        <w:t>- решения о согласовании обмена жилыми помещениями;</w:t>
      </w:r>
    </w:p>
    <w:p w:rsidR="00A62C54" w:rsidRPr="00A62C54" w:rsidRDefault="00A62C54" w:rsidP="00A62C54">
      <w:pPr>
        <w:autoSpaceDE w:val="0"/>
        <w:autoSpaceDN w:val="0"/>
        <w:adjustRightInd w:val="0"/>
        <w:ind w:firstLine="700"/>
        <w:jc w:val="both"/>
      </w:pPr>
      <w:r w:rsidRPr="00A62C54">
        <w:t>- решения об отказе в согласовании обмена жилыми помещениями.</w:t>
      </w:r>
    </w:p>
    <w:p w:rsidR="00A62C54" w:rsidRPr="00A62C54" w:rsidRDefault="00A62C54" w:rsidP="00A62C54">
      <w:pPr>
        <w:pStyle w:val="Heading20"/>
        <w:keepNext/>
        <w:keepLines/>
        <w:shd w:val="clear" w:color="auto" w:fill="auto"/>
        <w:spacing w:line="240" w:lineRule="auto"/>
        <w:ind w:right="680" w:firstLine="0"/>
        <w:jc w:val="left"/>
        <w:rPr>
          <w:rFonts w:ascii="Times New Roman" w:hAnsi="Times New Roman" w:cs="Times New Roman"/>
          <w:sz w:val="24"/>
          <w:szCs w:val="24"/>
        </w:rPr>
      </w:pPr>
    </w:p>
    <w:p w:rsidR="00A62C54" w:rsidRPr="00A9717B" w:rsidRDefault="00A62C54" w:rsidP="00A62C54">
      <w:pPr>
        <w:pStyle w:val="Heading20"/>
        <w:keepNext/>
        <w:keepLines/>
        <w:shd w:val="clear" w:color="auto" w:fill="auto"/>
        <w:spacing w:line="240" w:lineRule="auto"/>
        <w:ind w:right="18" w:firstLine="0"/>
        <w:rPr>
          <w:rFonts w:ascii="Times New Roman" w:hAnsi="Times New Roman" w:cs="Times New Roman"/>
          <w:b/>
          <w:sz w:val="24"/>
          <w:szCs w:val="24"/>
        </w:rPr>
      </w:pPr>
      <w:r w:rsidRPr="00A9717B">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w:t>
      </w:r>
      <w:bookmarkStart w:id="19" w:name="bookmark67"/>
      <w:bookmarkEnd w:id="17"/>
      <w:r w:rsidRPr="00A9717B">
        <w:rPr>
          <w:rFonts w:ascii="Times New Roman" w:hAnsi="Times New Roman" w:cs="Times New Roman"/>
          <w:b/>
          <w:sz w:val="24"/>
          <w:szCs w:val="24"/>
        </w:rPr>
        <w:t xml:space="preserve"> электронной форме</w:t>
      </w:r>
      <w:bookmarkEnd w:id="19"/>
    </w:p>
    <w:p w:rsidR="00A62C54" w:rsidRPr="00A62C54" w:rsidRDefault="00A62C54" w:rsidP="00A62C54">
      <w:pPr>
        <w:pStyle w:val="Heading20"/>
        <w:keepNext/>
        <w:keepLines/>
        <w:shd w:val="clear" w:color="auto" w:fill="auto"/>
        <w:spacing w:line="240" w:lineRule="auto"/>
        <w:ind w:left="720" w:right="680" w:firstLine="980"/>
        <w:jc w:val="left"/>
        <w:rPr>
          <w:rFonts w:ascii="Times New Roman" w:hAnsi="Times New Roman" w:cs="Times New Roman"/>
          <w:sz w:val="24"/>
          <w:szCs w:val="24"/>
        </w:rPr>
      </w:pPr>
    </w:p>
    <w:p w:rsidR="00A62C54" w:rsidRPr="00A62C54" w:rsidRDefault="00A62C54" w:rsidP="00A62C54">
      <w:pPr>
        <w:pStyle w:val="9"/>
        <w:numPr>
          <w:ilvl w:val="0"/>
          <w:numId w:val="10"/>
        </w:numPr>
        <w:shd w:val="clear" w:color="auto" w:fill="auto"/>
        <w:tabs>
          <w:tab w:val="left" w:pos="1345"/>
        </w:tabs>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A62C54" w:rsidRPr="00A62C54" w:rsidRDefault="00A62C54" w:rsidP="00A62C54">
      <w:pPr>
        <w:pStyle w:val="9"/>
        <w:shd w:val="clear" w:color="auto" w:fill="auto"/>
        <w:spacing w:before="0" w:after="0" w:line="240" w:lineRule="auto"/>
        <w:ind w:left="20" w:right="20" w:firstLine="700"/>
        <w:rPr>
          <w:rFonts w:ascii="Times New Roman" w:hAnsi="Times New Roman" w:cs="Times New Roman"/>
          <w:sz w:val="24"/>
          <w:szCs w:val="24"/>
        </w:rPr>
      </w:pPr>
      <w:r w:rsidRPr="00A62C54">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A62C54" w:rsidRPr="00A62C54" w:rsidRDefault="00A62C54" w:rsidP="00A62C54">
      <w:pPr>
        <w:pStyle w:val="9"/>
        <w:shd w:val="clear" w:color="auto" w:fill="auto"/>
        <w:spacing w:before="0" w:after="0" w:line="240" w:lineRule="auto"/>
        <w:ind w:left="20" w:right="20" w:firstLine="700"/>
        <w:rPr>
          <w:rFonts w:ascii="Times New Roman" w:hAnsi="Times New Roman" w:cs="Times New Roman"/>
          <w:sz w:val="24"/>
          <w:szCs w:val="24"/>
        </w:rPr>
      </w:pPr>
      <w:r w:rsidRPr="00A62C54">
        <w:rPr>
          <w:rFonts w:ascii="Times New Roman" w:hAnsi="Times New Roman" w:cs="Times New Roman"/>
          <w:sz w:val="24"/>
          <w:szCs w:val="24"/>
        </w:rPr>
        <w:t>формирование заявления;</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получение результата предоставления муниципальной услуги;</w:t>
      </w:r>
    </w:p>
    <w:p w:rsidR="00A62C54" w:rsidRPr="00A62C54" w:rsidRDefault="00A62C54" w:rsidP="00A62C54">
      <w:pPr>
        <w:pStyle w:val="9"/>
        <w:shd w:val="clear" w:color="auto" w:fill="auto"/>
        <w:spacing w:before="0" w:after="0" w:line="240" w:lineRule="auto"/>
        <w:ind w:left="20" w:firstLine="700"/>
        <w:jc w:val="both"/>
        <w:rPr>
          <w:rFonts w:ascii="Times New Roman" w:hAnsi="Times New Roman" w:cs="Times New Roman"/>
          <w:sz w:val="24"/>
          <w:szCs w:val="24"/>
        </w:rPr>
      </w:pPr>
      <w:r w:rsidRPr="00A62C54">
        <w:rPr>
          <w:rFonts w:ascii="Times New Roman" w:hAnsi="Times New Roman" w:cs="Times New Roman"/>
          <w:sz w:val="24"/>
          <w:szCs w:val="24"/>
        </w:rPr>
        <w:t>получение сведений о ходе рассмотрения заявления;</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осуществление оценки качества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p>
    <w:p w:rsidR="00A62C54" w:rsidRPr="00A9717B" w:rsidRDefault="00A62C54" w:rsidP="00A62C54">
      <w:pPr>
        <w:pStyle w:val="Heading20"/>
        <w:keepNext/>
        <w:keepLines/>
        <w:shd w:val="clear" w:color="auto" w:fill="auto"/>
        <w:spacing w:line="240" w:lineRule="auto"/>
        <w:ind w:left="20" w:hanging="20"/>
        <w:rPr>
          <w:rFonts w:ascii="Times New Roman" w:hAnsi="Times New Roman" w:cs="Times New Roman"/>
          <w:b/>
          <w:sz w:val="24"/>
          <w:szCs w:val="24"/>
        </w:rPr>
      </w:pPr>
      <w:bookmarkStart w:id="20" w:name="bookmark68"/>
      <w:r w:rsidRPr="00A9717B">
        <w:rPr>
          <w:rFonts w:ascii="Times New Roman" w:hAnsi="Times New Roman" w:cs="Times New Roman"/>
          <w:b/>
          <w:sz w:val="24"/>
          <w:szCs w:val="24"/>
        </w:rPr>
        <w:t xml:space="preserve">Порядок осуществления административных процедур (действий) </w:t>
      </w:r>
    </w:p>
    <w:p w:rsidR="00A62C54" w:rsidRPr="00A9717B" w:rsidRDefault="00A62C54" w:rsidP="00A62C54">
      <w:pPr>
        <w:pStyle w:val="Heading20"/>
        <w:keepNext/>
        <w:keepLines/>
        <w:shd w:val="clear" w:color="auto" w:fill="auto"/>
        <w:spacing w:line="240" w:lineRule="auto"/>
        <w:ind w:left="20" w:hanging="20"/>
        <w:rPr>
          <w:rFonts w:ascii="Times New Roman" w:hAnsi="Times New Roman" w:cs="Times New Roman"/>
          <w:b/>
          <w:sz w:val="24"/>
          <w:szCs w:val="24"/>
        </w:rPr>
      </w:pPr>
      <w:r w:rsidRPr="00A9717B">
        <w:rPr>
          <w:rFonts w:ascii="Times New Roman" w:hAnsi="Times New Roman" w:cs="Times New Roman"/>
          <w:b/>
          <w:sz w:val="24"/>
          <w:szCs w:val="24"/>
        </w:rPr>
        <w:t>в</w:t>
      </w:r>
      <w:bookmarkStart w:id="21" w:name="bookmark69"/>
      <w:bookmarkEnd w:id="20"/>
      <w:r w:rsidRPr="00A9717B">
        <w:rPr>
          <w:rFonts w:ascii="Times New Roman" w:hAnsi="Times New Roman" w:cs="Times New Roman"/>
          <w:b/>
          <w:sz w:val="24"/>
          <w:szCs w:val="24"/>
        </w:rPr>
        <w:t xml:space="preserve"> электронной форме</w:t>
      </w:r>
      <w:bookmarkEnd w:id="21"/>
    </w:p>
    <w:p w:rsidR="00A62C54" w:rsidRPr="00A62C54" w:rsidRDefault="00A62C54" w:rsidP="00A62C54">
      <w:pPr>
        <w:pStyle w:val="Heading20"/>
        <w:keepNext/>
        <w:keepLines/>
        <w:shd w:val="clear" w:color="auto" w:fill="auto"/>
        <w:spacing w:line="240" w:lineRule="auto"/>
        <w:ind w:left="3660" w:firstLine="0"/>
        <w:jc w:val="left"/>
        <w:rPr>
          <w:rFonts w:ascii="Times New Roman" w:hAnsi="Times New Roman" w:cs="Times New Roman"/>
          <w:sz w:val="24"/>
          <w:szCs w:val="24"/>
        </w:rPr>
      </w:pPr>
    </w:p>
    <w:p w:rsidR="00A62C54" w:rsidRPr="00A62C54" w:rsidRDefault="00A62C54" w:rsidP="00A62C54">
      <w:pPr>
        <w:pStyle w:val="9"/>
        <w:shd w:val="clear" w:color="auto" w:fill="auto"/>
        <w:spacing w:before="0" w:after="0" w:line="240" w:lineRule="auto"/>
        <w:ind w:left="20" w:firstLine="700"/>
        <w:jc w:val="both"/>
        <w:rPr>
          <w:rFonts w:ascii="Times New Roman" w:hAnsi="Times New Roman" w:cs="Times New Roman"/>
          <w:sz w:val="24"/>
          <w:szCs w:val="24"/>
        </w:rPr>
      </w:pPr>
      <w:r w:rsidRPr="00A62C54">
        <w:rPr>
          <w:rFonts w:ascii="Times New Roman" w:hAnsi="Times New Roman" w:cs="Times New Roman"/>
          <w:sz w:val="24"/>
          <w:szCs w:val="24"/>
        </w:rPr>
        <w:t>3.3. Формирование заявления.</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C54" w:rsidRPr="00A62C54" w:rsidRDefault="00A62C54" w:rsidP="00A62C54">
      <w:pPr>
        <w:pStyle w:val="9"/>
        <w:shd w:val="clear" w:color="auto" w:fill="auto"/>
        <w:spacing w:before="0" w:after="0" w:line="240" w:lineRule="auto"/>
        <w:ind w:left="20" w:firstLine="700"/>
        <w:jc w:val="both"/>
        <w:rPr>
          <w:rFonts w:ascii="Times New Roman" w:hAnsi="Times New Roman" w:cs="Times New Roman"/>
          <w:sz w:val="24"/>
          <w:szCs w:val="24"/>
        </w:rPr>
      </w:pPr>
      <w:r w:rsidRPr="00A62C54">
        <w:rPr>
          <w:rFonts w:ascii="Times New Roman" w:hAnsi="Times New Roman" w:cs="Times New Roman"/>
          <w:sz w:val="24"/>
          <w:szCs w:val="24"/>
        </w:rPr>
        <w:t>При формировании заявления заявителю обеспечивается:</w:t>
      </w:r>
    </w:p>
    <w:p w:rsidR="00A62C54" w:rsidRPr="00A62C54" w:rsidRDefault="00A62C54" w:rsidP="00A62C54">
      <w:pPr>
        <w:pStyle w:val="9"/>
        <w:shd w:val="clear" w:color="auto" w:fill="auto"/>
        <w:tabs>
          <w:tab w:val="left" w:pos="1047"/>
        </w:tabs>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а)</w:t>
      </w:r>
      <w:r w:rsidRPr="00A62C54">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A62C54" w:rsidRPr="00A62C54" w:rsidRDefault="00A62C54" w:rsidP="00A62C54">
      <w:pPr>
        <w:pStyle w:val="9"/>
        <w:shd w:val="clear" w:color="auto" w:fill="auto"/>
        <w:tabs>
          <w:tab w:val="left" w:pos="1066"/>
        </w:tabs>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б)</w:t>
      </w:r>
      <w:r w:rsidRPr="00A62C54">
        <w:rPr>
          <w:rFonts w:ascii="Times New Roman" w:hAnsi="Times New Roman" w:cs="Times New Roman"/>
          <w:sz w:val="24"/>
          <w:szCs w:val="24"/>
        </w:rPr>
        <w:tab/>
        <w:t>возможность печати на бумажном носителе копии электронной формы заявления;</w:t>
      </w:r>
    </w:p>
    <w:p w:rsidR="00A62C54" w:rsidRPr="00A62C54" w:rsidRDefault="00A62C54" w:rsidP="00A62C54">
      <w:pPr>
        <w:pStyle w:val="9"/>
        <w:shd w:val="clear" w:color="auto" w:fill="auto"/>
        <w:tabs>
          <w:tab w:val="left" w:pos="1033"/>
        </w:tabs>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в)</w:t>
      </w:r>
      <w:r w:rsidRPr="00A62C54">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C54" w:rsidRPr="00A62C54" w:rsidRDefault="00A62C54" w:rsidP="00A62C54">
      <w:pPr>
        <w:pStyle w:val="9"/>
        <w:shd w:val="clear" w:color="auto" w:fill="auto"/>
        <w:tabs>
          <w:tab w:val="left" w:pos="1124"/>
        </w:tabs>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г)</w:t>
      </w:r>
      <w:r w:rsidRPr="00A62C54">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C54" w:rsidRPr="00A62C54" w:rsidRDefault="00A62C54" w:rsidP="00A62C54">
      <w:pPr>
        <w:pStyle w:val="9"/>
        <w:shd w:val="clear" w:color="auto" w:fill="auto"/>
        <w:tabs>
          <w:tab w:val="left" w:pos="1100"/>
        </w:tabs>
        <w:spacing w:before="0" w:after="0" w:line="240" w:lineRule="auto"/>
        <w:ind w:left="20" w:right="20" w:firstLine="700"/>
        <w:jc w:val="both"/>
        <w:rPr>
          <w:rFonts w:ascii="Times New Roman" w:hAnsi="Times New Roman" w:cs="Times New Roman"/>
          <w:sz w:val="24"/>
          <w:szCs w:val="24"/>
        </w:rPr>
      </w:pPr>
      <w:proofErr w:type="spellStart"/>
      <w:r w:rsidRPr="00A62C54">
        <w:rPr>
          <w:rFonts w:ascii="Times New Roman" w:hAnsi="Times New Roman" w:cs="Times New Roman"/>
          <w:sz w:val="24"/>
          <w:szCs w:val="24"/>
        </w:rPr>
        <w:t>д</w:t>
      </w:r>
      <w:proofErr w:type="spellEnd"/>
      <w:r w:rsidRPr="00A62C54">
        <w:rPr>
          <w:rFonts w:ascii="Times New Roman" w:hAnsi="Times New Roman" w:cs="Times New Roman"/>
          <w:sz w:val="24"/>
          <w:szCs w:val="24"/>
        </w:rPr>
        <w:t>)</w:t>
      </w:r>
      <w:r w:rsidRPr="00A62C54">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A62C54" w:rsidRPr="00A62C54" w:rsidRDefault="00A62C54" w:rsidP="00A62C54">
      <w:pPr>
        <w:pStyle w:val="9"/>
        <w:shd w:val="clear" w:color="auto" w:fill="auto"/>
        <w:tabs>
          <w:tab w:val="left" w:pos="1148"/>
        </w:tabs>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lastRenderedPageBreak/>
        <w:t>е)</w:t>
      </w:r>
      <w:r w:rsidRPr="00A62C54">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C54" w:rsidRPr="00A62C54" w:rsidRDefault="00A62C54" w:rsidP="00A62C54">
      <w:pPr>
        <w:pStyle w:val="9"/>
        <w:numPr>
          <w:ilvl w:val="0"/>
          <w:numId w:val="11"/>
        </w:numPr>
        <w:shd w:val="clear" w:color="auto" w:fill="auto"/>
        <w:tabs>
          <w:tab w:val="left" w:pos="1220"/>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C54" w:rsidRPr="00A62C54" w:rsidRDefault="00A62C54" w:rsidP="00A62C54">
      <w:pPr>
        <w:pStyle w:val="9"/>
        <w:shd w:val="clear" w:color="auto" w:fill="auto"/>
        <w:tabs>
          <w:tab w:val="left" w:pos="1057"/>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а)</w:t>
      </w:r>
      <w:r w:rsidRPr="00A62C54">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C54" w:rsidRPr="00A62C54" w:rsidRDefault="00A62C54" w:rsidP="00A62C54">
      <w:pPr>
        <w:pStyle w:val="9"/>
        <w:shd w:val="clear" w:color="auto" w:fill="auto"/>
        <w:tabs>
          <w:tab w:val="left" w:pos="1182"/>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б)</w:t>
      </w:r>
      <w:r w:rsidRPr="00A62C54">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62C54" w:rsidRPr="00A62C54" w:rsidRDefault="00A62C54" w:rsidP="00A62C54">
      <w:pPr>
        <w:pStyle w:val="9"/>
        <w:numPr>
          <w:ilvl w:val="0"/>
          <w:numId w:val="11"/>
        </w:numPr>
        <w:shd w:val="clear" w:color="auto" w:fill="auto"/>
        <w:tabs>
          <w:tab w:val="left" w:pos="1234"/>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Ответственное должностное лицо:</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рассматривает поступившие заявления и приложенные образы документов (документы);</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A62C54" w:rsidRPr="00A62C54" w:rsidRDefault="00A62C54" w:rsidP="00A62C54">
      <w:pPr>
        <w:pStyle w:val="9"/>
        <w:numPr>
          <w:ilvl w:val="0"/>
          <w:numId w:val="11"/>
        </w:numPr>
        <w:shd w:val="clear" w:color="auto" w:fill="auto"/>
        <w:tabs>
          <w:tab w:val="left" w:pos="1316"/>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2C54" w:rsidRPr="00A62C54" w:rsidRDefault="00A62C54" w:rsidP="00A62C54">
      <w:pPr>
        <w:pStyle w:val="9"/>
        <w:numPr>
          <w:ilvl w:val="0"/>
          <w:numId w:val="11"/>
        </w:numPr>
        <w:shd w:val="clear" w:color="auto" w:fill="auto"/>
        <w:tabs>
          <w:tab w:val="left" w:pos="1230"/>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C54" w:rsidRPr="00A62C54" w:rsidRDefault="00A62C54" w:rsidP="00A62C54">
      <w:pPr>
        <w:pStyle w:val="9"/>
        <w:numPr>
          <w:ilvl w:val="0"/>
          <w:numId w:val="11"/>
        </w:numPr>
        <w:shd w:val="clear" w:color="auto" w:fill="auto"/>
        <w:tabs>
          <w:tab w:val="left" w:pos="1230"/>
        </w:tabs>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Оценка качества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w:t>
      </w:r>
      <w:r w:rsidRPr="00A62C54">
        <w:rPr>
          <w:rFonts w:ascii="Times New Roman" w:hAnsi="Times New Roman" w:cs="Times New Roman"/>
          <w:sz w:val="24"/>
          <w:szCs w:val="24"/>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2C54" w:rsidRPr="00A62C54" w:rsidRDefault="00A62C54" w:rsidP="00A62C54">
      <w:pPr>
        <w:pStyle w:val="9"/>
        <w:numPr>
          <w:ilvl w:val="0"/>
          <w:numId w:val="11"/>
        </w:numPr>
        <w:shd w:val="clear" w:color="auto" w:fill="auto"/>
        <w:tabs>
          <w:tab w:val="left" w:pos="1369"/>
        </w:tabs>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2C54" w:rsidRPr="00A62C54" w:rsidRDefault="00A62C54" w:rsidP="00A62C54">
      <w:pPr>
        <w:pStyle w:val="9"/>
        <w:shd w:val="clear" w:color="auto" w:fill="auto"/>
        <w:tabs>
          <w:tab w:val="left" w:pos="1369"/>
        </w:tabs>
        <w:spacing w:before="0" w:after="0" w:line="240" w:lineRule="auto"/>
        <w:ind w:left="740" w:right="20" w:firstLine="0"/>
        <w:jc w:val="both"/>
        <w:rPr>
          <w:rFonts w:ascii="Times New Roman" w:hAnsi="Times New Roman" w:cs="Times New Roman"/>
          <w:sz w:val="24"/>
          <w:szCs w:val="24"/>
        </w:rPr>
      </w:pPr>
    </w:p>
    <w:p w:rsidR="00A62C54" w:rsidRPr="00A9717B" w:rsidRDefault="00A62C54" w:rsidP="00A62C54">
      <w:pPr>
        <w:pStyle w:val="Heading20"/>
        <w:keepNext/>
        <w:keepLines/>
        <w:shd w:val="clear" w:color="auto" w:fill="auto"/>
        <w:spacing w:line="240" w:lineRule="auto"/>
        <w:ind w:left="20" w:right="20" w:firstLine="0"/>
        <w:rPr>
          <w:rFonts w:ascii="Times New Roman" w:hAnsi="Times New Roman" w:cs="Times New Roman"/>
          <w:b/>
          <w:sz w:val="24"/>
          <w:szCs w:val="24"/>
        </w:rPr>
      </w:pPr>
      <w:bookmarkStart w:id="22" w:name="bookmark70"/>
      <w:r w:rsidRPr="00A9717B">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w:t>
      </w:r>
      <w:bookmarkStart w:id="23" w:name="bookmark71"/>
      <w:bookmarkEnd w:id="22"/>
      <w:r w:rsidRPr="00A9717B">
        <w:rPr>
          <w:rFonts w:ascii="Times New Roman" w:hAnsi="Times New Roman" w:cs="Times New Roman"/>
          <w:b/>
          <w:sz w:val="24"/>
          <w:szCs w:val="24"/>
        </w:rPr>
        <w:t xml:space="preserve"> услуги документах</w:t>
      </w:r>
      <w:bookmarkEnd w:id="23"/>
    </w:p>
    <w:p w:rsidR="00A62C54" w:rsidRPr="00A62C54" w:rsidRDefault="00A62C54" w:rsidP="00A62C54">
      <w:pPr>
        <w:pStyle w:val="Heading20"/>
        <w:keepNext/>
        <w:keepLines/>
        <w:shd w:val="clear" w:color="auto" w:fill="auto"/>
        <w:spacing w:line="240" w:lineRule="auto"/>
        <w:ind w:left="20" w:right="20" w:firstLine="0"/>
        <w:rPr>
          <w:rFonts w:ascii="Times New Roman" w:hAnsi="Times New Roman" w:cs="Times New Roman"/>
          <w:sz w:val="24"/>
          <w:szCs w:val="24"/>
        </w:rPr>
      </w:pPr>
    </w:p>
    <w:p w:rsidR="00A62C54" w:rsidRPr="00A62C54" w:rsidRDefault="00A62C54" w:rsidP="00A62C54">
      <w:pPr>
        <w:pStyle w:val="9"/>
        <w:numPr>
          <w:ilvl w:val="0"/>
          <w:numId w:val="11"/>
        </w:numPr>
        <w:shd w:val="clear" w:color="auto" w:fill="auto"/>
        <w:tabs>
          <w:tab w:val="left" w:pos="1374"/>
        </w:tabs>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w:t>
      </w:r>
    </w:p>
    <w:p w:rsidR="00A62C54" w:rsidRPr="00A62C54" w:rsidRDefault="00A62C54" w:rsidP="00A62C54">
      <w:pPr>
        <w:pStyle w:val="9"/>
        <w:shd w:val="clear" w:color="auto" w:fill="auto"/>
        <w:spacing w:before="0" w:after="0" w:line="240" w:lineRule="auto"/>
        <w:ind w:left="20" w:firstLine="0"/>
        <w:rPr>
          <w:rFonts w:ascii="Times New Roman" w:hAnsi="Times New Roman" w:cs="Times New Roman"/>
          <w:sz w:val="24"/>
          <w:szCs w:val="24"/>
        </w:rPr>
      </w:pPr>
      <w:r w:rsidRPr="00A62C54">
        <w:rPr>
          <w:rFonts w:ascii="Times New Roman" w:hAnsi="Times New Roman" w:cs="Times New Roman"/>
          <w:sz w:val="24"/>
          <w:szCs w:val="24"/>
        </w:rPr>
        <w:t>в пункте 2.9. настоящего Административного регламента.</w:t>
      </w:r>
    </w:p>
    <w:p w:rsidR="00A62C54" w:rsidRPr="00A62C54" w:rsidRDefault="00A62C54" w:rsidP="00A62C54">
      <w:pPr>
        <w:pStyle w:val="9"/>
        <w:numPr>
          <w:ilvl w:val="0"/>
          <w:numId w:val="11"/>
        </w:numPr>
        <w:shd w:val="clear" w:color="auto" w:fill="auto"/>
        <w:tabs>
          <w:tab w:val="left" w:pos="1426"/>
        </w:tabs>
        <w:spacing w:before="0" w:after="0" w:line="240" w:lineRule="auto"/>
        <w:ind w:left="20" w:right="20" w:firstLine="640"/>
        <w:jc w:val="both"/>
        <w:rPr>
          <w:rFonts w:ascii="Times New Roman" w:hAnsi="Times New Roman" w:cs="Times New Roman"/>
          <w:sz w:val="24"/>
          <w:szCs w:val="24"/>
        </w:rPr>
      </w:pPr>
      <w:r w:rsidRPr="00A62C54">
        <w:rPr>
          <w:rFonts w:ascii="Times New Roman" w:hAnsi="Times New Roman" w:cs="Times New Roman"/>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A62C54" w:rsidRPr="00A62C54" w:rsidRDefault="00A62C54" w:rsidP="00A62C54">
      <w:pPr>
        <w:pStyle w:val="9"/>
        <w:numPr>
          <w:ilvl w:val="0"/>
          <w:numId w:val="11"/>
        </w:numPr>
        <w:shd w:val="clear" w:color="auto" w:fill="auto"/>
        <w:tabs>
          <w:tab w:val="left" w:pos="1513"/>
        </w:tabs>
        <w:spacing w:before="0" w:after="0" w:line="240" w:lineRule="auto"/>
        <w:ind w:left="20" w:right="20" w:firstLine="640"/>
        <w:jc w:val="both"/>
        <w:rPr>
          <w:rFonts w:ascii="Times New Roman" w:hAnsi="Times New Roman" w:cs="Times New Roman"/>
          <w:sz w:val="24"/>
          <w:szCs w:val="24"/>
        </w:rPr>
      </w:pPr>
      <w:r w:rsidRPr="00A62C54">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62C54" w:rsidRPr="00A62C54" w:rsidRDefault="00A62C54" w:rsidP="00980B91">
      <w:pPr>
        <w:pStyle w:val="9"/>
        <w:numPr>
          <w:ilvl w:val="2"/>
          <w:numId w:val="19"/>
        </w:numPr>
        <w:shd w:val="clear" w:color="auto" w:fill="auto"/>
        <w:tabs>
          <w:tab w:val="left" w:pos="1671"/>
        </w:tabs>
        <w:spacing w:before="0" w:after="0" w:line="240" w:lineRule="auto"/>
        <w:ind w:right="20"/>
        <w:jc w:val="both"/>
        <w:rPr>
          <w:rFonts w:ascii="Times New Roman" w:hAnsi="Times New Roman" w:cs="Times New Roman"/>
          <w:sz w:val="24"/>
          <w:szCs w:val="24"/>
        </w:rPr>
      </w:pPr>
      <w:r w:rsidRPr="00A62C54">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62C54" w:rsidRPr="00A62C54" w:rsidRDefault="00A62C54" w:rsidP="00A9717B">
      <w:pPr>
        <w:pStyle w:val="9"/>
        <w:numPr>
          <w:ilvl w:val="2"/>
          <w:numId w:val="19"/>
        </w:numPr>
        <w:shd w:val="clear" w:color="auto" w:fill="auto"/>
        <w:tabs>
          <w:tab w:val="left" w:pos="1652"/>
        </w:tabs>
        <w:spacing w:before="0" w:after="0" w:line="240" w:lineRule="auto"/>
        <w:ind w:right="20"/>
        <w:jc w:val="both"/>
        <w:rPr>
          <w:rFonts w:ascii="Times New Roman" w:hAnsi="Times New Roman" w:cs="Times New Roman"/>
          <w:sz w:val="24"/>
          <w:szCs w:val="24"/>
        </w:rPr>
      </w:pPr>
      <w:r w:rsidRPr="00A62C54">
        <w:rPr>
          <w:rFonts w:ascii="Times New Roman" w:hAnsi="Times New Roman" w:cs="Times New Roman"/>
          <w:sz w:val="24"/>
          <w:szCs w:val="24"/>
        </w:rPr>
        <w:t>Уполномоченный орган при получении заявления, указанного в подпункте 3.1</w:t>
      </w:r>
      <w:r w:rsidR="00A9717B">
        <w:rPr>
          <w:rFonts w:ascii="Times New Roman" w:hAnsi="Times New Roman" w:cs="Times New Roman"/>
          <w:sz w:val="24"/>
          <w:szCs w:val="24"/>
        </w:rPr>
        <w:t>2</w:t>
      </w:r>
      <w:r w:rsidRPr="00A62C54">
        <w:rPr>
          <w:rFonts w:ascii="Times New Roman" w:hAnsi="Times New Roman" w:cs="Times New Roman"/>
          <w:sz w:val="24"/>
          <w:szCs w:val="24"/>
        </w:rPr>
        <w:t>.1 пункта 3.1</w:t>
      </w:r>
      <w:r w:rsidR="00A9717B">
        <w:rPr>
          <w:rFonts w:ascii="Times New Roman" w:hAnsi="Times New Roman" w:cs="Times New Roman"/>
          <w:sz w:val="24"/>
          <w:szCs w:val="24"/>
        </w:rPr>
        <w:t>2</w:t>
      </w:r>
      <w:r w:rsidRPr="00A62C54">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62C54" w:rsidRPr="00A62C54" w:rsidRDefault="00A62C54" w:rsidP="00A9717B">
      <w:pPr>
        <w:pStyle w:val="9"/>
        <w:numPr>
          <w:ilvl w:val="2"/>
          <w:numId w:val="19"/>
        </w:numPr>
        <w:shd w:val="clear" w:color="auto" w:fill="auto"/>
        <w:tabs>
          <w:tab w:val="left" w:pos="1719"/>
        </w:tabs>
        <w:spacing w:before="0" w:after="0" w:line="240" w:lineRule="auto"/>
        <w:ind w:right="20"/>
        <w:jc w:val="both"/>
        <w:rPr>
          <w:rFonts w:ascii="Times New Roman" w:hAnsi="Times New Roman" w:cs="Times New Roman"/>
          <w:sz w:val="24"/>
          <w:szCs w:val="24"/>
        </w:rPr>
      </w:pPr>
      <w:r w:rsidRPr="00A62C54">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A62C54" w:rsidRPr="00A62C54" w:rsidRDefault="00A62C54" w:rsidP="00A9717B">
      <w:pPr>
        <w:pStyle w:val="9"/>
        <w:numPr>
          <w:ilvl w:val="2"/>
          <w:numId w:val="19"/>
        </w:numPr>
        <w:shd w:val="clear" w:color="auto" w:fill="auto"/>
        <w:tabs>
          <w:tab w:val="left" w:pos="1594"/>
        </w:tabs>
        <w:spacing w:before="0" w:after="0" w:line="240" w:lineRule="auto"/>
        <w:ind w:right="20"/>
        <w:jc w:val="both"/>
        <w:rPr>
          <w:rFonts w:ascii="Times New Roman" w:hAnsi="Times New Roman" w:cs="Times New Roman"/>
          <w:sz w:val="24"/>
          <w:szCs w:val="24"/>
        </w:rPr>
      </w:pPr>
      <w:r w:rsidRPr="00A62C54">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w:t>
      </w:r>
      <w:r w:rsidR="00A9717B">
        <w:rPr>
          <w:rFonts w:ascii="Times New Roman" w:hAnsi="Times New Roman" w:cs="Times New Roman"/>
          <w:sz w:val="24"/>
          <w:szCs w:val="24"/>
        </w:rPr>
        <w:t>2</w:t>
      </w:r>
      <w:r w:rsidRPr="00A62C54">
        <w:rPr>
          <w:rFonts w:ascii="Times New Roman" w:hAnsi="Times New Roman" w:cs="Times New Roman"/>
          <w:sz w:val="24"/>
          <w:szCs w:val="24"/>
        </w:rPr>
        <w:t>.1 пункта 3.1</w:t>
      </w:r>
      <w:r w:rsidR="00A9717B">
        <w:rPr>
          <w:rFonts w:ascii="Times New Roman" w:hAnsi="Times New Roman" w:cs="Times New Roman"/>
          <w:sz w:val="24"/>
          <w:szCs w:val="24"/>
        </w:rPr>
        <w:t>2</w:t>
      </w:r>
      <w:r w:rsidRPr="00A62C54">
        <w:rPr>
          <w:rFonts w:ascii="Times New Roman" w:hAnsi="Times New Roman" w:cs="Times New Roman"/>
          <w:sz w:val="24"/>
          <w:szCs w:val="24"/>
        </w:rPr>
        <w:t xml:space="preserve"> настоящего подраздела.</w:t>
      </w:r>
    </w:p>
    <w:p w:rsidR="00A62C54" w:rsidRPr="00A62C54" w:rsidRDefault="00A62C54" w:rsidP="00A62C54">
      <w:pPr>
        <w:pStyle w:val="9"/>
        <w:shd w:val="clear" w:color="auto" w:fill="auto"/>
        <w:tabs>
          <w:tab w:val="left" w:pos="1594"/>
        </w:tabs>
        <w:spacing w:before="0" w:after="0" w:line="240" w:lineRule="auto"/>
        <w:ind w:left="660" w:right="20" w:firstLine="0"/>
        <w:jc w:val="center"/>
        <w:rPr>
          <w:rFonts w:ascii="Times New Roman" w:hAnsi="Times New Roman" w:cs="Times New Roman"/>
          <w:b/>
          <w:sz w:val="24"/>
          <w:szCs w:val="24"/>
        </w:rPr>
      </w:pPr>
    </w:p>
    <w:p w:rsidR="00A62C54" w:rsidRPr="00A62C54" w:rsidRDefault="00A62C54" w:rsidP="00A62C54">
      <w:pPr>
        <w:pStyle w:val="Heading20"/>
        <w:keepNext/>
        <w:keepLines/>
        <w:shd w:val="clear" w:color="auto" w:fill="auto"/>
        <w:spacing w:after="305" w:line="270" w:lineRule="exact"/>
        <w:ind w:left="20" w:firstLine="640"/>
        <w:rPr>
          <w:rFonts w:ascii="Times New Roman" w:hAnsi="Times New Roman" w:cs="Times New Roman"/>
          <w:b/>
          <w:sz w:val="24"/>
          <w:szCs w:val="24"/>
        </w:rPr>
      </w:pPr>
      <w:bookmarkStart w:id="24" w:name="bookmark72"/>
      <w:r w:rsidRPr="00A62C54">
        <w:rPr>
          <w:rFonts w:ascii="Times New Roman" w:hAnsi="Times New Roman" w:cs="Times New Roman"/>
          <w:b/>
          <w:sz w:val="24"/>
          <w:szCs w:val="24"/>
        </w:rPr>
        <w:t>IV. Формы контроля за исполнением административного регламента</w:t>
      </w:r>
      <w:bookmarkEnd w:id="24"/>
    </w:p>
    <w:p w:rsidR="00A62C54" w:rsidRPr="00A9717B"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25" w:name="bookmark73"/>
      <w:r w:rsidRPr="00A9717B">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w:t>
      </w:r>
      <w:bookmarkStart w:id="26" w:name="bookmark74"/>
      <w:bookmarkEnd w:id="25"/>
      <w:r w:rsidRPr="00A9717B">
        <w:rPr>
          <w:rFonts w:ascii="Times New Roman" w:hAnsi="Times New Roman" w:cs="Times New Roman"/>
          <w:b/>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sz w:val="24"/>
          <w:szCs w:val="24"/>
        </w:rPr>
      </w:pPr>
    </w:p>
    <w:p w:rsidR="00A62C54" w:rsidRPr="00A62C54" w:rsidRDefault="00A62C54" w:rsidP="00014AC7">
      <w:pPr>
        <w:pStyle w:val="9"/>
        <w:shd w:val="clear" w:color="auto" w:fill="auto"/>
        <w:spacing w:before="0" w:after="0" w:line="240" w:lineRule="auto"/>
        <w:ind w:left="20" w:right="20" w:firstLine="0"/>
        <w:jc w:val="both"/>
        <w:rPr>
          <w:rFonts w:ascii="Times New Roman" w:hAnsi="Times New Roman" w:cs="Times New Roman"/>
          <w:sz w:val="24"/>
          <w:szCs w:val="24"/>
        </w:rPr>
      </w:pPr>
      <w:r w:rsidRPr="00A62C54">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62C54" w:rsidRPr="00A62C54" w:rsidRDefault="00A62C54" w:rsidP="00A62C54">
      <w:pPr>
        <w:pStyle w:val="9"/>
        <w:shd w:val="clear" w:color="auto" w:fill="auto"/>
        <w:spacing w:before="0" w:after="0" w:line="240" w:lineRule="auto"/>
        <w:ind w:left="20" w:right="20" w:firstLine="640"/>
        <w:jc w:val="both"/>
        <w:rPr>
          <w:rFonts w:ascii="Times New Roman" w:hAnsi="Times New Roman" w:cs="Times New Roman"/>
          <w:sz w:val="24"/>
          <w:szCs w:val="24"/>
        </w:rPr>
      </w:pPr>
      <w:r w:rsidRPr="00A62C5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62C54" w:rsidRPr="00A62C54" w:rsidRDefault="00A62C54" w:rsidP="00A62C54">
      <w:pPr>
        <w:pStyle w:val="9"/>
        <w:shd w:val="clear" w:color="auto" w:fill="auto"/>
        <w:spacing w:before="0" w:after="0" w:line="240" w:lineRule="auto"/>
        <w:ind w:left="20" w:right="20" w:firstLine="640"/>
        <w:rPr>
          <w:rFonts w:ascii="Times New Roman" w:hAnsi="Times New Roman" w:cs="Times New Roman"/>
          <w:sz w:val="24"/>
          <w:szCs w:val="24"/>
        </w:rPr>
      </w:pPr>
      <w:r w:rsidRPr="00A62C54">
        <w:rPr>
          <w:rFonts w:ascii="Times New Roman" w:hAnsi="Times New Roman" w:cs="Times New Roman"/>
          <w:sz w:val="24"/>
          <w:szCs w:val="24"/>
        </w:rPr>
        <w:t xml:space="preserve">Текущий контроль осуществляется путем проведения проверок: </w:t>
      </w:r>
    </w:p>
    <w:p w:rsidR="00A62C54" w:rsidRPr="00A62C54" w:rsidRDefault="00A62C54" w:rsidP="00A62C54">
      <w:pPr>
        <w:pStyle w:val="9"/>
        <w:shd w:val="clear" w:color="auto" w:fill="auto"/>
        <w:spacing w:before="0" w:after="0" w:line="240" w:lineRule="auto"/>
        <w:ind w:left="20" w:right="20" w:firstLine="640"/>
        <w:jc w:val="both"/>
        <w:rPr>
          <w:rFonts w:ascii="Times New Roman" w:hAnsi="Times New Roman" w:cs="Times New Roman"/>
          <w:sz w:val="24"/>
          <w:szCs w:val="24"/>
        </w:rPr>
      </w:pPr>
      <w:r w:rsidRPr="00A62C54">
        <w:rPr>
          <w:rFonts w:ascii="Times New Roman" w:hAnsi="Times New Roman" w:cs="Times New Roman"/>
          <w:sz w:val="24"/>
          <w:szCs w:val="24"/>
        </w:rPr>
        <w:t>решений о предоставлении (об отказе в предоставлении) муниципальной услуги;</w:t>
      </w:r>
    </w:p>
    <w:p w:rsidR="00A62C54" w:rsidRPr="00A62C54" w:rsidRDefault="00A62C54" w:rsidP="00A62C54">
      <w:pPr>
        <w:pStyle w:val="9"/>
        <w:shd w:val="clear" w:color="auto" w:fill="auto"/>
        <w:spacing w:before="0" w:after="0" w:line="240" w:lineRule="auto"/>
        <w:ind w:left="20" w:right="20" w:firstLine="640"/>
        <w:jc w:val="both"/>
        <w:rPr>
          <w:rFonts w:ascii="Times New Roman" w:hAnsi="Times New Roman" w:cs="Times New Roman"/>
          <w:sz w:val="24"/>
          <w:szCs w:val="24"/>
        </w:rPr>
      </w:pPr>
      <w:r w:rsidRPr="00A62C54">
        <w:rPr>
          <w:rFonts w:ascii="Times New Roman" w:hAnsi="Times New Roman" w:cs="Times New Roman"/>
          <w:sz w:val="24"/>
          <w:szCs w:val="24"/>
        </w:rPr>
        <w:t>выявления и устранения нарушений прав граждан;</w:t>
      </w:r>
    </w:p>
    <w:p w:rsidR="00A62C54" w:rsidRPr="00A62C54" w:rsidRDefault="00A62C54" w:rsidP="00A62C54">
      <w:pPr>
        <w:pStyle w:val="9"/>
        <w:shd w:val="clear" w:color="auto" w:fill="auto"/>
        <w:spacing w:before="0" w:after="0" w:line="240" w:lineRule="auto"/>
        <w:ind w:left="20" w:right="20" w:firstLine="640"/>
        <w:jc w:val="both"/>
        <w:rPr>
          <w:rFonts w:ascii="Times New Roman" w:hAnsi="Times New Roman" w:cs="Times New Roman"/>
          <w:sz w:val="24"/>
          <w:szCs w:val="24"/>
        </w:rPr>
      </w:pPr>
      <w:r w:rsidRPr="00A62C54">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2C54" w:rsidRPr="00A62C54" w:rsidRDefault="00A62C54" w:rsidP="00A62C54">
      <w:pPr>
        <w:pStyle w:val="9"/>
        <w:shd w:val="clear" w:color="auto" w:fill="auto"/>
        <w:spacing w:before="0" w:after="0" w:line="240" w:lineRule="auto"/>
        <w:ind w:left="20" w:right="20" w:firstLine="640"/>
        <w:jc w:val="both"/>
        <w:rPr>
          <w:rFonts w:ascii="Times New Roman" w:hAnsi="Times New Roman" w:cs="Times New Roman"/>
          <w:sz w:val="24"/>
          <w:szCs w:val="24"/>
        </w:rPr>
      </w:pPr>
    </w:p>
    <w:p w:rsidR="00A62C54" w:rsidRPr="00A9717B"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27" w:name="bookmark75"/>
      <w:r w:rsidRPr="00A9717B">
        <w:rPr>
          <w:rFonts w:ascii="Times New Roman" w:hAnsi="Times New Roman" w:cs="Times New Roman"/>
          <w:b/>
          <w:sz w:val="24"/>
          <w:szCs w:val="24"/>
        </w:rPr>
        <w:t>Порядок и периодичность осуществления плановых и внеплановых</w:t>
      </w:r>
      <w:bookmarkStart w:id="28" w:name="bookmark76"/>
      <w:bookmarkEnd w:id="27"/>
      <w:r w:rsidRPr="00A9717B">
        <w:rPr>
          <w:rFonts w:ascii="Times New Roman" w:hAnsi="Times New Roman" w:cs="Times New Roman"/>
          <w:b/>
          <w:sz w:val="24"/>
          <w:szCs w:val="24"/>
        </w:rPr>
        <w:t xml:space="preserve"> проверок полноты и качества предоставления муниципальной услуги, в том числе порядок и формы контроля за</w:t>
      </w:r>
      <w:bookmarkStart w:id="29" w:name="bookmark77"/>
      <w:bookmarkEnd w:id="28"/>
      <w:r w:rsidRPr="00A9717B">
        <w:rPr>
          <w:rFonts w:ascii="Times New Roman" w:hAnsi="Times New Roman" w:cs="Times New Roman"/>
          <w:b/>
          <w:sz w:val="24"/>
          <w:szCs w:val="24"/>
        </w:rPr>
        <w:t xml:space="preserve"> полнотой</w:t>
      </w:r>
      <w:bookmarkStart w:id="30" w:name="bookmark78"/>
      <w:bookmarkEnd w:id="29"/>
      <w:r w:rsidRPr="00A9717B">
        <w:rPr>
          <w:rFonts w:ascii="Times New Roman" w:hAnsi="Times New Roman" w:cs="Times New Roman"/>
          <w:b/>
          <w:sz w:val="24"/>
          <w:szCs w:val="24"/>
        </w:rPr>
        <w:t xml:space="preserve"> и качеством предоставления муниципальной услуги</w:t>
      </w:r>
      <w:bookmarkEnd w:id="30"/>
    </w:p>
    <w:p w:rsidR="00A62C54" w:rsidRPr="00A62C54" w:rsidRDefault="00A62C54" w:rsidP="00A62C54">
      <w:pPr>
        <w:pStyle w:val="9"/>
        <w:shd w:val="clear" w:color="auto" w:fill="auto"/>
        <w:spacing w:before="0" w:after="0" w:line="240" w:lineRule="auto"/>
        <w:ind w:left="20" w:right="20" w:firstLine="0"/>
        <w:jc w:val="center"/>
        <w:rPr>
          <w:rFonts w:ascii="Times New Roman" w:hAnsi="Times New Roman" w:cs="Times New Roman"/>
          <w:sz w:val="24"/>
          <w:szCs w:val="24"/>
        </w:rPr>
      </w:pPr>
    </w:p>
    <w:p w:rsidR="00A62C54" w:rsidRPr="00A62C54" w:rsidRDefault="00A62C54" w:rsidP="00014AC7">
      <w:pPr>
        <w:pStyle w:val="9"/>
        <w:numPr>
          <w:ilvl w:val="1"/>
          <w:numId w:val="20"/>
        </w:numPr>
        <w:shd w:val="clear" w:color="auto" w:fill="auto"/>
        <w:tabs>
          <w:tab w:val="left" w:pos="1104"/>
        </w:tabs>
        <w:spacing w:before="0" w:after="0" w:line="240" w:lineRule="auto"/>
        <w:ind w:right="20"/>
        <w:jc w:val="both"/>
        <w:rPr>
          <w:rFonts w:ascii="Times New Roman" w:hAnsi="Times New Roman" w:cs="Times New Roman"/>
          <w:sz w:val="24"/>
          <w:szCs w:val="24"/>
        </w:rPr>
      </w:pPr>
      <w:r w:rsidRPr="00A62C54">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62C54" w:rsidRPr="00A62C54" w:rsidRDefault="00A62C54" w:rsidP="00014AC7">
      <w:pPr>
        <w:pStyle w:val="9"/>
        <w:numPr>
          <w:ilvl w:val="1"/>
          <w:numId w:val="20"/>
        </w:numPr>
        <w:shd w:val="clear" w:color="auto" w:fill="auto"/>
        <w:tabs>
          <w:tab w:val="left" w:pos="1128"/>
        </w:tabs>
        <w:spacing w:before="0" w:after="0" w:line="240" w:lineRule="auto"/>
        <w:ind w:right="20"/>
        <w:rPr>
          <w:rFonts w:ascii="Times New Roman" w:hAnsi="Times New Roman" w:cs="Times New Roman"/>
          <w:sz w:val="24"/>
          <w:szCs w:val="24"/>
        </w:rPr>
      </w:pPr>
      <w:r w:rsidRPr="00A62C54">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2C54" w:rsidRPr="00A62C54" w:rsidRDefault="00014AC7" w:rsidP="00014AC7">
      <w:pPr>
        <w:pStyle w:val="9"/>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A62C54" w:rsidRPr="00A62C54">
        <w:rPr>
          <w:rFonts w:ascii="Times New Roman" w:hAnsi="Times New Roman" w:cs="Times New Roman"/>
          <w:sz w:val="24"/>
          <w:szCs w:val="24"/>
        </w:rPr>
        <w:t>соблюдение сроков предоставления муниципальной услуги;</w:t>
      </w:r>
    </w:p>
    <w:p w:rsidR="00A62C54" w:rsidRPr="00A62C54" w:rsidRDefault="00014AC7" w:rsidP="00014AC7">
      <w:pPr>
        <w:pStyle w:val="9"/>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A62C54" w:rsidRPr="00A62C54">
        <w:rPr>
          <w:rFonts w:ascii="Times New Roman" w:hAnsi="Times New Roman" w:cs="Times New Roman"/>
          <w:sz w:val="24"/>
          <w:szCs w:val="24"/>
        </w:rPr>
        <w:t>соблюдение положений настоящего Административного регламента;</w:t>
      </w:r>
    </w:p>
    <w:p w:rsidR="00A62C54" w:rsidRPr="00A62C54" w:rsidRDefault="00014AC7" w:rsidP="00014AC7">
      <w:pPr>
        <w:pStyle w:val="9"/>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A62C54" w:rsidRPr="00A62C5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62C54" w:rsidRPr="00A62C54" w:rsidRDefault="003F399D" w:rsidP="003F399D">
      <w:pPr>
        <w:pStyle w:val="9"/>
        <w:shd w:val="clear" w:color="auto" w:fill="auto"/>
        <w:spacing w:before="0"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62C54" w:rsidRPr="00A62C54">
        <w:rPr>
          <w:rFonts w:ascii="Times New Roman" w:hAnsi="Times New Roman" w:cs="Times New Roman"/>
          <w:sz w:val="24"/>
          <w:szCs w:val="24"/>
        </w:rPr>
        <w:t xml:space="preserve">Основанием для проведения внеплановых проверок являются: </w:t>
      </w:r>
    </w:p>
    <w:p w:rsidR="00A62C54" w:rsidRPr="00A62C54" w:rsidRDefault="00A62C54" w:rsidP="00A62C54">
      <w:pPr>
        <w:pStyle w:val="9"/>
        <w:shd w:val="clear" w:color="auto" w:fill="auto"/>
        <w:spacing w:before="0" w:after="0" w:line="240" w:lineRule="auto"/>
        <w:ind w:right="20" w:firstLine="540"/>
        <w:jc w:val="both"/>
        <w:rPr>
          <w:rFonts w:ascii="Times New Roman" w:hAnsi="Times New Roman" w:cs="Times New Roman"/>
          <w:sz w:val="24"/>
          <w:szCs w:val="24"/>
        </w:rPr>
      </w:pPr>
      <w:r w:rsidRPr="00A62C5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w:t>
      </w:r>
    </w:p>
    <w:p w:rsidR="00A62C54" w:rsidRPr="00A62C54" w:rsidRDefault="00A62C54" w:rsidP="00A62C54">
      <w:pPr>
        <w:pStyle w:val="9"/>
        <w:shd w:val="clear" w:color="auto" w:fill="auto"/>
        <w:spacing w:before="0" w:after="0" w:line="240" w:lineRule="auto"/>
        <w:ind w:right="20" w:firstLine="540"/>
        <w:jc w:val="both"/>
        <w:rPr>
          <w:rFonts w:ascii="Times New Roman" w:hAnsi="Times New Roman" w:cs="Times New Roman"/>
          <w:sz w:val="24"/>
          <w:szCs w:val="24"/>
        </w:rPr>
      </w:pPr>
      <w:r w:rsidRPr="00A62C5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62C54" w:rsidRPr="00A62C54" w:rsidRDefault="00A62C54" w:rsidP="00A62C54">
      <w:pPr>
        <w:pStyle w:val="9"/>
        <w:shd w:val="clear" w:color="auto" w:fill="auto"/>
        <w:spacing w:before="0" w:after="0" w:line="240" w:lineRule="auto"/>
        <w:ind w:right="20" w:firstLine="0"/>
        <w:jc w:val="center"/>
        <w:rPr>
          <w:rFonts w:ascii="Times New Roman" w:hAnsi="Times New Roman" w:cs="Times New Roman"/>
          <w:sz w:val="24"/>
          <w:szCs w:val="24"/>
        </w:rPr>
      </w:pPr>
    </w:p>
    <w:p w:rsidR="00A62C54" w:rsidRPr="003F399D" w:rsidRDefault="00A62C54" w:rsidP="00A62C54">
      <w:pPr>
        <w:pStyle w:val="Heading20"/>
        <w:keepNext/>
        <w:keepLines/>
        <w:shd w:val="clear" w:color="auto" w:fill="auto"/>
        <w:spacing w:line="240" w:lineRule="auto"/>
        <w:ind w:left="1180" w:right="1160" w:firstLine="0"/>
        <w:rPr>
          <w:rFonts w:ascii="Times New Roman" w:hAnsi="Times New Roman" w:cs="Times New Roman"/>
          <w:b/>
          <w:sz w:val="24"/>
          <w:szCs w:val="24"/>
        </w:rPr>
      </w:pPr>
      <w:bookmarkStart w:id="31" w:name="bookmark79"/>
      <w:r w:rsidRPr="003F399D">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1"/>
    </w:p>
    <w:p w:rsidR="00A62C54" w:rsidRPr="003F399D" w:rsidRDefault="00A62C54" w:rsidP="00A62C54">
      <w:pPr>
        <w:pStyle w:val="Heading20"/>
        <w:keepNext/>
        <w:keepLines/>
        <w:shd w:val="clear" w:color="auto" w:fill="auto"/>
        <w:spacing w:line="240" w:lineRule="auto"/>
        <w:ind w:left="1180" w:right="1160" w:firstLine="0"/>
        <w:jc w:val="both"/>
        <w:rPr>
          <w:rFonts w:ascii="Times New Roman" w:hAnsi="Times New Roman" w:cs="Times New Roman"/>
          <w:b/>
          <w:sz w:val="24"/>
          <w:szCs w:val="24"/>
        </w:rPr>
      </w:pPr>
    </w:p>
    <w:p w:rsidR="00A62C54" w:rsidRPr="00A62C54" w:rsidRDefault="003F399D" w:rsidP="003F399D">
      <w:pPr>
        <w:pStyle w:val="Bodytext40"/>
        <w:shd w:val="clear" w:color="auto" w:fill="auto"/>
        <w:spacing w:before="0" w:line="240" w:lineRule="auto"/>
        <w:ind w:right="20"/>
        <w:rPr>
          <w:rFonts w:ascii="Times New Roman" w:hAnsi="Times New Roman" w:cs="Times New Roman"/>
          <w:sz w:val="24"/>
          <w:szCs w:val="24"/>
        </w:rPr>
      </w:pPr>
      <w:r>
        <w:rPr>
          <w:rStyle w:val="Bodytext4NotItalic"/>
          <w:rFonts w:eastAsiaTheme="minorHAnsi"/>
          <w:i w:val="0"/>
          <w:sz w:val="24"/>
          <w:szCs w:val="24"/>
        </w:rPr>
        <w:t xml:space="preserve"> </w:t>
      </w:r>
      <w:r w:rsidR="00A62C54" w:rsidRPr="00A62C54">
        <w:rPr>
          <w:rStyle w:val="Bodytext4NotItalic"/>
          <w:rFonts w:eastAsiaTheme="minorHAnsi"/>
          <w:i w:val="0"/>
          <w:sz w:val="24"/>
          <w:szCs w:val="24"/>
        </w:rPr>
        <w:t>4.</w:t>
      </w:r>
      <w:r>
        <w:rPr>
          <w:rStyle w:val="Bodytext4NotItalic"/>
          <w:rFonts w:eastAsiaTheme="minorHAnsi"/>
          <w:i w:val="0"/>
          <w:sz w:val="24"/>
          <w:szCs w:val="24"/>
        </w:rPr>
        <w:t>4</w:t>
      </w:r>
      <w:r w:rsidR="00A62C54" w:rsidRPr="00A62C54">
        <w:rPr>
          <w:rStyle w:val="Bodytext4NotItalic"/>
          <w:rFonts w:eastAsiaTheme="minorHAnsi"/>
          <w:i w:val="0"/>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w:t>
      </w:r>
      <w:r w:rsidR="00A62C54" w:rsidRPr="00A62C54">
        <w:rPr>
          <w:rFonts w:ascii="Times New Roman" w:hAnsi="Times New Roman" w:cs="Times New Roman"/>
          <w:i/>
          <w:sz w:val="24"/>
          <w:szCs w:val="24"/>
        </w:rPr>
        <w:t xml:space="preserve"> </w:t>
      </w:r>
      <w:r w:rsidR="00A62C54" w:rsidRPr="00A62C54">
        <w:rPr>
          <w:rStyle w:val="Bodytext"/>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A62C54" w:rsidRPr="00A62C54" w:rsidRDefault="00A62C54" w:rsidP="00A62C54">
      <w:pPr>
        <w:pStyle w:val="9"/>
        <w:shd w:val="clear" w:color="auto" w:fill="auto"/>
        <w:spacing w:before="0" w:after="0" w:line="240" w:lineRule="auto"/>
        <w:ind w:left="20" w:right="20" w:firstLine="520"/>
        <w:jc w:val="both"/>
        <w:rPr>
          <w:rFonts w:ascii="Times New Roman" w:hAnsi="Times New Roman" w:cs="Times New Roman"/>
          <w:sz w:val="24"/>
          <w:szCs w:val="24"/>
        </w:rPr>
      </w:pPr>
      <w:r w:rsidRPr="00A62C5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2C54" w:rsidRPr="00A62C54" w:rsidRDefault="00A62C54" w:rsidP="00A62C54">
      <w:pPr>
        <w:pStyle w:val="9"/>
        <w:shd w:val="clear" w:color="auto" w:fill="auto"/>
        <w:spacing w:before="0" w:after="0" w:line="240" w:lineRule="auto"/>
        <w:ind w:left="20" w:right="20" w:hanging="20"/>
        <w:jc w:val="center"/>
        <w:rPr>
          <w:rFonts w:ascii="Times New Roman" w:hAnsi="Times New Roman" w:cs="Times New Roman"/>
          <w:sz w:val="24"/>
          <w:szCs w:val="24"/>
        </w:rPr>
      </w:pPr>
    </w:p>
    <w:p w:rsidR="00A62C54" w:rsidRPr="003F399D" w:rsidRDefault="00A62C54" w:rsidP="00A62C54">
      <w:pPr>
        <w:pStyle w:val="Heading20"/>
        <w:keepNext/>
        <w:keepLines/>
        <w:shd w:val="clear" w:color="auto" w:fill="auto"/>
        <w:spacing w:line="240" w:lineRule="auto"/>
        <w:ind w:hanging="20"/>
        <w:rPr>
          <w:rFonts w:ascii="Times New Roman" w:hAnsi="Times New Roman" w:cs="Times New Roman"/>
          <w:b/>
          <w:sz w:val="24"/>
          <w:szCs w:val="24"/>
        </w:rPr>
      </w:pPr>
      <w:bookmarkStart w:id="32" w:name="bookmark80"/>
      <w:r w:rsidRPr="003F399D">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w:t>
      </w:r>
      <w:bookmarkStart w:id="33" w:name="bookmark81"/>
      <w:bookmarkEnd w:id="32"/>
      <w:r w:rsidRPr="003F399D">
        <w:rPr>
          <w:rFonts w:ascii="Times New Roman" w:hAnsi="Times New Roman" w:cs="Times New Roman"/>
          <w:b/>
          <w:sz w:val="24"/>
          <w:szCs w:val="24"/>
        </w:rPr>
        <w:t xml:space="preserve"> их объединений и организаций</w:t>
      </w:r>
      <w:bookmarkEnd w:id="33"/>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sz w:val="24"/>
          <w:szCs w:val="24"/>
        </w:rPr>
      </w:pPr>
    </w:p>
    <w:p w:rsidR="00A62C54" w:rsidRPr="00A62C54" w:rsidRDefault="00A62C54" w:rsidP="003F399D">
      <w:pPr>
        <w:pStyle w:val="9"/>
        <w:numPr>
          <w:ilvl w:val="2"/>
          <w:numId w:val="21"/>
        </w:numPr>
        <w:shd w:val="clear" w:color="auto" w:fill="auto"/>
        <w:tabs>
          <w:tab w:val="left" w:pos="1100"/>
        </w:tabs>
        <w:spacing w:before="0" w:after="0" w:line="240" w:lineRule="auto"/>
        <w:ind w:right="20"/>
        <w:jc w:val="both"/>
        <w:rPr>
          <w:rFonts w:ascii="Times New Roman" w:hAnsi="Times New Roman" w:cs="Times New Roman"/>
          <w:sz w:val="24"/>
          <w:szCs w:val="24"/>
        </w:rPr>
      </w:pPr>
      <w:r w:rsidRPr="00A62C54">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2C54" w:rsidRPr="00A62C54" w:rsidRDefault="00A62C54" w:rsidP="00A62C54">
      <w:pPr>
        <w:pStyle w:val="9"/>
        <w:shd w:val="clear" w:color="auto" w:fill="auto"/>
        <w:spacing w:before="0" w:after="0" w:line="240" w:lineRule="auto"/>
        <w:ind w:left="20" w:right="20" w:firstLine="520"/>
        <w:rPr>
          <w:rFonts w:ascii="Times New Roman" w:hAnsi="Times New Roman" w:cs="Times New Roman"/>
          <w:sz w:val="24"/>
          <w:szCs w:val="24"/>
        </w:rPr>
      </w:pPr>
      <w:r w:rsidRPr="00A62C54">
        <w:rPr>
          <w:rFonts w:ascii="Times New Roman" w:hAnsi="Times New Roman" w:cs="Times New Roman"/>
          <w:sz w:val="24"/>
          <w:szCs w:val="24"/>
        </w:rPr>
        <w:t xml:space="preserve">Граждане, их объединения и организации также имеют право: </w:t>
      </w:r>
    </w:p>
    <w:p w:rsidR="00A62C54" w:rsidRPr="00A62C54" w:rsidRDefault="00A62C54" w:rsidP="00A62C54">
      <w:pPr>
        <w:pStyle w:val="9"/>
        <w:shd w:val="clear" w:color="auto" w:fill="auto"/>
        <w:spacing w:before="0" w:after="0" w:line="240" w:lineRule="auto"/>
        <w:ind w:left="20" w:right="20" w:firstLine="520"/>
        <w:jc w:val="both"/>
        <w:rPr>
          <w:rFonts w:ascii="Times New Roman" w:hAnsi="Times New Roman" w:cs="Times New Roman"/>
          <w:sz w:val="24"/>
          <w:szCs w:val="24"/>
        </w:rPr>
      </w:pPr>
      <w:r w:rsidRPr="00A62C5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62C54" w:rsidRPr="00A62C54" w:rsidRDefault="00A62C54" w:rsidP="00A62C54">
      <w:pPr>
        <w:pStyle w:val="9"/>
        <w:shd w:val="clear" w:color="auto" w:fill="auto"/>
        <w:spacing w:before="0" w:after="0" w:line="240" w:lineRule="auto"/>
        <w:ind w:left="20" w:right="20" w:firstLine="520"/>
        <w:jc w:val="both"/>
        <w:rPr>
          <w:rFonts w:ascii="Times New Roman" w:hAnsi="Times New Roman" w:cs="Times New Roman"/>
          <w:sz w:val="24"/>
          <w:szCs w:val="24"/>
        </w:rPr>
      </w:pPr>
      <w:r w:rsidRPr="00A62C5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62C54" w:rsidRPr="00A62C54" w:rsidRDefault="00A62C54" w:rsidP="003F399D">
      <w:pPr>
        <w:pStyle w:val="9"/>
        <w:numPr>
          <w:ilvl w:val="2"/>
          <w:numId w:val="21"/>
        </w:numPr>
        <w:shd w:val="clear" w:color="auto" w:fill="auto"/>
        <w:tabs>
          <w:tab w:val="left" w:pos="1196"/>
        </w:tabs>
        <w:spacing w:before="0" w:after="0" w:line="240" w:lineRule="auto"/>
        <w:ind w:right="20"/>
        <w:jc w:val="both"/>
        <w:rPr>
          <w:rFonts w:ascii="Times New Roman" w:hAnsi="Times New Roman" w:cs="Times New Roman"/>
          <w:sz w:val="24"/>
          <w:szCs w:val="24"/>
        </w:rPr>
      </w:pPr>
      <w:r w:rsidRPr="00A62C54">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2C54" w:rsidRPr="00A62C54" w:rsidRDefault="00A62C54" w:rsidP="00A62C54">
      <w:pPr>
        <w:pStyle w:val="9"/>
        <w:shd w:val="clear" w:color="auto" w:fill="auto"/>
        <w:spacing w:before="0" w:after="0" w:line="240" w:lineRule="auto"/>
        <w:ind w:left="20" w:right="20" w:firstLine="520"/>
        <w:jc w:val="both"/>
        <w:rPr>
          <w:rFonts w:ascii="Times New Roman" w:hAnsi="Times New Roman" w:cs="Times New Roman"/>
          <w:sz w:val="24"/>
          <w:szCs w:val="24"/>
        </w:rPr>
      </w:pPr>
      <w:r w:rsidRPr="00A62C5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2C54" w:rsidRPr="00A62C54" w:rsidRDefault="00A62C54" w:rsidP="00A62C54">
      <w:pPr>
        <w:pStyle w:val="9"/>
        <w:shd w:val="clear" w:color="auto" w:fill="auto"/>
        <w:spacing w:before="0" w:after="0" w:line="240" w:lineRule="auto"/>
        <w:ind w:left="20" w:right="20" w:firstLine="520"/>
        <w:jc w:val="both"/>
        <w:rPr>
          <w:rFonts w:ascii="Times New Roman" w:hAnsi="Times New Roman" w:cs="Times New Roman"/>
          <w:sz w:val="24"/>
          <w:szCs w:val="24"/>
        </w:rPr>
      </w:pPr>
    </w:p>
    <w:p w:rsidR="00A62C54" w:rsidRPr="00A62C54" w:rsidRDefault="00A62C54" w:rsidP="00A62C54">
      <w:pPr>
        <w:pStyle w:val="Heading20"/>
        <w:keepNext/>
        <w:keepLines/>
        <w:shd w:val="clear" w:color="auto" w:fill="auto"/>
        <w:ind w:right="240" w:firstLine="0"/>
        <w:rPr>
          <w:rFonts w:ascii="Times New Roman" w:hAnsi="Times New Roman" w:cs="Times New Roman"/>
          <w:b/>
          <w:sz w:val="24"/>
          <w:szCs w:val="24"/>
        </w:rPr>
      </w:pPr>
      <w:bookmarkStart w:id="34" w:name="bookmark82"/>
      <w:r w:rsidRPr="00A62C54">
        <w:rPr>
          <w:rFonts w:ascii="Times New Roman" w:hAnsi="Times New Roman" w:cs="Times New Roman"/>
          <w:b/>
          <w:sz w:val="24"/>
          <w:szCs w:val="24"/>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35" w:name="bookmark83"/>
      <w:bookmarkEnd w:id="34"/>
      <w:r w:rsidRPr="00A62C54">
        <w:rPr>
          <w:rFonts w:ascii="Times New Roman" w:hAnsi="Times New Roman" w:cs="Times New Roman"/>
          <w:b/>
          <w:sz w:val="24"/>
          <w:szCs w:val="24"/>
        </w:rPr>
        <w:t>муниципальных служащих</w:t>
      </w:r>
      <w:bookmarkEnd w:id="35"/>
    </w:p>
    <w:p w:rsidR="00A62C54" w:rsidRPr="00A62C54" w:rsidRDefault="00A62C54" w:rsidP="00A62C54">
      <w:pPr>
        <w:pStyle w:val="Heading20"/>
        <w:keepNext/>
        <w:keepLines/>
        <w:shd w:val="clear" w:color="auto" w:fill="auto"/>
        <w:ind w:left="240" w:right="240" w:firstLine="960"/>
        <w:jc w:val="left"/>
        <w:rPr>
          <w:rFonts w:ascii="Times New Roman" w:hAnsi="Times New Roman" w:cs="Times New Roman"/>
          <w:sz w:val="24"/>
          <w:szCs w:val="24"/>
        </w:rPr>
      </w:pPr>
    </w:p>
    <w:p w:rsidR="00A62C54" w:rsidRPr="00A62C54" w:rsidRDefault="003F399D" w:rsidP="003F399D">
      <w:pPr>
        <w:pStyle w:val="9"/>
        <w:shd w:val="clear" w:color="auto" w:fill="auto"/>
        <w:spacing w:before="0" w:after="0"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62C54" w:rsidRPr="00A62C54">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62C54" w:rsidRPr="00A62C54" w:rsidRDefault="00A62C54" w:rsidP="00A62C54">
      <w:pPr>
        <w:widowControl w:val="0"/>
        <w:autoSpaceDE w:val="0"/>
        <w:autoSpaceDN w:val="0"/>
        <w:ind w:firstLine="567"/>
        <w:jc w:val="both"/>
      </w:pPr>
      <w:r w:rsidRPr="00A62C54">
        <w:t>Заявитель может обратиться с жалобой в следующих случаях:</w:t>
      </w:r>
    </w:p>
    <w:p w:rsidR="00A62C54" w:rsidRPr="00A62C54" w:rsidRDefault="00A62C54" w:rsidP="00A62C54">
      <w:pPr>
        <w:widowControl w:val="0"/>
        <w:autoSpaceDE w:val="0"/>
        <w:autoSpaceDN w:val="0"/>
        <w:ind w:firstLine="567"/>
        <w:jc w:val="both"/>
      </w:pPr>
      <w:r w:rsidRPr="00A62C54">
        <w:t xml:space="preserve">1) нарушение срока регистрации запроса заявителя о предоставлении муниципальной услуги, запроса, указанного в </w:t>
      </w:r>
      <w:hyperlink r:id="rId10" w:history="1">
        <w:r w:rsidRPr="00A62C54">
          <w:t>статье 15.1</w:t>
        </w:r>
      </w:hyperlink>
      <w:r w:rsidRPr="00A62C54">
        <w:t xml:space="preserve"> Федерального закона </w:t>
      </w:r>
      <w:r w:rsidRPr="00A62C54">
        <w:rPr>
          <w:bCs/>
        </w:rPr>
        <w:t>№ 210-ФЗ</w:t>
      </w:r>
      <w:r w:rsidRPr="00A62C54">
        <w:t>;</w:t>
      </w:r>
    </w:p>
    <w:p w:rsidR="00A62C54" w:rsidRPr="00A62C54" w:rsidRDefault="00A62C54" w:rsidP="00A62C54">
      <w:pPr>
        <w:widowControl w:val="0"/>
        <w:autoSpaceDE w:val="0"/>
        <w:autoSpaceDN w:val="0"/>
        <w:ind w:firstLine="567"/>
        <w:jc w:val="both"/>
        <w:rPr>
          <w:lang w:bidi="ru-RU"/>
        </w:rPr>
      </w:pPr>
      <w:r w:rsidRPr="00A62C5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62C54">
        <w:rPr>
          <w:lang w:bidi="ru-RU"/>
        </w:rPr>
        <w:t>многофункционального центра</w:t>
      </w:r>
      <w:r w:rsidRPr="00A62C54">
        <w:t>, работника</w:t>
      </w:r>
      <w:r w:rsidRPr="00A62C54">
        <w:rPr>
          <w:lang w:bidi="ru-RU"/>
        </w:rPr>
        <w:t xml:space="preserve"> многофункционального центра</w:t>
      </w:r>
      <w:r w:rsidRPr="00A62C54">
        <w:t xml:space="preserve"> возможно в случае, если на </w:t>
      </w:r>
      <w:r w:rsidRPr="00A62C54">
        <w:rPr>
          <w:lang w:bidi="ru-RU"/>
        </w:rPr>
        <w:t>многофункциональный центр</w:t>
      </w:r>
      <w:r w:rsidRPr="00A62C54">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A62C54">
          <w:t>частью 1.3 статьи 16</w:t>
        </w:r>
      </w:hyperlink>
      <w:r w:rsidRPr="00A62C54">
        <w:t xml:space="preserve"> </w:t>
      </w:r>
      <w:r w:rsidRPr="00A62C54">
        <w:rPr>
          <w:bCs/>
        </w:rPr>
        <w:t>Федерального закона № 210-ФЗ</w:t>
      </w:r>
      <w:r w:rsidRPr="00A62C54">
        <w:t>;</w:t>
      </w:r>
    </w:p>
    <w:p w:rsidR="00A62C54" w:rsidRPr="00A62C54" w:rsidRDefault="00A62C54" w:rsidP="00A62C54">
      <w:pPr>
        <w:widowControl w:val="0"/>
        <w:autoSpaceDE w:val="0"/>
        <w:autoSpaceDN w:val="0"/>
        <w:ind w:firstLine="567"/>
        <w:jc w:val="both"/>
      </w:pPr>
      <w:r w:rsidRPr="00A62C5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62C54" w:rsidRPr="00A62C54" w:rsidRDefault="00A62C54" w:rsidP="00A62C54">
      <w:pPr>
        <w:widowControl w:val="0"/>
        <w:autoSpaceDE w:val="0"/>
        <w:autoSpaceDN w:val="0"/>
        <w:ind w:firstLine="567"/>
        <w:jc w:val="both"/>
      </w:pPr>
      <w:r w:rsidRPr="00A62C5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A62C54" w:rsidRPr="00A62C54" w:rsidRDefault="00A62C54" w:rsidP="00A62C54">
      <w:pPr>
        <w:widowControl w:val="0"/>
        <w:autoSpaceDE w:val="0"/>
        <w:autoSpaceDN w:val="0"/>
        <w:ind w:firstLine="567"/>
        <w:jc w:val="both"/>
      </w:pPr>
      <w:r w:rsidRPr="00A62C5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62C54">
        <w:rPr>
          <w:lang w:bidi="ru-RU"/>
        </w:rPr>
        <w:t>многофункционального центра</w:t>
      </w:r>
      <w:r w:rsidRPr="00A62C54">
        <w:t xml:space="preserve">, работника </w:t>
      </w:r>
      <w:r w:rsidRPr="00A62C54">
        <w:rPr>
          <w:lang w:bidi="ru-RU"/>
        </w:rPr>
        <w:t>многофункционального центра</w:t>
      </w:r>
      <w:r w:rsidRPr="00A62C54">
        <w:t xml:space="preserve"> возможно в случае, если на </w:t>
      </w:r>
      <w:r w:rsidRPr="00A62C54">
        <w:rPr>
          <w:lang w:bidi="ru-RU"/>
        </w:rPr>
        <w:t>многофункциональный центр</w:t>
      </w:r>
      <w:r w:rsidRPr="00A62C54">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A62C54">
          <w:t>частью 1.3 статьи 16</w:t>
        </w:r>
      </w:hyperlink>
      <w:r w:rsidRPr="00A62C54">
        <w:t xml:space="preserve"> </w:t>
      </w:r>
      <w:r w:rsidRPr="00A62C54">
        <w:rPr>
          <w:bCs/>
        </w:rPr>
        <w:t>Федерального закона № 210-ФЗ</w:t>
      </w:r>
      <w:r w:rsidRPr="00A62C54">
        <w:t>;</w:t>
      </w:r>
    </w:p>
    <w:p w:rsidR="00A62C54" w:rsidRPr="00A62C54" w:rsidRDefault="00A62C54" w:rsidP="00A62C54">
      <w:pPr>
        <w:widowControl w:val="0"/>
        <w:autoSpaceDE w:val="0"/>
        <w:autoSpaceDN w:val="0"/>
        <w:ind w:firstLine="567"/>
        <w:jc w:val="both"/>
      </w:pPr>
      <w:r w:rsidRPr="00A62C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62C54" w:rsidRPr="00A62C54" w:rsidRDefault="00A62C54" w:rsidP="00A62C54">
      <w:pPr>
        <w:widowControl w:val="0"/>
        <w:autoSpaceDE w:val="0"/>
        <w:autoSpaceDN w:val="0"/>
        <w:ind w:firstLine="567"/>
        <w:jc w:val="both"/>
      </w:pPr>
      <w:r w:rsidRPr="00A62C54">
        <w:t xml:space="preserve">7) отказ уполномоченного органа, должностного лица уполномоченного органа, </w:t>
      </w:r>
      <w:r w:rsidRPr="00A62C54">
        <w:rPr>
          <w:lang w:bidi="ru-RU"/>
        </w:rPr>
        <w:t>многофункционального центра</w:t>
      </w:r>
      <w:r w:rsidRPr="00A62C54">
        <w:t xml:space="preserve">, работника </w:t>
      </w:r>
      <w:r w:rsidRPr="00A62C54">
        <w:rPr>
          <w:lang w:bidi="ru-RU"/>
        </w:rPr>
        <w:t>многофункционального центра</w:t>
      </w:r>
      <w:r w:rsidRPr="00A62C54">
        <w:t xml:space="preserve">, организаций, предусмотренных </w:t>
      </w:r>
      <w:hyperlink r:id="rId13" w:history="1">
        <w:r w:rsidRPr="00A62C54">
          <w:t>частью 1.1 статьи 16</w:t>
        </w:r>
      </w:hyperlink>
      <w:r w:rsidRPr="00A62C54">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62C54">
        <w:rPr>
          <w:lang w:bidi="ru-RU"/>
        </w:rPr>
        <w:t>многофункционального центра</w:t>
      </w:r>
      <w:r w:rsidRPr="00A62C54">
        <w:t>, работника</w:t>
      </w:r>
      <w:r w:rsidRPr="00A62C54">
        <w:rPr>
          <w:lang w:bidi="ru-RU"/>
        </w:rPr>
        <w:t xml:space="preserve"> многофункционального центра</w:t>
      </w:r>
      <w:r w:rsidRPr="00A62C54">
        <w:t xml:space="preserve"> возможно в случае, если на</w:t>
      </w:r>
      <w:r w:rsidRPr="00A62C54">
        <w:rPr>
          <w:lang w:bidi="ru-RU"/>
        </w:rPr>
        <w:t xml:space="preserve"> многофункциональный центр</w:t>
      </w:r>
      <w:r w:rsidRPr="00A62C54">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62C54">
          <w:t>частью 1.3 статьи 16</w:t>
        </w:r>
      </w:hyperlink>
      <w:r w:rsidRPr="00A62C54">
        <w:t xml:space="preserve"> Федерального закона № 210-ФЗ;</w:t>
      </w:r>
    </w:p>
    <w:p w:rsidR="00A62C54" w:rsidRPr="00A62C54" w:rsidRDefault="00A62C54" w:rsidP="00A62C54">
      <w:pPr>
        <w:widowControl w:val="0"/>
        <w:autoSpaceDE w:val="0"/>
        <w:autoSpaceDN w:val="0"/>
        <w:ind w:firstLine="567"/>
        <w:jc w:val="both"/>
      </w:pPr>
      <w:r w:rsidRPr="00A62C54">
        <w:t>8) нарушение срока или порядка выдачи документов по результатам предоставления муниципальной услуги;</w:t>
      </w:r>
    </w:p>
    <w:p w:rsidR="00A62C54" w:rsidRPr="00A62C54" w:rsidRDefault="00A62C54" w:rsidP="00A62C54">
      <w:pPr>
        <w:widowControl w:val="0"/>
        <w:autoSpaceDE w:val="0"/>
        <w:autoSpaceDN w:val="0"/>
        <w:ind w:firstLine="567"/>
        <w:jc w:val="both"/>
      </w:pPr>
      <w:r w:rsidRPr="00A62C5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62C54">
        <w:rPr>
          <w:lang w:bidi="ru-RU"/>
        </w:rPr>
        <w:t>многофункционального центра</w:t>
      </w:r>
      <w:r w:rsidRPr="00A62C54">
        <w:t xml:space="preserve">, работника </w:t>
      </w:r>
      <w:r w:rsidRPr="00A62C54">
        <w:rPr>
          <w:lang w:bidi="ru-RU"/>
        </w:rPr>
        <w:t>многофункционального центра</w:t>
      </w:r>
      <w:r w:rsidRPr="00A62C54">
        <w:t xml:space="preserve"> возможно в случае, если на </w:t>
      </w:r>
      <w:r w:rsidRPr="00A62C54">
        <w:rPr>
          <w:lang w:bidi="ru-RU"/>
        </w:rPr>
        <w:t>многофункциональный центр</w:t>
      </w:r>
      <w:r w:rsidRPr="00A62C54">
        <w:t xml:space="preserve">, решения и действия (бездействие) </w:t>
      </w:r>
      <w:r w:rsidRPr="00A62C54">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15" w:history="1">
        <w:r w:rsidRPr="00A62C54">
          <w:t>частью 1.3 статьи 16</w:t>
        </w:r>
      </w:hyperlink>
      <w:r w:rsidRPr="00A62C54">
        <w:t xml:space="preserve"> Федерального закона № 210-ФЗ;</w:t>
      </w:r>
    </w:p>
    <w:p w:rsidR="00A62C54" w:rsidRPr="00A62C54" w:rsidRDefault="00A62C54" w:rsidP="00A62C54">
      <w:pPr>
        <w:widowControl w:val="0"/>
        <w:autoSpaceDE w:val="0"/>
        <w:autoSpaceDN w:val="0"/>
        <w:ind w:firstLine="567"/>
        <w:jc w:val="both"/>
      </w:pPr>
      <w:r w:rsidRPr="00A62C5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62C54">
        <w:rPr>
          <w:lang w:bidi="ru-RU"/>
        </w:rPr>
        <w:t>многофункционального центра</w:t>
      </w:r>
      <w:r w:rsidRPr="00A62C54">
        <w:t>, работника</w:t>
      </w:r>
      <w:r w:rsidRPr="00A62C54">
        <w:rPr>
          <w:lang w:bidi="ru-RU"/>
        </w:rPr>
        <w:t xml:space="preserve"> многофункционального центра</w:t>
      </w:r>
      <w:r w:rsidRPr="00A62C54">
        <w:t xml:space="preserve"> возможно в случае, если на </w:t>
      </w:r>
      <w:r w:rsidRPr="00A62C54">
        <w:rPr>
          <w:lang w:bidi="ru-RU"/>
        </w:rPr>
        <w:t>многофункциональный центр</w:t>
      </w:r>
      <w:r w:rsidRPr="00A62C54">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2C54" w:rsidRPr="00A62C54" w:rsidRDefault="003F399D" w:rsidP="003F399D">
      <w:pPr>
        <w:widowControl w:val="0"/>
        <w:autoSpaceDE w:val="0"/>
        <w:autoSpaceDN w:val="0"/>
        <w:jc w:val="both"/>
      </w:pPr>
      <w:r>
        <w:t xml:space="preserve">   </w:t>
      </w:r>
      <w:r w:rsidR="00A62C54" w:rsidRPr="00A62C54">
        <w:t>5.2. Жалоба должна содержать:</w:t>
      </w:r>
    </w:p>
    <w:p w:rsidR="00A62C54" w:rsidRPr="00A62C54" w:rsidRDefault="00A62C54" w:rsidP="00A62C54">
      <w:pPr>
        <w:widowControl w:val="0"/>
        <w:autoSpaceDE w:val="0"/>
        <w:autoSpaceDN w:val="0"/>
        <w:ind w:firstLine="567"/>
        <w:jc w:val="both"/>
      </w:pPr>
      <w:r w:rsidRPr="00A62C54">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62C54">
        <w:rPr>
          <w:lang w:bidi="ru-RU"/>
        </w:rPr>
        <w:t>многофункционального центра</w:t>
      </w:r>
      <w:r w:rsidRPr="00A62C54">
        <w:t>, его руководителя и (или) работника, решения и действия (бездействие) которых обжалуются;</w:t>
      </w:r>
    </w:p>
    <w:p w:rsidR="00A62C54" w:rsidRPr="00A62C54" w:rsidRDefault="00A62C54" w:rsidP="00A62C54">
      <w:pPr>
        <w:widowControl w:val="0"/>
        <w:autoSpaceDE w:val="0"/>
        <w:autoSpaceDN w:val="0"/>
        <w:ind w:firstLine="567"/>
        <w:jc w:val="both"/>
      </w:pPr>
      <w:r w:rsidRPr="00A62C5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C54" w:rsidRPr="00A62C54" w:rsidRDefault="00A62C54" w:rsidP="00A62C54">
      <w:pPr>
        <w:widowControl w:val="0"/>
        <w:autoSpaceDE w:val="0"/>
        <w:autoSpaceDN w:val="0"/>
        <w:ind w:firstLine="567"/>
        <w:jc w:val="both"/>
      </w:pPr>
      <w:r w:rsidRPr="00A62C54">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62C54">
        <w:rPr>
          <w:lang w:bidi="ru-RU"/>
        </w:rPr>
        <w:t>многофункционального центра</w:t>
      </w:r>
      <w:r w:rsidRPr="00A62C54">
        <w:t>, работника</w:t>
      </w:r>
      <w:r w:rsidRPr="00A62C54">
        <w:rPr>
          <w:lang w:bidi="ru-RU"/>
        </w:rPr>
        <w:t xml:space="preserve"> многофункционального центра</w:t>
      </w:r>
      <w:r w:rsidRPr="00A62C54">
        <w:t>, их работников;</w:t>
      </w:r>
    </w:p>
    <w:p w:rsidR="00A62C54" w:rsidRPr="00A62C54" w:rsidRDefault="00A62C54" w:rsidP="00A62C54">
      <w:pPr>
        <w:widowControl w:val="0"/>
        <w:autoSpaceDE w:val="0"/>
        <w:autoSpaceDN w:val="0"/>
        <w:ind w:firstLine="567"/>
        <w:jc w:val="both"/>
      </w:pPr>
      <w:r w:rsidRPr="00A62C54">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62C54">
        <w:rPr>
          <w:bCs/>
          <w:i/>
        </w:rPr>
        <w:t xml:space="preserve"> </w:t>
      </w:r>
      <w:r w:rsidRPr="00A62C54">
        <w:t>или муниципального служащего,</w:t>
      </w:r>
      <w:r w:rsidRPr="00A62C54">
        <w:rPr>
          <w:lang w:bidi="ru-RU"/>
        </w:rPr>
        <w:t xml:space="preserve"> многофункционального центра</w:t>
      </w:r>
      <w:r w:rsidRPr="00A62C54">
        <w:t xml:space="preserve">, работника </w:t>
      </w:r>
      <w:r w:rsidRPr="00A62C54">
        <w:rPr>
          <w:lang w:bidi="ru-RU"/>
        </w:rPr>
        <w:t>многофункционального центра</w:t>
      </w:r>
      <w:r w:rsidRPr="00A62C54">
        <w:t>. Заявителем могут быть представлены документы (при наличии), подтверждающие доводы заявителя, либо их копии.</w:t>
      </w:r>
    </w:p>
    <w:p w:rsidR="00A62C54" w:rsidRPr="00A62C54" w:rsidRDefault="00A62C54" w:rsidP="00A62C54">
      <w:pPr>
        <w:widowControl w:val="0"/>
        <w:autoSpaceDE w:val="0"/>
        <w:autoSpaceDN w:val="0"/>
        <w:ind w:firstLine="567"/>
        <w:jc w:val="both"/>
      </w:pPr>
      <w:r w:rsidRPr="00A62C54">
        <w:t>Заявитель имеет право на получение информации и документов, необходимых для обоснования и рассмотрения жалобы.</w:t>
      </w:r>
    </w:p>
    <w:p w:rsidR="00A62C54" w:rsidRPr="00A62C54" w:rsidRDefault="003F399D" w:rsidP="003F399D">
      <w:pPr>
        <w:widowControl w:val="0"/>
        <w:autoSpaceDE w:val="0"/>
        <w:autoSpaceDN w:val="0"/>
        <w:jc w:val="both"/>
      </w:pPr>
      <w:r>
        <w:t xml:space="preserve">  </w:t>
      </w:r>
      <w:r w:rsidR="00A62C54" w:rsidRPr="00A62C54">
        <w:t>5.3. По результатам рассмотрения жалобы принимается одно из следующих решений:</w:t>
      </w:r>
    </w:p>
    <w:p w:rsidR="00A62C54" w:rsidRPr="00A62C54" w:rsidRDefault="00A62C54" w:rsidP="00A62C54">
      <w:pPr>
        <w:widowControl w:val="0"/>
        <w:autoSpaceDE w:val="0"/>
        <w:autoSpaceDN w:val="0"/>
        <w:ind w:firstLine="567"/>
        <w:jc w:val="both"/>
      </w:pPr>
      <w:r w:rsidRPr="00A62C5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A62C54" w:rsidRPr="00A62C54" w:rsidRDefault="00A62C54" w:rsidP="00A62C54">
      <w:pPr>
        <w:widowControl w:val="0"/>
        <w:autoSpaceDE w:val="0"/>
        <w:autoSpaceDN w:val="0"/>
        <w:ind w:firstLine="567"/>
        <w:jc w:val="both"/>
      </w:pPr>
      <w:r w:rsidRPr="00A62C54">
        <w:t>2) в удовлетворении жалобы отказывается.</w:t>
      </w:r>
    </w:p>
    <w:p w:rsidR="00A62C54" w:rsidRPr="00A62C54" w:rsidRDefault="003F399D" w:rsidP="003F399D">
      <w:pPr>
        <w:widowControl w:val="0"/>
        <w:autoSpaceDE w:val="0"/>
        <w:autoSpaceDN w:val="0"/>
        <w:jc w:val="both"/>
      </w:pPr>
      <w:r>
        <w:t xml:space="preserve">   </w:t>
      </w:r>
      <w:r w:rsidR="00A62C54" w:rsidRPr="00A62C54">
        <w:t>5.4. Основаниями для отказа в удовлетворении жалобы являются:</w:t>
      </w:r>
    </w:p>
    <w:p w:rsidR="00A62C54" w:rsidRPr="00A62C54" w:rsidRDefault="00A62C54" w:rsidP="00A62C54">
      <w:pPr>
        <w:widowControl w:val="0"/>
        <w:autoSpaceDE w:val="0"/>
        <w:autoSpaceDN w:val="0"/>
        <w:ind w:firstLine="567"/>
        <w:jc w:val="both"/>
      </w:pPr>
      <w:r w:rsidRPr="00A62C54">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62C54">
        <w:rPr>
          <w:lang w:bidi="ru-RU"/>
        </w:rPr>
        <w:t>многофункционального центра</w:t>
      </w:r>
      <w:r w:rsidRPr="00A62C54">
        <w:t xml:space="preserve">, работника </w:t>
      </w:r>
      <w:r w:rsidRPr="00A62C54">
        <w:rPr>
          <w:lang w:bidi="ru-RU"/>
        </w:rPr>
        <w:t>многофункционального центра</w:t>
      </w:r>
      <w:r w:rsidRPr="00A62C54">
        <w:t>, участвующих в предоставлении муниципальной услуги,</w:t>
      </w:r>
    </w:p>
    <w:p w:rsidR="00A62C54" w:rsidRPr="00A62C54" w:rsidRDefault="00A62C54" w:rsidP="00A62C54">
      <w:pPr>
        <w:widowControl w:val="0"/>
        <w:autoSpaceDE w:val="0"/>
        <w:autoSpaceDN w:val="0"/>
        <w:ind w:firstLine="567"/>
        <w:jc w:val="both"/>
      </w:pPr>
      <w:r w:rsidRPr="00A62C54">
        <w:t>2) наличие вступившего в законную силу решения суда по жалобе о том же предмете и по тем же основаниям;</w:t>
      </w:r>
    </w:p>
    <w:p w:rsidR="00A62C54" w:rsidRPr="00A62C54" w:rsidRDefault="00A62C54" w:rsidP="00A62C54">
      <w:pPr>
        <w:widowControl w:val="0"/>
        <w:autoSpaceDE w:val="0"/>
        <w:autoSpaceDN w:val="0"/>
        <w:ind w:firstLine="567"/>
        <w:jc w:val="both"/>
      </w:pPr>
      <w:r w:rsidRPr="00A62C54">
        <w:t>3) подача жалобы лицом, полномочия которого не подтверждены в порядке, установленном законодательством Российской Федерации.</w:t>
      </w:r>
    </w:p>
    <w:p w:rsidR="00A62C54" w:rsidRPr="00A62C54" w:rsidRDefault="00A62C54" w:rsidP="00A62C54">
      <w:pPr>
        <w:widowControl w:val="0"/>
        <w:autoSpaceDE w:val="0"/>
        <w:autoSpaceDN w:val="0"/>
        <w:ind w:firstLine="567"/>
        <w:jc w:val="both"/>
      </w:pPr>
      <w:r w:rsidRPr="00A62C54">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C54" w:rsidRPr="00A62C54" w:rsidRDefault="00A62C54" w:rsidP="00A62C54">
      <w:pPr>
        <w:widowControl w:val="0"/>
        <w:autoSpaceDE w:val="0"/>
        <w:autoSpaceDN w:val="0"/>
        <w:ind w:firstLine="567"/>
        <w:jc w:val="both"/>
      </w:pPr>
      <w:r w:rsidRPr="00A62C5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62C54">
        <w:rPr>
          <w:lang w:bidi="ru-RU"/>
        </w:rPr>
        <w:t>многофункциональным центром</w:t>
      </w:r>
      <w:r w:rsidRPr="00A62C54">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C54" w:rsidRPr="00A62C54" w:rsidRDefault="00A62C54" w:rsidP="00A62C54">
      <w:pPr>
        <w:widowControl w:val="0"/>
        <w:autoSpaceDE w:val="0"/>
        <w:autoSpaceDN w:val="0"/>
        <w:ind w:firstLine="567"/>
        <w:jc w:val="both"/>
      </w:pPr>
      <w:r w:rsidRPr="00A62C54">
        <w:t xml:space="preserve">В случае признания жалобы не подлежащей удовлетворению в ответе заявителю даются </w:t>
      </w:r>
      <w:r w:rsidRPr="00A62C54">
        <w:lastRenderedPageBreak/>
        <w:t>аргументированные разъяснения о причинах принятого решения, а также информация о порядке обжалования принятого решения.</w:t>
      </w:r>
    </w:p>
    <w:p w:rsidR="00A62C54" w:rsidRPr="00A62C54" w:rsidRDefault="00A62C54" w:rsidP="00A62C54">
      <w:pPr>
        <w:pStyle w:val="9"/>
        <w:shd w:val="clear" w:color="auto" w:fill="auto"/>
        <w:spacing w:before="0" w:after="0" w:line="240" w:lineRule="auto"/>
        <w:ind w:left="20" w:right="20" w:hanging="20"/>
        <w:jc w:val="center"/>
        <w:rPr>
          <w:rFonts w:ascii="Times New Roman" w:hAnsi="Times New Roman" w:cs="Times New Roman"/>
          <w:sz w:val="24"/>
          <w:szCs w:val="24"/>
        </w:rPr>
      </w:pPr>
    </w:p>
    <w:p w:rsidR="00A62C54" w:rsidRPr="003F399D" w:rsidRDefault="00A62C54" w:rsidP="00A62C54">
      <w:pPr>
        <w:pStyle w:val="Heading20"/>
        <w:keepNext/>
        <w:keepLines/>
        <w:shd w:val="clear" w:color="auto" w:fill="auto"/>
        <w:spacing w:line="240" w:lineRule="auto"/>
        <w:ind w:hanging="20"/>
        <w:rPr>
          <w:rFonts w:ascii="Times New Roman" w:hAnsi="Times New Roman" w:cs="Times New Roman"/>
          <w:b/>
          <w:sz w:val="24"/>
          <w:szCs w:val="24"/>
        </w:rPr>
      </w:pPr>
      <w:bookmarkStart w:id="36" w:name="bookmark84"/>
      <w:r w:rsidRPr="003F399D">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6"/>
    </w:p>
    <w:p w:rsidR="00A62C54" w:rsidRPr="00A62C54" w:rsidRDefault="00A62C54" w:rsidP="00A62C54">
      <w:pPr>
        <w:pStyle w:val="Heading20"/>
        <w:keepNext/>
        <w:keepLines/>
        <w:shd w:val="clear" w:color="auto" w:fill="auto"/>
        <w:spacing w:line="240" w:lineRule="auto"/>
        <w:ind w:hanging="20"/>
        <w:rPr>
          <w:rFonts w:ascii="Times New Roman" w:hAnsi="Times New Roman" w:cs="Times New Roman"/>
          <w:sz w:val="24"/>
          <w:szCs w:val="24"/>
        </w:rPr>
      </w:pPr>
    </w:p>
    <w:p w:rsidR="00A62C54" w:rsidRPr="00A62C54" w:rsidRDefault="00A62C54" w:rsidP="00A62C54">
      <w:pPr>
        <w:pStyle w:val="9"/>
        <w:numPr>
          <w:ilvl w:val="1"/>
          <w:numId w:val="17"/>
        </w:numPr>
        <w:shd w:val="clear" w:color="auto" w:fill="auto"/>
        <w:tabs>
          <w:tab w:val="left" w:pos="1379"/>
        </w:tabs>
        <w:spacing w:before="0" w:after="0" w:line="240" w:lineRule="auto"/>
        <w:ind w:left="0" w:right="20" w:firstLine="567"/>
        <w:jc w:val="both"/>
        <w:rPr>
          <w:rFonts w:ascii="Times New Roman" w:hAnsi="Times New Roman" w:cs="Times New Roman"/>
          <w:sz w:val="24"/>
          <w:szCs w:val="24"/>
        </w:rPr>
      </w:pPr>
      <w:r w:rsidRPr="00A62C5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62C54" w:rsidRPr="00A62C54" w:rsidRDefault="00A62C54" w:rsidP="00A62C54">
      <w:pPr>
        <w:pStyle w:val="9"/>
        <w:shd w:val="clear" w:color="auto" w:fill="auto"/>
        <w:spacing w:before="0" w:after="0" w:line="240" w:lineRule="auto"/>
        <w:ind w:left="40" w:right="20" w:firstLine="527"/>
        <w:jc w:val="both"/>
        <w:rPr>
          <w:rFonts w:ascii="Times New Roman" w:hAnsi="Times New Roman" w:cs="Times New Roman"/>
          <w:sz w:val="24"/>
          <w:szCs w:val="24"/>
        </w:rPr>
      </w:pPr>
      <w:r w:rsidRPr="00A62C54">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62C54" w:rsidRPr="00A62C54" w:rsidRDefault="00A62C54" w:rsidP="00A62C54">
      <w:pPr>
        <w:pStyle w:val="9"/>
        <w:shd w:val="clear" w:color="auto" w:fill="auto"/>
        <w:spacing w:before="0" w:after="0" w:line="240" w:lineRule="auto"/>
        <w:ind w:left="40" w:right="20" w:firstLine="527"/>
        <w:jc w:val="both"/>
        <w:rPr>
          <w:rFonts w:ascii="Times New Roman" w:hAnsi="Times New Roman" w:cs="Times New Roman"/>
          <w:sz w:val="24"/>
          <w:szCs w:val="24"/>
        </w:rPr>
      </w:pPr>
      <w:r w:rsidRPr="00A62C54">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62C54" w:rsidRPr="00A62C54" w:rsidRDefault="00A62C54" w:rsidP="00A62C54">
      <w:pPr>
        <w:pStyle w:val="9"/>
        <w:shd w:val="clear" w:color="auto" w:fill="auto"/>
        <w:spacing w:before="0" w:after="0" w:line="240" w:lineRule="auto"/>
        <w:ind w:left="40" w:right="20" w:firstLine="527"/>
        <w:jc w:val="both"/>
        <w:rPr>
          <w:rFonts w:ascii="Times New Roman" w:hAnsi="Times New Roman" w:cs="Times New Roman"/>
          <w:sz w:val="24"/>
          <w:szCs w:val="24"/>
        </w:rPr>
      </w:pPr>
      <w:r w:rsidRPr="00A62C54">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A62C54" w:rsidRPr="00A62C54" w:rsidRDefault="00A62C54" w:rsidP="00A62C54">
      <w:pPr>
        <w:pStyle w:val="9"/>
        <w:shd w:val="clear" w:color="auto" w:fill="auto"/>
        <w:spacing w:before="0" w:after="0" w:line="240" w:lineRule="auto"/>
        <w:ind w:left="40" w:right="20" w:firstLine="527"/>
        <w:jc w:val="both"/>
        <w:rPr>
          <w:rFonts w:ascii="Times New Roman" w:hAnsi="Times New Roman" w:cs="Times New Roman"/>
          <w:sz w:val="24"/>
          <w:szCs w:val="24"/>
        </w:rPr>
      </w:pPr>
      <w:r w:rsidRPr="00A62C54">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62C54" w:rsidRPr="00A62C54" w:rsidRDefault="00A62C54" w:rsidP="00A62C54">
      <w:pPr>
        <w:pStyle w:val="9"/>
        <w:shd w:val="clear" w:color="auto" w:fill="auto"/>
        <w:spacing w:before="0" w:after="0" w:line="240" w:lineRule="auto"/>
        <w:ind w:left="40" w:right="20" w:firstLine="527"/>
        <w:jc w:val="both"/>
        <w:rPr>
          <w:rFonts w:ascii="Times New Roman" w:hAnsi="Times New Roman" w:cs="Times New Roman"/>
          <w:sz w:val="24"/>
          <w:szCs w:val="24"/>
        </w:rPr>
      </w:pPr>
      <w:r w:rsidRPr="00A62C54">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2C54" w:rsidRPr="00A62C54" w:rsidRDefault="00A62C54" w:rsidP="00A62C54">
      <w:pPr>
        <w:pStyle w:val="9"/>
        <w:shd w:val="clear" w:color="auto" w:fill="auto"/>
        <w:spacing w:before="0" w:after="0" w:line="240" w:lineRule="auto"/>
        <w:ind w:left="40" w:right="20" w:firstLine="720"/>
        <w:jc w:val="both"/>
        <w:rPr>
          <w:rFonts w:ascii="Times New Roman" w:hAnsi="Times New Roman" w:cs="Times New Roman"/>
          <w:sz w:val="24"/>
          <w:szCs w:val="24"/>
        </w:rPr>
      </w:pPr>
    </w:p>
    <w:p w:rsidR="00A62C54" w:rsidRPr="003F399D" w:rsidRDefault="00A62C54" w:rsidP="00A62C54">
      <w:pPr>
        <w:pStyle w:val="9"/>
        <w:shd w:val="clear" w:color="auto" w:fill="auto"/>
        <w:spacing w:before="0" w:after="0" w:line="240" w:lineRule="auto"/>
        <w:ind w:left="40" w:right="20" w:hanging="40"/>
        <w:jc w:val="center"/>
        <w:rPr>
          <w:rFonts w:ascii="Times New Roman" w:hAnsi="Times New Roman" w:cs="Times New Roman"/>
          <w:b/>
          <w:sz w:val="24"/>
          <w:szCs w:val="24"/>
        </w:rPr>
      </w:pPr>
      <w:r w:rsidRPr="003F399D">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A62C54" w:rsidRPr="003F399D" w:rsidRDefault="00A62C54" w:rsidP="00A62C54">
      <w:pPr>
        <w:ind w:hanging="40"/>
        <w:jc w:val="center"/>
        <w:rPr>
          <w:b/>
        </w:rPr>
      </w:pPr>
      <w:r w:rsidRPr="003F399D">
        <w:rPr>
          <w:b/>
        </w:rPr>
        <w:t>муниципальных услуг (функций)</w:t>
      </w:r>
    </w:p>
    <w:p w:rsidR="00A62C54" w:rsidRPr="00A62C54" w:rsidRDefault="00A62C54" w:rsidP="00A62C54">
      <w:pPr>
        <w:ind w:hanging="40"/>
        <w:jc w:val="center"/>
      </w:pPr>
    </w:p>
    <w:p w:rsidR="00A62C54" w:rsidRPr="00A62C54" w:rsidRDefault="00A62C54" w:rsidP="00A62C54">
      <w:pPr>
        <w:pStyle w:val="9"/>
        <w:shd w:val="clear" w:color="auto" w:fill="auto"/>
        <w:tabs>
          <w:tab w:val="left" w:pos="1235"/>
        </w:tabs>
        <w:spacing w:before="0" w:after="0" w:line="240" w:lineRule="auto"/>
        <w:ind w:right="20" w:firstLine="567"/>
        <w:jc w:val="both"/>
        <w:rPr>
          <w:rFonts w:ascii="Times New Roman" w:hAnsi="Times New Roman" w:cs="Times New Roman"/>
          <w:sz w:val="24"/>
          <w:szCs w:val="24"/>
        </w:rPr>
      </w:pPr>
      <w:r w:rsidRPr="00A62C54">
        <w:rPr>
          <w:rFonts w:ascii="Times New Roman" w:hAnsi="Times New Roman" w:cs="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62C54" w:rsidRPr="00A62C54" w:rsidRDefault="00A62C54" w:rsidP="00A62C54">
      <w:pPr>
        <w:pStyle w:val="9"/>
        <w:shd w:val="clear" w:color="auto" w:fill="auto"/>
        <w:tabs>
          <w:tab w:val="left" w:pos="1235"/>
        </w:tabs>
        <w:spacing w:before="0" w:after="0" w:line="240" w:lineRule="auto"/>
        <w:ind w:left="760" w:right="20" w:firstLine="567"/>
        <w:jc w:val="both"/>
        <w:rPr>
          <w:rFonts w:ascii="Times New Roman" w:hAnsi="Times New Roman" w:cs="Times New Roman"/>
          <w:sz w:val="24"/>
          <w:szCs w:val="24"/>
        </w:rPr>
      </w:pPr>
    </w:p>
    <w:p w:rsidR="00A62C54" w:rsidRPr="003F399D" w:rsidRDefault="00A62C54" w:rsidP="00A62C54">
      <w:pPr>
        <w:pStyle w:val="9"/>
        <w:shd w:val="clear" w:color="auto" w:fill="auto"/>
        <w:tabs>
          <w:tab w:val="left" w:pos="1235"/>
        </w:tabs>
        <w:spacing w:before="0" w:after="0" w:line="240" w:lineRule="auto"/>
        <w:ind w:right="20" w:firstLine="709"/>
        <w:jc w:val="center"/>
        <w:rPr>
          <w:rFonts w:ascii="Times New Roman" w:hAnsi="Times New Roman" w:cs="Times New Roman"/>
          <w:b/>
          <w:sz w:val="24"/>
          <w:szCs w:val="24"/>
        </w:rPr>
      </w:pPr>
      <w:r w:rsidRPr="003F399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2C54" w:rsidRPr="00A62C54" w:rsidRDefault="00A62C54" w:rsidP="00A62C54">
      <w:pPr>
        <w:pStyle w:val="9"/>
        <w:shd w:val="clear" w:color="auto" w:fill="auto"/>
        <w:tabs>
          <w:tab w:val="left" w:pos="1235"/>
        </w:tabs>
        <w:spacing w:before="0" w:after="0" w:line="240" w:lineRule="auto"/>
        <w:ind w:right="20" w:firstLine="709"/>
        <w:jc w:val="center"/>
        <w:rPr>
          <w:rFonts w:ascii="Times New Roman" w:hAnsi="Times New Roman" w:cs="Times New Roman"/>
          <w:sz w:val="24"/>
          <w:szCs w:val="24"/>
        </w:rPr>
      </w:pPr>
    </w:p>
    <w:p w:rsidR="00A62C54" w:rsidRPr="00A62C54" w:rsidRDefault="00A62C54" w:rsidP="00A62C54">
      <w:pPr>
        <w:pStyle w:val="9"/>
        <w:shd w:val="clear" w:color="auto" w:fill="auto"/>
        <w:tabs>
          <w:tab w:val="left" w:pos="1427"/>
        </w:tabs>
        <w:spacing w:before="0" w:after="0" w:line="240" w:lineRule="auto"/>
        <w:ind w:right="20" w:firstLine="567"/>
        <w:jc w:val="both"/>
        <w:rPr>
          <w:rFonts w:ascii="Times New Roman" w:hAnsi="Times New Roman" w:cs="Times New Roman"/>
          <w:sz w:val="24"/>
          <w:szCs w:val="24"/>
        </w:rPr>
      </w:pPr>
      <w:r w:rsidRPr="00A62C54">
        <w:rPr>
          <w:rFonts w:ascii="Times New Roman" w:hAnsi="Times New Roman" w:cs="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62C54" w:rsidRPr="00A62C54" w:rsidRDefault="00A62C54" w:rsidP="00A62C54">
      <w:pPr>
        <w:pStyle w:val="9"/>
        <w:shd w:val="clear" w:color="auto" w:fill="auto"/>
        <w:spacing w:before="0" w:after="0" w:line="240" w:lineRule="auto"/>
        <w:ind w:left="40" w:right="20" w:firstLine="567"/>
        <w:jc w:val="both"/>
        <w:rPr>
          <w:rFonts w:ascii="Times New Roman" w:hAnsi="Times New Roman" w:cs="Times New Roman"/>
          <w:sz w:val="24"/>
          <w:szCs w:val="24"/>
        </w:rPr>
      </w:pPr>
      <w:r w:rsidRPr="00A62C54">
        <w:rPr>
          <w:rFonts w:ascii="Times New Roman" w:hAnsi="Times New Roman" w:cs="Times New Roman"/>
          <w:sz w:val="24"/>
          <w:szCs w:val="24"/>
        </w:rPr>
        <w:t>Федеральным законом № 210-ФЗ;</w:t>
      </w:r>
    </w:p>
    <w:p w:rsidR="00A62C54" w:rsidRPr="00A62C54" w:rsidRDefault="00A62C54" w:rsidP="00A62C54">
      <w:pPr>
        <w:pStyle w:val="9"/>
        <w:shd w:val="clear" w:color="auto" w:fill="auto"/>
        <w:spacing w:before="0" w:after="0" w:line="240" w:lineRule="auto"/>
        <w:ind w:left="20" w:right="20" w:firstLine="567"/>
        <w:jc w:val="both"/>
        <w:rPr>
          <w:rFonts w:ascii="Times New Roman" w:hAnsi="Times New Roman" w:cs="Times New Roman"/>
          <w:sz w:val="24"/>
          <w:szCs w:val="24"/>
        </w:rPr>
      </w:pPr>
      <w:r w:rsidRPr="00A62C54">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37" w:name="bookmark85"/>
      <w:r w:rsidRPr="00A62C54">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w:t>
      </w:r>
      <w:bookmarkEnd w:id="37"/>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38" w:name="bookmark86"/>
      <w:r w:rsidRPr="00A62C54">
        <w:rPr>
          <w:rFonts w:ascii="Times New Roman" w:hAnsi="Times New Roman" w:cs="Times New Roman"/>
          <w:b/>
          <w:sz w:val="24"/>
          <w:szCs w:val="24"/>
        </w:rPr>
        <w:t>муниципальных услуг</w:t>
      </w:r>
      <w:bookmarkEnd w:id="38"/>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p>
    <w:p w:rsidR="00A62C54" w:rsidRPr="003F399D"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39" w:name="bookmark87"/>
      <w:r w:rsidRPr="003F399D">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w:t>
      </w:r>
      <w:bookmarkEnd w:id="39"/>
    </w:p>
    <w:p w:rsidR="00A62C54" w:rsidRPr="003F399D"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40" w:name="bookmark88"/>
      <w:r w:rsidRPr="003F399D">
        <w:rPr>
          <w:rFonts w:ascii="Times New Roman" w:hAnsi="Times New Roman" w:cs="Times New Roman"/>
          <w:b/>
          <w:sz w:val="24"/>
          <w:szCs w:val="24"/>
        </w:rPr>
        <w:t>многофункциональными центрами</w:t>
      </w:r>
      <w:bookmarkEnd w:id="40"/>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sz w:val="24"/>
          <w:szCs w:val="24"/>
        </w:rPr>
      </w:pPr>
    </w:p>
    <w:p w:rsidR="00A62C54" w:rsidRPr="00A62C54" w:rsidRDefault="00A62C54" w:rsidP="00A62C54">
      <w:pPr>
        <w:pStyle w:val="9"/>
        <w:shd w:val="clear" w:color="auto" w:fill="auto"/>
        <w:spacing w:before="0" w:after="0" w:line="240" w:lineRule="auto"/>
        <w:ind w:left="20" w:firstLine="680"/>
        <w:jc w:val="both"/>
        <w:rPr>
          <w:rFonts w:ascii="Times New Roman" w:hAnsi="Times New Roman" w:cs="Times New Roman"/>
          <w:sz w:val="24"/>
          <w:szCs w:val="24"/>
        </w:rPr>
      </w:pPr>
      <w:r w:rsidRPr="00A62C54">
        <w:rPr>
          <w:rFonts w:ascii="Times New Roman" w:hAnsi="Times New Roman" w:cs="Times New Roman"/>
          <w:sz w:val="24"/>
          <w:szCs w:val="24"/>
        </w:rPr>
        <w:t>6.1 Многофункциональный центр осуществляет:</w:t>
      </w: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A62C54">
        <w:rPr>
          <w:rFonts w:ascii="Times New Roman" w:hAnsi="Times New Roman" w:cs="Times New Roman"/>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иные процедуры и действия, предусмотренные Федеральным законом № 210-ФЗ.</w:t>
      </w: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p>
    <w:p w:rsidR="00A62C54" w:rsidRPr="003F399D" w:rsidRDefault="00A62C54" w:rsidP="00A62C54">
      <w:pPr>
        <w:pStyle w:val="Heading20"/>
        <w:keepNext/>
        <w:keepLines/>
        <w:shd w:val="clear" w:color="auto" w:fill="auto"/>
        <w:spacing w:line="240" w:lineRule="auto"/>
        <w:ind w:firstLine="0"/>
        <w:rPr>
          <w:rFonts w:ascii="Times New Roman" w:hAnsi="Times New Roman" w:cs="Times New Roman"/>
          <w:b/>
          <w:sz w:val="24"/>
          <w:szCs w:val="24"/>
        </w:rPr>
      </w:pPr>
      <w:bookmarkStart w:id="41" w:name="bookmark89"/>
      <w:r w:rsidRPr="003F399D">
        <w:rPr>
          <w:rFonts w:ascii="Times New Roman" w:hAnsi="Times New Roman" w:cs="Times New Roman"/>
          <w:b/>
          <w:sz w:val="24"/>
          <w:szCs w:val="24"/>
        </w:rPr>
        <w:t>Информирование заявителей</w:t>
      </w:r>
      <w:bookmarkEnd w:id="41"/>
    </w:p>
    <w:p w:rsidR="00A62C54" w:rsidRPr="00A62C54" w:rsidRDefault="00A62C54" w:rsidP="00A62C54">
      <w:pPr>
        <w:pStyle w:val="Heading20"/>
        <w:keepNext/>
        <w:keepLines/>
        <w:shd w:val="clear" w:color="auto" w:fill="auto"/>
        <w:spacing w:line="240" w:lineRule="auto"/>
        <w:ind w:firstLine="0"/>
        <w:rPr>
          <w:rFonts w:ascii="Times New Roman" w:hAnsi="Times New Roman" w:cs="Times New Roman"/>
          <w:sz w:val="24"/>
          <w:szCs w:val="24"/>
        </w:rPr>
      </w:pP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A62C54" w:rsidRPr="00A62C54" w:rsidRDefault="00A62C54" w:rsidP="00A62C54">
      <w:pPr>
        <w:pStyle w:val="9"/>
        <w:shd w:val="clear" w:color="auto" w:fill="auto"/>
        <w:tabs>
          <w:tab w:val="left" w:pos="1038"/>
        </w:tabs>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а)</w:t>
      </w:r>
      <w:r w:rsidRPr="00A62C54">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2C54" w:rsidRPr="00A62C54" w:rsidRDefault="00A62C54" w:rsidP="00A62C54">
      <w:pPr>
        <w:pStyle w:val="9"/>
        <w:shd w:val="clear" w:color="auto" w:fill="auto"/>
        <w:tabs>
          <w:tab w:val="left" w:pos="1119"/>
        </w:tabs>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б)</w:t>
      </w:r>
      <w:r w:rsidRPr="00A62C54">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A62C54" w:rsidRPr="00A62C54" w:rsidRDefault="00A62C54" w:rsidP="00A62C54">
      <w:pPr>
        <w:pStyle w:val="9"/>
        <w:shd w:val="clear" w:color="auto" w:fill="auto"/>
        <w:spacing w:before="0" w:after="0" w:line="240" w:lineRule="auto"/>
        <w:ind w:left="20" w:right="20" w:firstLine="680"/>
        <w:jc w:val="both"/>
        <w:rPr>
          <w:rFonts w:ascii="Times New Roman" w:hAnsi="Times New Roman" w:cs="Times New Roman"/>
          <w:sz w:val="24"/>
          <w:szCs w:val="24"/>
        </w:rPr>
      </w:pPr>
      <w:r w:rsidRPr="00A62C54">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62C54" w:rsidRPr="00A62C54" w:rsidRDefault="00A62C54" w:rsidP="00A62C54">
      <w:pPr>
        <w:pStyle w:val="9"/>
        <w:shd w:val="clear" w:color="auto" w:fill="auto"/>
        <w:spacing w:before="0" w:after="0" w:line="240" w:lineRule="auto"/>
        <w:ind w:left="20" w:firstLine="720"/>
        <w:jc w:val="both"/>
        <w:rPr>
          <w:rFonts w:ascii="Times New Roman" w:hAnsi="Times New Roman" w:cs="Times New Roman"/>
          <w:sz w:val="24"/>
          <w:szCs w:val="24"/>
        </w:rPr>
      </w:pPr>
      <w:r w:rsidRPr="00A62C54">
        <w:rPr>
          <w:rFonts w:ascii="Times New Roman" w:hAnsi="Times New Roman" w:cs="Times New Roman"/>
          <w:sz w:val="24"/>
          <w:szCs w:val="24"/>
        </w:rPr>
        <w:t>назначить другое время для консультаций.</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p>
    <w:p w:rsidR="00A62C54" w:rsidRPr="003F399D" w:rsidRDefault="00A62C54" w:rsidP="00A62C54">
      <w:pPr>
        <w:pStyle w:val="Heading20"/>
        <w:keepNext/>
        <w:keepLines/>
        <w:shd w:val="clear" w:color="auto" w:fill="auto"/>
        <w:spacing w:line="240" w:lineRule="auto"/>
        <w:ind w:left="20" w:firstLine="720"/>
        <w:rPr>
          <w:rFonts w:ascii="Times New Roman" w:hAnsi="Times New Roman" w:cs="Times New Roman"/>
          <w:b/>
          <w:sz w:val="24"/>
          <w:szCs w:val="24"/>
        </w:rPr>
      </w:pPr>
      <w:bookmarkStart w:id="42" w:name="bookmark90"/>
      <w:r w:rsidRPr="003F399D">
        <w:rPr>
          <w:rFonts w:ascii="Times New Roman" w:hAnsi="Times New Roman" w:cs="Times New Roman"/>
          <w:b/>
          <w:sz w:val="24"/>
          <w:szCs w:val="24"/>
        </w:rPr>
        <w:t xml:space="preserve">Выдача заявителю результата предоставления </w:t>
      </w:r>
      <w:bookmarkStart w:id="43" w:name="bookmark91"/>
      <w:bookmarkEnd w:id="42"/>
      <w:r w:rsidRPr="003F399D">
        <w:rPr>
          <w:rFonts w:ascii="Times New Roman" w:hAnsi="Times New Roman" w:cs="Times New Roman"/>
          <w:b/>
          <w:sz w:val="24"/>
          <w:szCs w:val="24"/>
        </w:rPr>
        <w:t>муниципальной услуги</w:t>
      </w:r>
      <w:bookmarkEnd w:id="43"/>
    </w:p>
    <w:p w:rsidR="00A62C54" w:rsidRPr="003F399D" w:rsidRDefault="00A62C54" w:rsidP="00A62C54">
      <w:pPr>
        <w:pStyle w:val="Heading20"/>
        <w:keepNext/>
        <w:keepLines/>
        <w:shd w:val="clear" w:color="auto" w:fill="auto"/>
        <w:spacing w:line="240" w:lineRule="auto"/>
        <w:ind w:left="20" w:firstLine="720"/>
        <w:rPr>
          <w:rFonts w:ascii="Times New Roman" w:hAnsi="Times New Roman" w:cs="Times New Roman"/>
          <w:b/>
          <w:sz w:val="24"/>
          <w:szCs w:val="24"/>
        </w:rPr>
      </w:pPr>
    </w:p>
    <w:p w:rsidR="00A62C54" w:rsidRPr="00A62C54" w:rsidRDefault="00A62C54" w:rsidP="00A62C54">
      <w:pPr>
        <w:pStyle w:val="9"/>
        <w:numPr>
          <w:ilvl w:val="0"/>
          <w:numId w:val="13"/>
        </w:numPr>
        <w:shd w:val="clear" w:color="auto" w:fill="auto"/>
        <w:tabs>
          <w:tab w:val="left" w:pos="1393"/>
        </w:tabs>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62C54" w:rsidRPr="00A62C54" w:rsidRDefault="00A62C54" w:rsidP="00A62C54">
      <w:pPr>
        <w:pStyle w:val="9"/>
        <w:numPr>
          <w:ilvl w:val="0"/>
          <w:numId w:val="13"/>
        </w:numPr>
        <w:shd w:val="clear" w:color="auto" w:fill="auto"/>
        <w:tabs>
          <w:tab w:val="left" w:pos="1263"/>
        </w:tabs>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2C54" w:rsidRPr="00A62C54" w:rsidRDefault="00A62C54" w:rsidP="00A62C54">
      <w:pPr>
        <w:pStyle w:val="9"/>
        <w:shd w:val="clear" w:color="auto" w:fill="auto"/>
        <w:spacing w:before="0" w:after="0" w:line="240" w:lineRule="auto"/>
        <w:ind w:left="20" w:right="20" w:firstLine="720"/>
        <w:jc w:val="both"/>
        <w:rPr>
          <w:rFonts w:ascii="Times New Roman" w:hAnsi="Times New Roman" w:cs="Times New Roman"/>
          <w:sz w:val="24"/>
          <w:szCs w:val="24"/>
        </w:rPr>
      </w:pPr>
      <w:r w:rsidRPr="00A62C54">
        <w:rPr>
          <w:rFonts w:ascii="Times New Roman" w:hAnsi="Times New Roman" w:cs="Times New Roman"/>
          <w:sz w:val="24"/>
          <w:szCs w:val="24"/>
        </w:rPr>
        <w:lastRenderedPageBreak/>
        <w:t>Работник многофункционального центра осуществляет следующие действия:</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 xml:space="preserve">определяет статус исполнения заявления заявителя в ГИС; </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pPr>
      <w:r w:rsidRPr="00A62C5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62C54" w:rsidRPr="00A62C54" w:rsidRDefault="00A62C54" w:rsidP="00A62C54">
      <w:pPr>
        <w:pStyle w:val="9"/>
        <w:shd w:val="clear" w:color="auto" w:fill="auto"/>
        <w:spacing w:before="0" w:after="0" w:line="240" w:lineRule="auto"/>
        <w:ind w:left="20" w:right="20" w:firstLine="700"/>
        <w:jc w:val="both"/>
        <w:rPr>
          <w:rFonts w:ascii="Times New Roman" w:hAnsi="Times New Roman" w:cs="Times New Roman"/>
          <w:sz w:val="24"/>
          <w:szCs w:val="24"/>
        </w:rPr>
        <w:sectPr w:rsidR="00A62C54" w:rsidRPr="00A62C54" w:rsidSect="008E5422">
          <w:pgSz w:w="11905" w:h="16837"/>
          <w:pgMar w:top="567" w:right="706" w:bottom="284" w:left="1116" w:header="0" w:footer="3" w:gutter="0"/>
          <w:cols w:space="720"/>
          <w:noEndnote/>
          <w:docGrid w:linePitch="360"/>
        </w:sectPr>
      </w:pPr>
      <w:r w:rsidRPr="00A62C54">
        <w:rPr>
          <w:rFonts w:ascii="Times New Roman" w:hAnsi="Times New Roman" w:cs="Times New Roman"/>
          <w:sz w:val="24"/>
          <w:szCs w:val="24"/>
        </w:rPr>
        <w:t xml:space="preserve">запрашивает согласие заявителя на участие в </w:t>
      </w:r>
      <w:proofErr w:type="spellStart"/>
      <w:r w:rsidRPr="00A62C54">
        <w:rPr>
          <w:rFonts w:ascii="Times New Roman" w:hAnsi="Times New Roman" w:cs="Times New Roman"/>
          <w:sz w:val="24"/>
          <w:szCs w:val="24"/>
        </w:rPr>
        <w:t>смс-опросе</w:t>
      </w:r>
      <w:proofErr w:type="spellEnd"/>
      <w:r w:rsidRPr="00A62C54">
        <w:rPr>
          <w:rFonts w:ascii="Times New Roman" w:hAnsi="Times New Roman" w:cs="Times New Roman"/>
          <w:sz w:val="24"/>
          <w:szCs w:val="24"/>
        </w:rPr>
        <w:t xml:space="preserve"> для оценки качества предоставленных услуг многофункциональным центром</w:t>
      </w:r>
    </w:p>
    <w:p w:rsidR="00A62C54" w:rsidRPr="00A62C54" w:rsidRDefault="00A62C54" w:rsidP="00A62C54">
      <w:pPr>
        <w:pStyle w:val="9"/>
        <w:shd w:val="clear" w:color="auto" w:fill="auto"/>
        <w:spacing w:before="0" w:after="0" w:line="240" w:lineRule="auto"/>
        <w:ind w:right="23"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62C54">
        <w:rPr>
          <w:rFonts w:ascii="Times New Roman" w:hAnsi="Times New Roman" w:cs="Times New Roman"/>
          <w:sz w:val="24"/>
          <w:szCs w:val="24"/>
        </w:rPr>
        <w:t xml:space="preserve">ПРИЛОЖЕНИЕ 1 </w:t>
      </w:r>
    </w:p>
    <w:p w:rsidR="00A62C54" w:rsidRPr="00A62C54" w:rsidRDefault="00A62C54" w:rsidP="00A62C54">
      <w:pPr>
        <w:pStyle w:val="9"/>
        <w:shd w:val="clear" w:color="auto" w:fill="auto"/>
        <w:spacing w:before="0" w:after="0" w:line="240" w:lineRule="auto"/>
        <w:ind w:left="5381" w:right="23" w:firstLine="0"/>
        <w:jc w:val="right"/>
        <w:rPr>
          <w:rFonts w:ascii="Times New Roman" w:hAnsi="Times New Roman" w:cs="Times New Roman"/>
          <w:sz w:val="24"/>
          <w:szCs w:val="24"/>
        </w:rPr>
      </w:pPr>
      <w:r w:rsidRPr="00A62C54">
        <w:rPr>
          <w:rFonts w:ascii="Times New Roman" w:hAnsi="Times New Roman" w:cs="Times New Roman"/>
          <w:sz w:val="24"/>
          <w:szCs w:val="24"/>
        </w:rPr>
        <w:t xml:space="preserve">к Административному регламенту предоставления муниципальной услуги "Выдача разрешения на обмен жилого помещения, предоставленного по договору социального найма </w:t>
      </w:r>
      <w:r w:rsidRPr="00A62C54">
        <w:rPr>
          <w:rFonts w:ascii="Times New Roman" w:hAnsi="Times New Roman" w:cs="Times New Roman"/>
          <w:bCs/>
          <w:sz w:val="24"/>
          <w:szCs w:val="24"/>
        </w:rPr>
        <w:t>на территории Илья-Высоковского сельского поселения Пучежского муниципального района Ивановской области"</w:t>
      </w:r>
    </w:p>
    <w:p w:rsidR="00A62C54" w:rsidRPr="00A62C54" w:rsidRDefault="00A62C54" w:rsidP="00A62C54">
      <w:pPr>
        <w:pStyle w:val="Heading20"/>
        <w:keepNext/>
        <w:keepLines/>
        <w:shd w:val="clear" w:color="auto" w:fill="auto"/>
        <w:spacing w:line="240" w:lineRule="auto"/>
        <w:ind w:right="697" w:firstLine="0"/>
        <w:rPr>
          <w:rFonts w:ascii="Times New Roman" w:hAnsi="Times New Roman" w:cs="Times New Roman"/>
          <w:sz w:val="24"/>
          <w:szCs w:val="24"/>
        </w:rPr>
      </w:pPr>
      <w:bookmarkStart w:id="44" w:name="bookmark92"/>
    </w:p>
    <w:bookmarkEnd w:id="44"/>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Главе   Администрации    Илья-Высоковского</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сельского поселения</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(фамилия, имя, отчество)</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от 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(фамилия, имя, отчество полностью)</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проживающего по адресу: 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тел. 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паспорт 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(серия, номер, кем и когда выдан)</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ЗАЯВЛЕНИЕ</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Прошу   согласовать   обмен   муниципальными   жилыми   помещениями   с</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(Ф.И.О. полностью)</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паспорт 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(серия, номер, кем и когда выдан)</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w:t>
      </w:r>
    </w:p>
    <w:p w:rsidR="00A62C54" w:rsidRPr="00A62C54" w:rsidRDefault="00A62C54" w:rsidP="00A62C54">
      <w:pPr>
        <w:pStyle w:val="HTML"/>
        <w:rPr>
          <w:rFonts w:ascii="Times New Roman" w:hAnsi="Times New Roman"/>
          <w:sz w:val="24"/>
          <w:szCs w:val="24"/>
        </w:rPr>
      </w:pPr>
      <w:proofErr w:type="spellStart"/>
      <w:r w:rsidRPr="00A62C54">
        <w:rPr>
          <w:rFonts w:ascii="Times New Roman" w:hAnsi="Times New Roman"/>
          <w:sz w:val="24"/>
          <w:szCs w:val="24"/>
        </w:rPr>
        <w:t>проживающ</w:t>
      </w:r>
      <w:proofErr w:type="spellEnd"/>
      <w:r w:rsidRPr="00A62C54">
        <w:rPr>
          <w:rFonts w:ascii="Times New Roman" w:hAnsi="Times New Roman"/>
          <w:sz w:val="24"/>
          <w:szCs w:val="24"/>
        </w:rPr>
        <w:t>(ей)им в жилом помещении по адресу: 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общей площадью _______________ кв. м, жилой площадью ______________ кв. м.</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К заявлению прилагаю документы:</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___________________________________________________________________________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Подписи совершеннолетних членов семьи:</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xml:space="preserve">    __________________/__________________________</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 </w:t>
      </w:r>
    </w:p>
    <w:p w:rsidR="00A62C54" w:rsidRPr="00A62C54" w:rsidRDefault="00A62C54" w:rsidP="00A62C54">
      <w:pPr>
        <w:pStyle w:val="HTML"/>
        <w:rPr>
          <w:rFonts w:ascii="Times New Roman" w:hAnsi="Times New Roman"/>
          <w:sz w:val="24"/>
          <w:szCs w:val="24"/>
        </w:rPr>
      </w:pPr>
      <w:r w:rsidRPr="00A62C54">
        <w:rPr>
          <w:rFonts w:ascii="Times New Roman" w:hAnsi="Times New Roman"/>
          <w:sz w:val="24"/>
          <w:szCs w:val="24"/>
        </w:rPr>
        <w:t>"___" ___________ 20___ г.    Подпись заявителя __________/________________</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Результат исполнения муниципальной услуги прошу предоставить:</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lastRenderedPageBreak/>
        <w:t>___________________________________________________________________________</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pPr>
      <w:r w:rsidRPr="00A62C54">
        <w:t>(указывается способ получения результата муниципальной услуги -</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pPr>
      <w:r w:rsidRPr="00A62C54">
        <w:t>в виде бумажного документа, который заявитель получает непосредственно</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pPr>
      <w:r w:rsidRPr="00A62C54">
        <w:t>при личном обращении или направляется почтовым отправлением,</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pPr>
      <w:r w:rsidRPr="00A62C54">
        <w:t>в виде электронного документа, размещенного в личном кабинете на ЕПГУ</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pPr>
      <w:r w:rsidRPr="00A62C54">
        <w:t>или посредством электронной почты)</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___________________________________________________________________________</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 xml:space="preserve">         (почтовый адрес для направления результата муниципальной</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 xml:space="preserve">                       услуги почтовым отправлением)</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 </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___________________________________________________________________________</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 xml:space="preserve"> (адрес электронной почты для направления результата муниципальной услуги</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 xml:space="preserve">                      в форме электронного документа)</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 </w:t>
      </w:r>
    </w:p>
    <w:p w:rsidR="00A62C54" w:rsidRPr="00A62C54" w:rsidRDefault="00A62C54" w:rsidP="00BA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2C54">
        <w:t xml:space="preserve">    Согласен    на    обработку   персональных   данных   в   администрации</w:t>
      </w:r>
      <w:r w:rsidRPr="00A62C54">
        <w:rPr>
          <w:bCs/>
        </w:rPr>
        <w:t xml:space="preserve"> </w:t>
      </w:r>
    </w:p>
    <w:p w:rsidR="00A62C54" w:rsidRPr="00A62C54" w:rsidRDefault="00A62C54" w:rsidP="00BA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2C54">
        <w:rPr>
          <w:bCs/>
        </w:rPr>
        <w:t xml:space="preserve">Илья-Высоковского  сельского  поселения  Пучежского  муниципального  района </w:t>
      </w:r>
    </w:p>
    <w:p w:rsidR="00A62C54" w:rsidRPr="00A62C54" w:rsidRDefault="00A62C54" w:rsidP="00BA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C54">
        <w:rPr>
          <w:bCs/>
        </w:rPr>
        <w:t>Ивановской области</w:t>
      </w:r>
      <w:r w:rsidRPr="00A62C54">
        <w:rPr>
          <w:bCs/>
          <w:iCs/>
        </w:rPr>
        <w:t>.</w:t>
      </w:r>
    </w:p>
    <w:p w:rsidR="00A62C54" w:rsidRPr="00A62C54" w:rsidRDefault="00A62C54" w:rsidP="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2C54">
        <w:t> </w:t>
      </w:r>
    </w:p>
    <w:p w:rsidR="00A62C54" w:rsidRPr="00A62C54" w:rsidRDefault="00A62C54" w:rsidP="00A62C54">
      <w:pPr>
        <w:ind w:left="100"/>
        <w:rPr>
          <w:highlight w:val="yellow"/>
        </w:rPr>
      </w:pPr>
    </w:p>
    <w:p w:rsidR="00A62C54" w:rsidRPr="00A62C54" w:rsidRDefault="00A62C54" w:rsidP="00A62C54">
      <w:pPr>
        <w:pStyle w:val="a6"/>
        <w:outlineLvl w:val="0"/>
        <w:rPr>
          <w:b/>
          <w:bCs/>
        </w:rPr>
      </w:pPr>
    </w:p>
    <w:p w:rsidR="007C74B6" w:rsidRPr="00F27AFA" w:rsidRDefault="007C74B6" w:rsidP="00A62C54">
      <w:pPr>
        <w:jc w:val="both"/>
        <w:outlineLvl w:val="0"/>
        <w:rPr>
          <w:rFonts w:eastAsia="Calibri"/>
          <w:b/>
          <w:bCs/>
          <w:color w:val="000000"/>
        </w:rPr>
      </w:pPr>
      <w:r w:rsidRPr="00F27AFA">
        <w:t xml:space="preserve">       </w:t>
      </w:r>
    </w:p>
    <w:p w:rsidR="00C915D4" w:rsidRDefault="00C915D4"/>
    <w:sectPr w:rsidR="00C915D4" w:rsidSect="00C91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09"/>
    <w:multiLevelType w:val="multilevel"/>
    <w:tmpl w:val="674AE2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65D84"/>
    <w:multiLevelType w:val="multilevel"/>
    <w:tmpl w:val="15D28656"/>
    <w:lvl w:ilvl="0">
      <w:start w:val="1"/>
      <w:numFmt w:val="upperRoman"/>
      <w:lvlText w:val="%1."/>
      <w:lvlJc w:val="left"/>
      <w:pPr>
        <w:ind w:left="1080" w:hanging="720"/>
      </w:pPr>
      <w:rPr>
        <w:rFonts w:hint="default"/>
      </w:rPr>
    </w:lvl>
    <w:lvl w:ilvl="1">
      <w:start w:val="5"/>
      <w:numFmt w:val="decimal"/>
      <w:isLgl/>
      <w:lvlText w:val="%1.%2."/>
      <w:lvlJc w:val="left"/>
      <w:pPr>
        <w:ind w:left="146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440" w:hanging="180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560" w:hanging="2160"/>
      </w:pPr>
      <w:rPr>
        <w:rFonts w:hint="default"/>
      </w:rPr>
    </w:lvl>
  </w:abstractNum>
  <w:abstractNum w:abstractNumId="2">
    <w:nsid w:val="0BA32017"/>
    <w:multiLevelType w:val="multilevel"/>
    <w:tmpl w:val="72DE279A"/>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80021"/>
    <w:multiLevelType w:val="multilevel"/>
    <w:tmpl w:val="1DCEE5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E5DE5"/>
    <w:multiLevelType w:val="multilevel"/>
    <w:tmpl w:val="B07E6B66"/>
    <w:lvl w:ilvl="0">
      <w:start w:val="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99179D"/>
    <w:multiLevelType w:val="multilevel"/>
    <w:tmpl w:val="2BD61BB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34B88"/>
    <w:multiLevelType w:val="multilevel"/>
    <w:tmpl w:val="8060655A"/>
    <w:lvl w:ilvl="0">
      <w:start w:val="1"/>
      <w:numFmt w:val="decimal"/>
      <w:lvlText w:val="%1."/>
      <w:lvlJc w:val="left"/>
      <w:pPr>
        <w:ind w:left="825" w:hanging="405"/>
      </w:pPr>
      <w:rPr>
        <w:rFonts w:ascii="Times New Roman" w:eastAsia="Times New Roman" w:hAnsi="Times New Roman" w:cs="Times New Roman"/>
      </w:rPr>
    </w:lvl>
    <w:lvl w:ilvl="1">
      <w:start w:val="2"/>
      <w:numFmt w:val="decimal"/>
      <w:isLgl/>
      <w:lvlText w:val="%1.%2."/>
      <w:lvlJc w:val="left"/>
      <w:pPr>
        <w:ind w:left="960" w:hanging="54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
    <w:nsid w:val="33F16AD4"/>
    <w:multiLevelType w:val="multilevel"/>
    <w:tmpl w:val="3D788284"/>
    <w:lvl w:ilvl="0">
      <w:start w:val="2"/>
      <w:numFmt w:val="decimal"/>
      <w:lvlText w:val="%1."/>
      <w:lvlJc w:val="left"/>
      <w:pPr>
        <w:ind w:left="450" w:hanging="45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8">
    <w:nsid w:val="381546A2"/>
    <w:multiLevelType w:val="multilevel"/>
    <w:tmpl w:val="FB82753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24339"/>
    <w:multiLevelType w:val="hybridMultilevel"/>
    <w:tmpl w:val="837C8A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A7444"/>
    <w:multiLevelType w:val="multilevel"/>
    <w:tmpl w:val="53F8A1D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BE4600"/>
    <w:multiLevelType w:val="multilevel"/>
    <w:tmpl w:val="79181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F4668B"/>
    <w:multiLevelType w:val="hybridMultilevel"/>
    <w:tmpl w:val="8182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846C36"/>
    <w:multiLevelType w:val="multilevel"/>
    <w:tmpl w:val="6ABA02B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973494"/>
    <w:multiLevelType w:val="multilevel"/>
    <w:tmpl w:val="97701E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2C655F"/>
    <w:multiLevelType w:val="multilevel"/>
    <w:tmpl w:val="945ADB1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655C11"/>
    <w:multiLevelType w:val="multilevel"/>
    <w:tmpl w:val="7A5E056C"/>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C7FE8"/>
    <w:multiLevelType w:val="multilevel"/>
    <w:tmpl w:val="6ACC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914651"/>
    <w:multiLevelType w:val="multilevel"/>
    <w:tmpl w:val="AE9E64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3F0F31"/>
    <w:multiLevelType w:val="multilevel"/>
    <w:tmpl w:val="126AC4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B223EB"/>
    <w:multiLevelType w:val="multilevel"/>
    <w:tmpl w:val="B7AE12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9"/>
  </w:num>
  <w:num w:numId="4">
    <w:abstractNumId w:val="12"/>
  </w:num>
  <w:num w:numId="5">
    <w:abstractNumId w:val="20"/>
  </w:num>
  <w:num w:numId="6">
    <w:abstractNumId w:val="8"/>
  </w:num>
  <w:num w:numId="7">
    <w:abstractNumId w:val="16"/>
  </w:num>
  <w:num w:numId="8">
    <w:abstractNumId w:val="5"/>
  </w:num>
  <w:num w:numId="9">
    <w:abstractNumId w:val="11"/>
  </w:num>
  <w:num w:numId="10">
    <w:abstractNumId w:val="19"/>
  </w:num>
  <w:num w:numId="11">
    <w:abstractNumId w:val="13"/>
  </w:num>
  <w:num w:numId="12">
    <w:abstractNumId w:val="10"/>
  </w:num>
  <w:num w:numId="13">
    <w:abstractNumId w:val="3"/>
  </w:num>
  <w:num w:numId="14">
    <w:abstractNumId w:val="1"/>
  </w:num>
  <w:num w:numId="15">
    <w:abstractNumId w:val="2"/>
  </w:num>
  <w:num w:numId="16">
    <w:abstractNumId w:val="7"/>
  </w:num>
  <w:num w:numId="17">
    <w:abstractNumId w:val="14"/>
  </w:num>
  <w:num w:numId="18">
    <w:abstractNumId w:val="4"/>
  </w:num>
  <w:num w:numId="19">
    <w:abstractNumId w:val="15"/>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74B6"/>
    <w:rsid w:val="00014AC7"/>
    <w:rsid w:val="00143C65"/>
    <w:rsid w:val="002D20D8"/>
    <w:rsid w:val="00376B81"/>
    <w:rsid w:val="003F399D"/>
    <w:rsid w:val="00487DF4"/>
    <w:rsid w:val="0056308C"/>
    <w:rsid w:val="007638F2"/>
    <w:rsid w:val="007C74B6"/>
    <w:rsid w:val="008E5422"/>
    <w:rsid w:val="008F7A17"/>
    <w:rsid w:val="00980B91"/>
    <w:rsid w:val="00A62C54"/>
    <w:rsid w:val="00A9717B"/>
    <w:rsid w:val="00AB7C37"/>
    <w:rsid w:val="00BA7786"/>
    <w:rsid w:val="00C915D4"/>
    <w:rsid w:val="00DB582F"/>
    <w:rsid w:val="00E12A0C"/>
    <w:rsid w:val="00E70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C74B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C74B6"/>
    <w:rPr>
      <w:rFonts w:ascii="Arial" w:eastAsia="Times New Roman" w:hAnsi="Arial" w:cs="Arial"/>
      <w:b/>
      <w:bCs/>
      <w:sz w:val="26"/>
      <w:szCs w:val="26"/>
      <w:lang w:eastAsia="ru-RU"/>
    </w:rPr>
  </w:style>
  <w:style w:type="paragraph" w:customStyle="1" w:styleId="ConsPlusNormal">
    <w:name w:val="ConsPlusNormal"/>
    <w:rsid w:val="007C7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7C74B6"/>
    <w:rPr>
      <w:color w:val="0000FF"/>
      <w:u w:val="single"/>
    </w:rPr>
  </w:style>
  <w:style w:type="paragraph" w:styleId="a4">
    <w:name w:val="No Spacing"/>
    <w:qFormat/>
    <w:rsid w:val="007C74B6"/>
    <w:pPr>
      <w:spacing w:after="0" w:line="240" w:lineRule="auto"/>
    </w:pPr>
    <w:rPr>
      <w:rFonts w:ascii="Calibri" w:eastAsia="Calibri" w:hAnsi="Calibri" w:cs="Times New Roman"/>
    </w:rPr>
  </w:style>
  <w:style w:type="paragraph" w:styleId="a5">
    <w:name w:val="Normal (Web)"/>
    <w:basedOn w:val="a"/>
    <w:rsid w:val="007C74B6"/>
    <w:pPr>
      <w:spacing w:before="100" w:beforeAutospacing="1" w:after="100" w:afterAutospacing="1"/>
    </w:pPr>
  </w:style>
  <w:style w:type="paragraph" w:customStyle="1" w:styleId="ConsNormal">
    <w:name w:val="ConsNormal"/>
    <w:rsid w:val="007C74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7C74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qFormat/>
    <w:rsid w:val="007C74B6"/>
    <w:pPr>
      <w:ind w:left="720"/>
    </w:pPr>
  </w:style>
  <w:style w:type="character" w:styleId="a7">
    <w:name w:val="Strong"/>
    <w:qFormat/>
    <w:rsid w:val="007C74B6"/>
    <w:rPr>
      <w:b/>
      <w:bCs/>
    </w:rPr>
  </w:style>
  <w:style w:type="paragraph" w:customStyle="1" w:styleId="s1">
    <w:name w:val="s_1"/>
    <w:basedOn w:val="a"/>
    <w:rsid w:val="007C74B6"/>
    <w:pPr>
      <w:spacing w:before="100" w:beforeAutospacing="1" w:after="100" w:afterAutospacing="1"/>
    </w:pPr>
  </w:style>
  <w:style w:type="paragraph" w:customStyle="1" w:styleId="s3">
    <w:name w:val="s_3"/>
    <w:basedOn w:val="a"/>
    <w:rsid w:val="007C74B6"/>
    <w:pPr>
      <w:spacing w:before="100" w:beforeAutospacing="1" w:after="100" w:afterAutospacing="1"/>
    </w:pPr>
  </w:style>
  <w:style w:type="character" w:customStyle="1" w:styleId="a8">
    <w:name w:val="Гипертекстовая ссылка"/>
    <w:basedOn w:val="a0"/>
    <w:uiPriority w:val="99"/>
    <w:rsid w:val="007C74B6"/>
    <w:rPr>
      <w:b/>
      <w:bCs/>
      <w:color w:val="106BBE"/>
    </w:rPr>
  </w:style>
  <w:style w:type="character" w:customStyle="1" w:styleId="Bodytext">
    <w:name w:val="Body text_"/>
    <w:link w:val="9"/>
    <w:rsid w:val="00A62C54"/>
    <w:rPr>
      <w:sz w:val="27"/>
      <w:szCs w:val="27"/>
      <w:shd w:val="clear" w:color="auto" w:fill="FFFFFF"/>
    </w:rPr>
  </w:style>
  <w:style w:type="character" w:customStyle="1" w:styleId="Heading2">
    <w:name w:val="Heading #2_"/>
    <w:link w:val="Heading20"/>
    <w:rsid w:val="00A62C54"/>
    <w:rPr>
      <w:sz w:val="27"/>
      <w:szCs w:val="27"/>
      <w:shd w:val="clear" w:color="auto" w:fill="FFFFFF"/>
    </w:rPr>
  </w:style>
  <w:style w:type="character" w:customStyle="1" w:styleId="BodytextItalic">
    <w:name w:val="Body text + Italic"/>
    <w:rsid w:val="00A62C54"/>
    <w:rPr>
      <w:rFonts w:ascii="Times New Roman" w:eastAsia="Times New Roman" w:hAnsi="Times New Roman" w:cs="Times New Roman"/>
      <w:i/>
      <w:iCs/>
      <w:sz w:val="27"/>
      <w:szCs w:val="27"/>
      <w:shd w:val="clear" w:color="auto" w:fill="FFFFFF"/>
    </w:rPr>
  </w:style>
  <w:style w:type="character" w:customStyle="1" w:styleId="Bodytext4">
    <w:name w:val="Body text (4)_"/>
    <w:link w:val="Bodytext40"/>
    <w:rsid w:val="00A62C54"/>
    <w:rPr>
      <w:sz w:val="27"/>
      <w:szCs w:val="27"/>
      <w:shd w:val="clear" w:color="auto" w:fill="FFFFFF"/>
    </w:rPr>
  </w:style>
  <w:style w:type="character" w:customStyle="1" w:styleId="Bodytext4NotItalic">
    <w:name w:val="Body text (4) + Not Italic"/>
    <w:rsid w:val="00A62C54"/>
    <w:rPr>
      <w:rFonts w:ascii="Times New Roman" w:eastAsia="Times New Roman" w:hAnsi="Times New Roman" w:cs="Times New Roman"/>
      <w:i/>
      <w:iCs/>
      <w:sz w:val="27"/>
      <w:szCs w:val="27"/>
      <w:shd w:val="clear" w:color="auto" w:fill="FFFFFF"/>
    </w:rPr>
  </w:style>
  <w:style w:type="paragraph" w:customStyle="1" w:styleId="9">
    <w:name w:val="Основной текст9"/>
    <w:basedOn w:val="a"/>
    <w:link w:val="Bodytext"/>
    <w:rsid w:val="00A62C54"/>
    <w:pPr>
      <w:shd w:val="clear" w:color="auto" w:fill="FFFFFF"/>
      <w:spacing w:before="420" w:after="1860" w:line="0" w:lineRule="atLeast"/>
      <w:ind w:hanging="720"/>
    </w:pPr>
    <w:rPr>
      <w:rFonts w:asciiTheme="minorHAnsi" w:eastAsiaTheme="minorHAnsi" w:hAnsiTheme="minorHAnsi" w:cstheme="minorBidi"/>
      <w:sz w:val="27"/>
      <w:szCs w:val="27"/>
      <w:lang w:eastAsia="en-US"/>
    </w:rPr>
  </w:style>
  <w:style w:type="paragraph" w:customStyle="1" w:styleId="Heading20">
    <w:name w:val="Heading #2"/>
    <w:basedOn w:val="a"/>
    <w:link w:val="Heading2"/>
    <w:rsid w:val="00A62C54"/>
    <w:pPr>
      <w:shd w:val="clear" w:color="auto" w:fill="FFFFFF"/>
      <w:spacing w:line="322" w:lineRule="exact"/>
      <w:ind w:hanging="1580"/>
      <w:jc w:val="center"/>
      <w:outlineLvl w:val="1"/>
    </w:pPr>
    <w:rPr>
      <w:rFonts w:asciiTheme="minorHAnsi" w:eastAsiaTheme="minorHAnsi" w:hAnsiTheme="minorHAnsi" w:cstheme="minorBidi"/>
      <w:sz w:val="27"/>
      <w:szCs w:val="27"/>
      <w:lang w:eastAsia="en-US"/>
    </w:rPr>
  </w:style>
  <w:style w:type="paragraph" w:customStyle="1" w:styleId="Bodytext40">
    <w:name w:val="Body text (4)"/>
    <w:basedOn w:val="a"/>
    <w:link w:val="Bodytext4"/>
    <w:rsid w:val="00A62C54"/>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styleId="HTML">
    <w:name w:val="HTML Preformatted"/>
    <w:basedOn w:val="a"/>
    <w:link w:val="HTML0"/>
    <w:uiPriority w:val="99"/>
    <w:unhideWhenUsed/>
    <w:rsid w:val="00A6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62C5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B04AFEAC1078C055B2081D2F00D7D26850915DDEAC67687723897B638DD29D841668B624D3366b9JCN"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28309509/266"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http://internet.garant.ru/document/redirect/404723766/0"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3FF3696CC0E72D30E85EBEEAAA3143DAF3E21AFADAAFBAF6A9CE31AAB438CFC3EDD6F931E2FC16FDA45070cACAI"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12396</Words>
  <Characters>70659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2022-07-22T08:05:00Z</cp:lastPrinted>
  <dcterms:created xsi:type="dcterms:W3CDTF">2022-06-23T05:49:00Z</dcterms:created>
  <dcterms:modified xsi:type="dcterms:W3CDTF">2022-07-22T08:08:00Z</dcterms:modified>
</cp:coreProperties>
</file>