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A6" w:rsidRDefault="004978A6" w:rsidP="00DE614E">
      <w:pPr>
        <w:jc w:val="right"/>
        <w:rPr>
          <w:b/>
          <w:bCs/>
          <w:sz w:val="24"/>
          <w:szCs w:val="24"/>
        </w:rPr>
      </w:pPr>
    </w:p>
    <w:p w:rsidR="00DF57CE" w:rsidRDefault="00DF57CE" w:rsidP="00DE614E">
      <w:pPr>
        <w:jc w:val="right"/>
        <w:rPr>
          <w:b/>
          <w:bCs/>
          <w:sz w:val="24"/>
          <w:szCs w:val="24"/>
        </w:rPr>
      </w:pPr>
    </w:p>
    <w:p w:rsidR="00DF57CE" w:rsidRDefault="00DF57CE" w:rsidP="00DE614E">
      <w:pPr>
        <w:jc w:val="right"/>
        <w:rPr>
          <w:b/>
          <w:bCs/>
          <w:sz w:val="24"/>
          <w:szCs w:val="24"/>
        </w:rPr>
      </w:pPr>
    </w:p>
    <w:p w:rsidR="00DF57CE" w:rsidRDefault="00DF57CE" w:rsidP="00DE614E">
      <w:pPr>
        <w:jc w:val="right"/>
        <w:rPr>
          <w:b/>
          <w:bCs/>
          <w:sz w:val="24"/>
          <w:szCs w:val="24"/>
        </w:rPr>
      </w:pPr>
    </w:p>
    <w:p w:rsidR="00DE614E" w:rsidRPr="00F55833" w:rsidRDefault="00DE614E" w:rsidP="00DE614E">
      <w:pPr>
        <w:jc w:val="right"/>
        <w:rPr>
          <w:b/>
          <w:bCs/>
          <w:sz w:val="24"/>
          <w:szCs w:val="24"/>
        </w:rPr>
      </w:pPr>
      <w:r w:rsidRPr="00F55833">
        <w:rPr>
          <w:b/>
          <w:bCs/>
          <w:sz w:val="24"/>
          <w:szCs w:val="24"/>
        </w:rPr>
        <w:t>УТВЕРЖДЁН</w:t>
      </w:r>
    </w:p>
    <w:p w:rsidR="00DE614E" w:rsidRPr="00F55833" w:rsidRDefault="00DE614E" w:rsidP="00DE614E">
      <w:pPr>
        <w:jc w:val="right"/>
        <w:rPr>
          <w:sz w:val="24"/>
          <w:szCs w:val="24"/>
        </w:rPr>
      </w:pPr>
      <w:r w:rsidRPr="00F55833">
        <w:rPr>
          <w:sz w:val="24"/>
          <w:szCs w:val="24"/>
        </w:rPr>
        <w:t xml:space="preserve">постановлением администрации </w:t>
      </w:r>
    </w:p>
    <w:p w:rsidR="00DE614E" w:rsidRPr="00F55833" w:rsidRDefault="00DE614E" w:rsidP="00DE614E">
      <w:pPr>
        <w:jc w:val="right"/>
        <w:rPr>
          <w:sz w:val="24"/>
          <w:szCs w:val="24"/>
        </w:rPr>
      </w:pPr>
      <w:r w:rsidRPr="00F55833">
        <w:rPr>
          <w:sz w:val="24"/>
          <w:szCs w:val="24"/>
        </w:rPr>
        <w:t>Илья-Высоковского сельского поселения</w:t>
      </w:r>
    </w:p>
    <w:p w:rsidR="00DE614E" w:rsidRPr="00F55833" w:rsidRDefault="00DE614E" w:rsidP="00DE614E">
      <w:pPr>
        <w:jc w:val="right"/>
        <w:rPr>
          <w:sz w:val="24"/>
          <w:szCs w:val="24"/>
        </w:rPr>
      </w:pPr>
      <w:r w:rsidRPr="00F55833">
        <w:rPr>
          <w:sz w:val="24"/>
          <w:szCs w:val="24"/>
        </w:rPr>
        <w:t xml:space="preserve">Пучежского муниципального района </w:t>
      </w:r>
    </w:p>
    <w:p w:rsidR="00DE614E" w:rsidRPr="00F55833" w:rsidRDefault="00DE614E" w:rsidP="00DE614E">
      <w:pPr>
        <w:jc w:val="right"/>
        <w:rPr>
          <w:sz w:val="24"/>
          <w:szCs w:val="24"/>
        </w:rPr>
      </w:pPr>
      <w:r w:rsidRPr="00F55833">
        <w:rPr>
          <w:sz w:val="24"/>
          <w:szCs w:val="24"/>
        </w:rPr>
        <w:t xml:space="preserve">Ивановской области </w:t>
      </w:r>
    </w:p>
    <w:p w:rsidR="00DE614E" w:rsidRPr="00F55833" w:rsidRDefault="00DE614E" w:rsidP="00DE614E">
      <w:pPr>
        <w:jc w:val="right"/>
        <w:rPr>
          <w:sz w:val="24"/>
          <w:szCs w:val="24"/>
          <w:u w:val="single"/>
        </w:rPr>
      </w:pPr>
      <w:r w:rsidRPr="00F55833">
        <w:rPr>
          <w:sz w:val="24"/>
          <w:szCs w:val="24"/>
          <w:u w:val="single"/>
        </w:rPr>
        <w:t xml:space="preserve">№  78-п от  «15»  августа  </w:t>
      </w:r>
      <w:smartTag w:uri="urn:schemas-microsoft-com:office:smarttags" w:element="metricconverter">
        <w:smartTagPr>
          <w:attr w:name="ProductID" w:val="2012 г"/>
        </w:smartTagPr>
        <w:r w:rsidRPr="00F55833">
          <w:rPr>
            <w:sz w:val="24"/>
            <w:szCs w:val="24"/>
            <w:u w:val="single"/>
          </w:rPr>
          <w:t>2012 г</w:t>
        </w:r>
      </w:smartTag>
      <w:r w:rsidRPr="00F55833">
        <w:rPr>
          <w:sz w:val="24"/>
          <w:szCs w:val="24"/>
          <w:u w:val="single"/>
        </w:rPr>
        <w:t>.</w:t>
      </w:r>
    </w:p>
    <w:p w:rsidR="00DE614E" w:rsidRPr="00F55833" w:rsidRDefault="00DE614E" w:rsidP="00DE614E">
      <w:pPr>
        <w:pStyle w:val="ConsPlusTitle"/>
        <w:widowControl/>
        <w:jc w:val="center"/>
        <w:outlineLvl w:val="0"/>
      </w:pPr>
      <w:r w:rsidRPr="00F55833">
        <w:t xml:space="preserve"> </w:t>
      </w:r>
    </w:p>
    <w:p w:rsidR="00DE614E" w:rsidRPr="00F55833" w:rsidRDefault="00DE614E" w:rsidP="00DE614E">
      <w:pPr>
        <w:pStyle w:val="ConsPlusTitle"/>
        <w:widowControl/>
        <w:jc w:val="center"/>
      </w:pPr>
      <w:r w:rsidRPr="00F55833">
        <w:t>Административный регламент</w:t>
      </w:r>
    </w:p>
    <w:p w:rsidR="00DE614E" w:rsidRPr="00F55833" w:rsidRDefault="00DE614E" w:rsidP="00DE614E">
      <w:pPr>
        <w:pStyle w:val="ConsPlusTitle"/>
        <w:widowControl/>
        <w:jc w:val="center"/>
      </w:pPr>
      <w:r w:rsidRPr="00F55833">
        <w:t>предоставления муниципальной услуги</w:t>
      </w:r>
    </w:p>
    <w:p w:rsidR="00DE614E" w:rsidRPr="00F55833" w:rsidRDefault="00DE614E" w:rsidP="00DE614E">
      <w:pPr>
        <w:pStyle w:val="ConsPlusTitle"/>
        <w:widowControl/>
        <w:jc w:val="center"/>
      </w:pPr>
    </w:p>
    <w:p w:rsidR="00DE614E" w:rsidRPr="00F55833" w:rsidRDefault="00DE614E" w:rsidP="00DE614E">
      <w:pPr>
        <w:pStyle w:val="ConsPlusTitle"/>
        <w:widowControl/>
        <w:jc w:val="center"/>
      </w:pPr>
      <w:r w:rsidRPr="00F55833">
        <w:t>«Предоставление  земельных участков, находящихся в собственности Илья-Высоковского сельского поселения Пучежского муниципального района Ивановской области для целей, не связанных со строительством»</w:t>
      </w:r>
    </w:p>
    <w:p w:rsidR="00DE614E" w:rsidRPr="00F55833" w:rsidRDefault="00DE614E" w:rsidP="00DE614E">
      <w:pPr>
        <w:jc w:val="center"/>
        <w:outlineLvl w:val="1"/>
        <w:rPr>
          <w:sz w:val="24"/>
          <w:szCs w:val="24"/>
        </w:rPr>
      </w:pPr>
    </w:p>
    <w:p w:rsidR="00DE614E" w:rsidRPr="00F55833" w:rsidRDefault="00DE614E" w:rsidP="00DE614E">
      <w:pPr>
        <w:jc w:val="center"/>
        <w:outlineLvl w:val="1"/>
        <w:rPr>
          <w:b/>
          <w:sz w:val="24"/>
          <w:szCs w:val="24"/>
        </w:rPr>
      </w:pPr>
      <w:r w:rsidRPr="00F55833">
        <w:rPr>
          <w:b/>
          <w:sz w:val="24"/>
          <w:szCs w:val="24"/>
        </w:rPr>
        <w:t>1. Общие положения</w:t>
      </w:r>
    </w:p>
    <w:p w:rsidR="00DE614E" w:rsidRPr="00F55833" w:rsidRDefault="00DE614E" w:rsidP="00DE614E">
      <w:pPr>
        <w:jc w:val="both"/>
        <w:rPr>
          <w:sz w:val="24"/>
          <w:szCs w:val="24"/>
        </w:rPr>
      </w:pPr>
    </w:p>
    <w:p w:rsidR="00DE614E" w:rsidRPr="00F55833" w:rsidRDefault="00DE614E" w:rsidP="00DE614E">
      <w:pPr>
        <w:shd w:val="clear" w:color="auto" w:fill="FFFFFF"/>
        <w:ind w:firstLine="720"/>
        <w:jc w:val="both"/>
        <w:rPr>
          <w:bCs/>
          <w:spacing w:val="-2"/>
          <w:sz w:val="24"/>
          <w:szCs w:val="24"/>
        </w:rPr>
      </w:pPr>
      <w:r w:rsidRPr="00F55833">
        <w:rPr>
          <w:sz w:val="24"/>
          <w:szCs w:val="24"/>
        </w:rPr>
        <w:t>1.1.</w:t>
      </w:r>
      <w:r w:rsidRPr="00F55833">
        <w:rPr>
          <w:bCs/>
          <w:spacing w:val="-2"/>
          <w:sz w:val="24"/>
          <w:szCs w:val="24"/>
        </w:rPr>
        <w:t xml:space="preserve"> Административный регламент оказания муниципальной услуги </w:t>
      </w:r>
      <w:r w:rsidRPr="00F55833">
        <w:rPr>
          <w:sz w:val="24"/>
          <w:szCs w:val="24"/>
        </w:rPr>
        <w:t xml:space="preserve">«Предоставление земельных участков, находящихся в собственности Илья-Высоковского сельского поселения Пучежского муниципального района Ивановской области для целей, не связанных со строительством» </w:t>
      </w:r>
      <w:r w:rsidRPr="00F55833">
        <w:rPr>
          <w:bCs/>
          <w:spacing w:val="-2"/>
          <w:sz w:val="24"/>
          <w:szCs w:val="24"/>
        </w:rPr>
        <w:t>(далее по тексту – Регламент) разработан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DE614E" w:rsidRPr="00F55833" w:rsidRDefault="00DE614E" w:rsidP="00DE614E">
      <w:pPr>
        <w:shd w:val="clear" w:color="auto" w:fill="FFFFFF"/>
        <w:ind w:firstLine="720"/>
        <w:jc w:val="both"/>
        <w:rPr>
          <w:bCs/>
          <w:color w:val="943634"/>
          <w:spacing w:val="-2"/>
          <w:sz w:val="24"/>
          <w:szCs w:val="24"/>
        </w:rPr>
      </w:pPr>
      <w:r w:rsidRPr="00F55833">
        <w:rPr>
          <w:bCs/>
          <w:spacing w:val="-2"/>
          <w:sz w:val="24"/>
          <w:szCs w:val="24"/>
        </w:rPr>
        <w:t>1.2.</w:t>
      </w:r>
      <w:r w:rsidRPr="00F55833">
        <w:rPr>
          <w:bCs/>
          <w:color w:val="943634"/>
          <w:spacing w:val="-2"/>
          <w:sz w:val="24"/>
          <w:szCs w:val="24"/>
        </w:rPr>
        <w:t xml:space="preserve"> </w:t>
      </w:r>
      <w:r w:rsidRPr="00F55833">
        <w:rPr>
          <w:bCs/>
          <w:spacing w:val="-2"/>
          <w:sz w:val="24"/>
          <w:szCs w:val="24"/>
        </w:rPr>
        <w:t>Цель разработки Регламента: реализация права граждан на обращение в органы местного самоуправления и повышение качества рассмотрения таких обращений администрацией Илья-Высоковского сельского поселения Пучежского муниципального района Ивановской области и ее структурными подразделениями,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</w:p>
    <w:p w:rsidR="00DE614E" w:rsidRPr="00F55833" w:rsidRDefault="00DE614E" w:rsidP="00DE614E">
      <w:pPr>
        <w:shd w:val="clear" w:color="auto" w:fill="FFFFFF"/>
        <w:ind w:firstLine="720"/>
        <w:jc w:val="both"/>
        <w:rPr>
          <w:bCs/>
          <w:color w:val="943634"/>
          <w:spacing w:val="-2"/>
          <w:sz w:val="24"/>
          <w:szCs w:val="24"/>
        </w:rPr>
      </w:pPr>
      <w:r w:rsidRPr="00F55833">
        <w:rPr>
          <w:bCs/>
          <w:sz w:val="24"/>
          <w:szCs w:val="24"/>
        </w:rPr>
        <w:t xml:space="preserve">1.3. Настоящий Регламент устанавливает требования к предоставлению муниципальной услуги </w:t>
      </w:r>
      <w:r w:rsidRPr="00F55833">
        <w:rPr>
          <w:sz w:val="24"/>
          <w:szCs w:val="24"/>
        </w:rPr>
        <w:t xml:space="preserve">«Предоставление земельных участков, находящихся в собственности Илья-Высоковского сельского поселения Пучежского муниципального района Ивановской области для целей, не связанных со строительством» </w:t>
      </w:r>
      <w:r w:rsidRPr="00F55833">
        <w:rPr>
          <w:bCs/>
          <w:spacing w:val="-2"/>
          <w:sz w:val="24"/>
          <w:szCs w:val="24"/>
        </w:rPr>
        <w:t>определяет сроки и последовательность действий (административные процедуры) при рассмотрении обращений граждан</w:t>
      </w:r>
      <w:r w:rsidRPr="00F55833">
        <w:rPr>
          <w:bCs/>
          <w:color w:val="943634"/>
          <w:spacing w:val="-2"/>
          <w:sz w:val="24"/>
          <w:szCs w:val="24"/>
        </w:rPr>
        <w:t>.</w:t>
      </w:r>
    </w:p>
    <w:p w:rsidR="00DE614E" w:rsidRPr="00F55833" w:rsidRDefault="00DE614E" w:rsidP="00DE614E">
      <w:pPr>
        <w:shd w:val="clear" w:color="auto" w:fill="FFFFFF"/>
        <w:ind w:firstLine="72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1.4. Правом на получение муниципальной услуги, указанной в Регламенте, обладают физические и юридические лица, либо их уполномоченные представители (далее – заявитель).</w:t>
      </w:r>
    </w:p>
    <w:p w:rsidR="00DE614E" w:rsidRPr="00F55833" w:rsidRDefault="00DE614E" w:rsidP="00DE614E">
      <w:pPr>
        <w:pStyle w:val="a8"/>
        <w:ind w:left="644"/>
        <w:rPr>
          <w:bCs/>
          <w:i/>
        </w:rPr>
      </w:pPr>
    </w:p>
    <w:p w:rsidR="00DE614E" w:rsidRPr="00F55833" w:rsidRDefault="00DE614E" w:rsidP="00DE614E">
      <w:pPr>
        <w:pStyle w:val="a8"/>
        <w:ind w:left="644"/>
        <w:rPr>
          <w:bCs/>
          <w:i/>
          <w:color w:val="FF0000"/>
        </w:rPr>
      </w:pPr>
      <w:r w:rsidRPr="00F55833">
        <w:rPr>
          <w:bCs/>
          <w:i/>
        </w:rPr>
        <w:t xml:space="preserve">Информация об изменениях: постановлением администрации Илья-Высоковского сельского поселения от 29.10.2021 г. № 63-п пункт 2.7. раздела 2 дополнен абзацем 2.7.1., постановлением администрации Илья-Высоковского сельского поселения от </w:t>
      </w:r>
      <w:r w:rsidR="00F55833" w:rsidRPr="00F55833">
        <w:rPr>
          <w:bCs/>
          <w:i/>
        </w:rPr>
        <w:t>22.06.2022 г. №32</w:t>
      </w:r>
      <w:r w:rsidRPr="00F55833">
        <w:rPr>
          <w:bCs/>
          <w:i/>
        </w:rPr>
        <w:t xml:space="preserve">-п пункт 2.6. раздела 2 </w:t>
      </w:r>
      <w:r w:rsidRPr="00F55833">
        <w:rPr>
          <w:i/>
        </w:rPr>
        <w:t>изложен в новой редакции;</w:t>
      </w:r>
      <w:r w:rsidRPr="00F55833">
        <w:t xml:space="preserve"> </w:t>
      </w:r>
      <w:r w:rsidRPr="00F55833">
        <w:rPr>
          <w:bCs/>
          <w:i/>
        </w:rPr>
        <w:t xml:space="preserve">пункт 2.12. раздела 2 </w:t>
      </w:r>
      <w:r w:rsidRPr="00F55833">
        <w:rPr>
          <w:i/>
        </w:rPr>
        <w:t xml:space="preserve">изложен в новой редакции; </w:t>
      </w:r>
      <w:r w:rsidRPr="00F55833">
        <w:rPr>
          <w:bCs/>
          <w:i/>
        </w:rPr>
        <w:t xml:space="preserve">пункт 2.14. раздела 2 </w:t>
      </w:r>
      <w:r w:rsidRPr="00F55833">
        <w:rPr>
          <w:i/>
        </w:rPr>
        <w:t>изложен в новой редакции</w:t>
      </w:r>
      <w:r w:rsidR="00A212AA">
        <w:rPr>
          <w:bCs/>
          <w:i/>
        </w:rPr>
        <w:t xml:space="preserve">, </w:t>
      </w:r>
      <w:r w:rsidR="00A212AA" w:rsidRPr="00F55833">
        <w:rPr>
          <w:bCs/>
          <w:i/>
        </w:rPr>
        <w:t xml:space="preserve">постановлением администрации Илья-Высоковского сельского поселения от </w:t>
      </w:r>
      <w:r w:rsidR="00A212AA">
        <w:rPr>
          <w:bCs/>
          <w:i/>
        </w:rPr>
        <w:t>06.12</w:t>
      </w:r>
      <w:r w:rsidR="00A212AA" w:rsidRPr="00F55833">
        <w:rPr>
          <w:bCs/>
          <w:i/>
        </w:rPr>
        <w:t>.2022 г. №</w:t>
      </w:r>
      <w:r w:rsidR="00A212AA">
        <w:rPr>
          <w:bCs/>
          <w:i/>
        </w:rPr>
        <w:t xml:space="preserve"> 83</w:t>
      </w:r>
      <w:r w:rsidR="00A212AA" w:rsidRPr="00F55833">
        <w:rPr>
          <w:bCs/>
          <w:i/>
        </w:rPr>
        <w:t xml:space="preserve">-п </w:t>
      </w:r>
      <w:r w:rsidR="00A212AA">
        <w:rPr>
          <w:bCs/>
          <w:i/>
        </w:rPr>
        <w:t xml:space="preserve">в </w:t>
      </w:r>
      <w:r w:rsidR="00A212AA" w:rsidRPr="00F55833">
        <w:rPr>
          <w:bCs/>
          <w:i/>
        </w:rPr>
        <w:t>пункт</w:t>
      </w:r>
      <w:r w:rsidR="00A212AA">
        <w:rPr>
          <w:bCs/>
          <w:i/>
        </w:rPr>
        <w:t xml:space="preserve">е </w:t>
      </w:r>
      <w:r w:rsidR="00A212AA" w:rsidRPr="00F55833">
        <w:rPr>
          <w:bCs/>
          <w:i/>
        </w:rPr>
        <w:t xml:space="preserve"> 2.</w:t>
      </w:r>
      <w:r w:rsidR="00A212AA">
        <w:rPr>
          <w:bCs/>
          <w:i/>
        </w:rPr>
        <w:t>2 слова «Главы администрации» заменить словами «Главы Илья-Высоковского сельского поселения»</w:t>
      </w:r>
      <w:r w:rsidR="00A212AA" w:rsidRPr="00F55833">
        <w:rPr>
          <w:bCs/>
          <w:i/>
        </w:rPr>
        <w:t>.</w:t>
      </w:r>
    </w:p>
    <w:p w:rsidR="00DE614E" w:rsidRPr="00F55833" w:rsidRDefault="00DE614E" w:rsidP="00DE614E">
      <w:pPr>
        <w:jc w:val="center"/>
        <w:outlineLvl w:val="1"/>
        <w:rPr>
          <w:b/>
          <w:bCs/>
          <w:sz w:val="24"/>
          <w:szCs w:val="24"/>
        </w:rPr>
      </w:pPr>
    </w:p>
    <w:p w:rsidR="00DE614E" w:rsidRPr="00F55833" w:rsidRDefault="00DE614E" w:rsidP="00DE614E">
      <w:pPr>
        <w:jc w:val="center"/>
        <w:outlineLvl w:val="1"/>
        <w:rPr>
          <w:b/>
          <w:sz w:val="24"/>
          <w:szCs w:val="24"/>
        </w:rPr>
      </w:pPr>
      <w:r w:rsidRPr="00F55833">
        <w:rPr>
          <w:b/>
          <w:sz w:val="24"/>
          <w:szCs w:val="24"/>
        </w:rPr>
        <w:t>2. Стандарт предоставления муниципальной услуги</w:t>
      </w: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2.1. Наименование муниципальной услуги: «Предоставление земельных участков, находящихся в собственности Илья-Высоковского сельского поселения Пучежского муниципального района Ивановской области для целей, не связанных со строительством»</w:t>
      </w:r>
    </w:p>
    <w:p w:rsidR="00DE614E" w:rsidRPr="00F55833" w:rsidRDefault="00D86F18" w:rsidP="00D86F18">
      <w:pPr>
        <w:shd w:val="clear" w:color="auto" w:fill="FFFFFF"/>
        <w:ind w:right="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E614E" w:rsidRPr="00F55833">
        <w:rPr>
          <w:sz w:val="24"/>
          <w:szCs w:val="24"/>
        </w:rPr>
        <w:t xml:space="preserve">2.2. </w:t>
      </w:r>
      <w:r w:rsidR="00DE614E" w:rsidRPr="00F55833">
        <w:rPr>
          <w:bCs/>
          <w:sz w:val="24"/>
          <w:szCs w:val="24"/>
        </w:rPr>
        <w:t>Наименование органа, предоставляющего муниципальную услугу:</w:t>
      </w:r>
      <w:r w:rsidR="00DE614E" w:rsidRPr="00F55833">
        <w:rPr>
          <w:b/>
          <w:bCs/>
          <w:sz w:val="24"/>
          <w:szCs w:val="24"/>
        </w:rPr>
        <w:t xml:space="preserve"> </w:t>
      </w:r>
    </w:p>
    <w:p w:rsidR="00DE614E" w:rsidRPr="00F55833" w:rsidRDefault="00DE614E" w:rsidP="00DE614E">
      <w:pPr>
        <w:shd w:val="clear" w:color="auto" w:fill="FFFFFF"/>
        <w:ind w:right="5" w:firstLine="720"/>
        <w:jc w:val="both"/>
        <w:rPr>
          <w:spacing w:val="8"/>
          <w:sz w:val="24"/>
          <w:szCs w:val="24"/>
        </w:rPr>
      </w:pPr>
      <w:r w:rsidRPr="00F55833">
        <w:rPr>
          <w:bCs/>
          <w:sz w:val="24"/>
          <w:szCs w:val="24"/>
        </w:rPr>
        <w:lastRenderedPageBreak/>
        <w:t xml:space="preserve">Администрация Илья-Высоковского сельского поселения Пучежского муниципального района Ивановской области в лице Главы </w:t>
      </w:r>
      <w:r w:rsidR="00A212AA" w:rsidRPr="00A212AA">
        <w:rPr>
          <w:bCs/>
          <w:sz w:val="24"/>
          <w:szCs w:val="24"/>
        </w:rPr>
        <w:t>Илья-Высоковского сельского поселения</w:t>
      </w:r>
      <w:r w:rsidR="00A212AA">
        <w:rPr>
          <w:bCs/>
          <w:color w:val="FF0000"/>
          <w:sz w:val="24"/>
          <w:szCs w:val="24"/>
        </w:rPr>
        <w:t xml:space="preserve"> </w:t>
      </w:r>
      <w:r w:rsidRPr="00F55833">
        <w:rPr>
          <w:bCs/>
          <w:sz w:val="24"/>
          <w:szCs w:val="24"/>
        </w:rPr>
        <w:t>(далее – Администрация)</w:t>
      </w:r>
      <w:r w:rsidRPr="00F55833">
        <w:rPr>
          <w:spacing w:val="8"/>
          <w:sz w:val="24"/>
          <w:szCs w:val="24"/>
        </w:rPr>
        <w:t>.</w:t>
      </w:r>
    </w:p>
    <w:p w:rsidR="00DE614E" w:rsidRPr="00F55833" w:rsidRDefault="00DE614E" w:rsidP="00DE614E">
      <w:pPr>
        <w:shd w:val="clear" w:color="auto" w:fill="FFFFFF"/>
        <w:ind w:firstLine="72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 xml:space="preserve">Место нахождения и почтовый адрес: Ивановская область, </w:t>
      </w:r>
      <w:proofErr w:type="spellStart"/>
      <w:r w:rsidRPr="00F55833">
        <w:rPr>
          <w:sz w:val="24"/>
          <w:szCs w:val="24"/>
        </w:rPr>
        <w:t>Пучежский</w:t>
      </w:r>
      <w:proofErr w:type="spellEnd"/>
      <w:r w:rsidRPr="00F55833">
        <w:rPr>
          <w:sz w:val="24"/>
          <w:szCs w:val="24"/>
        </w:rPr>
        <w:t xml:space="preserve"> район, </w:t>
      </w:r>
      <w:proofErr w:type="gramStart"/>
      <w:r w:rsidRPr="00F55833">
        <w:rPr>
          <w:sz w:val="24"/>
          <w:szCs w:val="24"/>
        </w:rPr>
        <w:t>с</w:t>
      </w:r>
      <w:proofErr w:type="gramEnd"/>
      <w:r w:rsidRPr="00F55833">
        <w:rPr>
          <w:sz w:val="24"/>
          <w:szCs w:val="24"/>
        </w:rPr>
        <w:t>. Илья-Высоково, ул. Школьная, д.3</w:t>
      </w:r>
    </w:p>
    <w:p w:rsidR="00DE614E" w:rsidRPr="00F55833" w:rsidRDefault="00DE614E" w:rsidP="00DE614E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E614E" w:rsidRPr="00F55833" w:rsidRDefault="00DE614E" w:rsidP="00DE614E">
      <w:pPr>
        <w:shd w:val="clear" w:color="auto" w:fill="FFFFFF"/>
        <w:ind w:firstLine="720"/>
        <w:jc w:val="both"/>
        <w:rPr>
          <w:rStyle w:val="a4"/>
          <w:szCs w:val="24"/>
        </w:rPr>
      </w:pPr>
      <w:r w:rsidRPr="00F55833">
        <w:rPr>
          <w:sz w:val="24"/>
          <w:szCs w:val="24"/>
        </w:rPr>
        <w:t>телефоны: 8(49345)2-71-36, факс: 8(49345) 2-71-36;</w:t>
      </w:r>
    </w:p>
    <w:p w:rsidR="00DE614E" w:rsidRPr="00F55833" w:rsidRDefault="00DE614E" w:rsidP="00DE614E">
      <w:pPr>
        <w:shd w:val="clear" w:color="auto" w:fill="FFFFFF"/>
        <w:ind w:firstLine="72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адрес электронной почты:</w:t>
      </w:r>
      <w:r w:rsidRPr="00F55833">
        <w:rPr>
          <w:color w:val="0000FF"/>
          <w:sz w:val="24"/>
          <w:szCs w:val="24"/>
        </w:rPr>
        <w:t xml:space="preserve"> </w:t>
      </w:r>
      <w:r w:rsidRPr="00F55833">
        <w:rPr>
          <w:sz w:val="24"/>
          <w:szCs w:val="24"/>
          <w:lang w:val="en-US"/>
        </w:rPr>
        <w:t>ivysokovo</w:t>
      </w:r>
      <w:r w:rsidRPr="00F55833">
        <w:rPr>
          <w:sz w:val="24"/>
          <w:szCs w:val="24"/>
        </w:rPr>
        <w:t>@</w:t>
      </w:r>
      <w:r w:rsidRPr="00F55833">
        <w:rPr>
          <w:sz w:val="24"/>
          <w:szCs w:val="24"/>
          <w:lang w:val="en-US"/>
        </w:rPr>
        <w:t>yandex</w:t>
      </w:r>
      <w:r w:rsidRPr="00F55833">
        <w:rPr>
          <w:sz w:val="24"/>
          <w:szCs w:val="24"/>
        </w:rPr>
        <w:t>.</w:t>
      </w:r>
      <w:r w:rsidRPr="00F55833">
        <w:rPr>
          <w:sz w:val="24"/>
          <w:szCs w:val="24"/>
          <w:lang w:val="en-US"/>
        </w:rPr>
        <w:t>ru</w:t>
      </w:r>
    </w:p>
    <w:p w:rsidR="00DE614E" w:rsidRPr="00F55833" w:rsidRDefault="00DE614E" w:rsidP="00DE6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833">
        <w:rPr>
          <w:sz w:val="24"/>
          <w:szCs w:val="24"/>
        </w:rPr>
        <w:t xml:space="preserve">   </w:t>
      </w:r>
      <w:r w:rsidRPr="00F55833">
        <w:rPr>
          <w:rFonts w:ascii="Times New Roman" w:hAnsi="Times New Roman" w:cs="Times New Roman"/>
          <w:sz w:val="24"/>
          <w:szCs w:val="24"/>
        </w:rPr>
        <w:t xml:space="preserve">адрес сайта в сети Интернет: </w:t>
      </w:r>
      <w:r w:rsidRPr="00F5583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5" w:history="1">
        <w:r w:rsidRPr="00F55833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F558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pucheg</w:t>
        </w:r>
      </w:hyperlink>
      <w:r w:rsidRPr="00F55833">
        <w:rPr>
          <w:rFonts w:ascii="Times New Roman" w:hAnsi="Times New Roman" w:cs="Times New Roman"/>
          <w:sz w:val="24"/>
          <w:szCs w:val="24"/>
        </w:rPr>
        <w:t xml:space="preserve">. </w:t>
      </w:r>
      <w:r w:rsidRPr="00F5583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E614E" w:rsidRPr="00F55833" w:rsidRDefault="00DE614E" w:rsidP="00DE614E">
      <w:pPr>
        <w:pStyle w:val="a7"/>
        <w:ind w:firstLine="708"/>
        <w:jc w:val="both"/>
      </w:pPr>
      <w:r w:rsidRPr="00F55833">
        <w:t>Орган  муниципального образования, уполномоченный на предоставление муниципальной услуги – администрация Илья-Высоковского сельского поселения Пучежского муниципального района (далее  – Администрация):</w:t>
      </w:r>
    </w:p>
    <w:p w:rsidR="00DE614E" w:rsidRPr="00F55833" w:rsidRDefault="00DE614E" w:rsidP="00DE614E">
      <w:pPr>
        <w:shd w:val="clear" w:color="auto" w:fill="FFFFFF"/>
        <w:jc w:val="both"/>
        <w:rPr>
          <w:sz w:val="24"/>
          <w:szCs w:val="24"/>
        </w:rPr>
      </w:pPr>
      <w:r w:rsidRPr="00F55833">
        <w:rPr>
          <w:sz w:val="24"/>
          <w:szCs w:val="24"/>
        </w:rPr>
        <w:t xml:space="preserve">место нахождения и почтовый адрес Администрации: </w:t>
      </w:r>
      <w:proofErr w:type="gramStart"/>
      <w:r w:rsidRPr="00F55833">
        <w:rPr>
          <w:sz w:val="24"/>
          <w:szCs w:val="24"/>
        </w:rPr>
        <w:t xml:space="preserve">Ивановская область, </w:t>
      </w:r>
      <w:proofErr w:type="spellStart"/>
      <w:r w:rsidRPr="00F55833">
        <w:rPr>
          <w:sz w:val="24"/>
          <w:szCs w:val="24"/>
        </w:rPr>
        <w:t>Пучежский</w:t>
      </w:r>
      <w:proofErr w:type="spellEnd"/>
      <w:r w:rsidRPr="00F55833">
        <w:rPr>
          <w:sz w:val="24"/>
          <w:szCs w:val="24"/>
        </w:rPr>
        <w:t xml:space="preserve"> район, с. Илья-Высоково, ул. Школьная, д.3;</w:t>
      </w:r>
      <w:proofErr w:type="gramEnd"/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2.3. В результате предоставления муниципальной услуги заявителю выдается либо направляется:</w:t>
      </w: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а) решение о предоставлении земельного участка в собственность за плату или бесплатно и договор купли-продажи земельного участка;</w:t>
      </w: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б) решение о предоставлении земельного участка в аренду и договор аренды земельного участка;</w:t>
      </w: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в) решение о предоставлении земельного участка в безвозмездное срочное пользование и договор безвозмездного срочного пользования земельным участком;</w:t>
      </w: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 xml:space="preserve">г) решение о предоставлении земельного участка в постоянное (бессрочное) пользование </w:t>
      </w: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  <w:proofErr w:type="spellStart"/>
      <w:r w:rsidRPr="00F55833">
        <w:rPr>
          <w:sz w:val="24"/>
          <w:szCs w:val="24"/>
        </w:rPr>
        <w:t>д</w:t>
      </w:r>
      <w:proofErr w:type="spellEnd"/>
      <w:r w:rsidRPr="00F55833">
        <w:rPr>
          <w:sz w:val="24"/>
          <w:szCs w:val="24"/>
        </w:rPr>
        <w:t>) отказ в предоставлении земельного участка для целей, не связанных со строительством.</w:t>
      </w:r>
    </w:p>
    <w:p w:rsidR="00DE614E" w:rsidRPr="00F55833" w:rsidRDefault="00DE614E" w:rsidP="00DE614E">
      <w:pPr>
        <w:outlineLvl w:val="2"/>
        <w:rPr>
          <w:sz w:val="24"/>
          <w:szCs w:val="24"/>
        </w:rPr>
      </w:pPr>
      <w:r w:rsidRPr="00F55833">
        <w:rPr>
          <w:sz w:val="24"/>
          <w:szCs w:val="24"/>
        </w:rPr>
        <w:t xml:space="preserve">      2.4.  Срок предоставления муниципальной услуги</w:t>
      </w: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а) срок принятия решения о предоставлении земельного участка в собственность за плату или бесплатно либо о передаче его в аренду, либо в безвозмездное срочное пользование, либо в постоянное (бессрочное) пользование составляет не более 14 дней со дня предоставлении кадастрового паспорта испрашиваемого земельного участка.</w:t>
      </w: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б) срок заключения договора аренды, купли-продажи, безвозмездного срочного пользования, земельного участка для целей, не связанных со строительством составляет 7 дней.</w:t>
      </w: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 xml:space="preserve">в) срок заключения договора аренды, купли-продажи по результатам торгов (конкурсов, аукционов) сформированного земельного участка с лицом, выигравшим торги –90 дней с момента подачи заявления. </w:t>
      </w:r>
    </w:p>
    <w:p w:rsidR="00DE614E" w:rsidRPr="00F55833" w:rsidRDefault="00D86F18" w:rsidP="00D86F18">
      <w:pPr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E614E" w:rsidRPr="00F55833">
        <w:rPr>
          <w:sz w:val="24"/>
          <w:szCs w:val="24"/>
        </w:rPr>
        <w:t>2.5. Правовые основания для предоставления муниципальной услуги.</w:t>
      </w:r>
    </w:p>
    <w:p w:rsidR="00DE614E" w:rsidRPr="00F55833" w:rsidRDefault="00DE614E" w:rsidP="00DE614E">
      <w:pPr>
        <w:ind w:firstLine="72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DE614E" w:rsidRPr="00F55833" w:rsidRDefault="00DE614E" w:rsidP="00DE614E">
      <w:pPr>
        <w:ind w:firstLine="72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 xml:space="preserve">-   Конституция Российской Федерации </w:t>
      </w:r>
      <w:r w:rsidRPr="00F55833">
        <w:rPr>
          <w:rStyle w:val="a4"/>
          <w:color w:val="auto"/>
          <w:szCs w:val="24"/>
        </w:rPr>
        <w:t>(в действующей редакции);</w:t>
      </w:r>
    </w:p>
    <w:p w:rsidR="00DE614E" w:rsidRPr="00F55833" w:rsidRDefault="00DE614E" w:rsidP="00DE614E">
      <w:pPr>
        <w:numPr>
          <w:ilvl w:val="0"/>
          <w:numId w:val="2"/>
        </w:numPr>
        <w:jc w:val="both"/>
        <w:rPr>
          <w:rStyle w:val="a4"/>
          <w:color w:val="auto"/>
          <w:szCs w:val="24"/>
        </w:rPr>
      </w:pPr>
      <w:r w:rsidRPr="00F55833">
        <w:rPr>
          <w:rStyle w:val="a4"/>
          <w:color w:val="auto"/>
          <w:szCs w:val="24"/>
        </w:rPr>
        <w:t>Земельный кодекс Российской Федерации (в действующей редакции);</w:t>
      </w:r>
    </w:p>
    <w:p w:rsidR="00DE614E" w:rsidRPr="00F55833" w:rsidRDefault="00DE614E" w:rsidP="00DE614E">
      <w:pPr>
        <w:numPr>
          <w:ilvl w:val="0"/>
          <w:numId w:val="2"/>
        </w:numPr>
        <w:jc w:val="both"/>
        <w:rPr>
          <w:rStyle w:val="a4"/>
          <w:color w:val="auto"/>
          <w:szCs w:val="24"/>
        </w:rPr>
      </w:pPr>
      <w:r w:rsidRPr="00F55833">
        <w:rPr>
          <w:rStyle w:val="a4"/>
          <w:color w:val="auto"/>
          <w:szCs w:val="24"/>
        </w:rPr>
        <w:t xml:space="preserve">Федеральный закон от 25.10.2001 № 137-ФЗ «О введении в действие Земельного кодекса Российской Федерации» (в действующей редакции); </w:t>
      </w:r>
    </w:p>
    <w:p w:rsidR="00DE614E" w:rsidRPr="00F55833" w:rsidRDefault="00DE614E" w:rsidP="00DE614E">
      <w:pPr>
        <w:numPr>
          <w:ilvl w:val="0"/>
          <w:numId w:val="2"/>
        </w:numPr>
        <w:jc w:val="both"/>
        <w:rPr>
          <w:rStyle w:val="a4"/>
          <w:color w:val="auto"/>
          <w:szCs w:val="24"/>
        </w:rPr>
      </w:pPr>
      <w:r w:rsidRPr="00F55833">
        <w:rPr>
          <w:rStyle w:val="a4"/>
          <w:color w:val="auto"/>
          <w:szCs w:val="24"/>
        </w:rPr>
        <w:t>Федеральный закон от 24.07.2008 № 161-ФЗ «О содействии развитию жилищного строительства» (в действующей редакции);</w:t>
      </w:r>
    </w:p>
    <w:p w:rsidR="00DE614E" w:rsidRPr="00F55833" w:rsidRDefault="00DE614E" w:rsidP="00DE614E">
      <w:pPr>
        <w:numPr>
          <w:ilvl w:val="0"/>
          <w:numId w:val="2"/>
        </w:numPr>
        <w:jc w:val="both"/>
        <w:rPr>
          <w:rStyle w:val="a4"/>
          <w:color w:val="auto"/>
          <w:szCs w:val="24"/>
        </w:rPr>
      </w:pPr>
      <w:r w:rsidRPr="00F55833">
        <w:rPr>
          <w:rStyle w:val="a4"/>
          <w:color w:val="auto"/>
          <w:szCs w:val="24"/>
        </w:rPr>
        <w:t>Федеральный закон от 06.10.2003 № 131-ФЗ « Об общих принципах организации местного самоуправления в Российской Федерации» (в действующей редакции);</w:t>
      </w:r>
    </w:p>
    <w:p w:rsidR="00DE614E" w:rsidRPr="00F55833" w:rsidRDefault="00DE614E" w:rsidP="00DE614E">
      <w:pPr>
        <w:ind w:firstLine="720"/>
        <w:jc w:val="both"/>
        <w:rPr>
          <w:bCs/>
          <w:sz w:val="24"/>
          <w:szCs w:val="24"/>
        </w:rPr>
      </w:pPr>
      <w:r w:rsidRPr="00F55833">
        <w:rPr>
          <w:bCs/>
          <w:spacing w:val="-2"/>
          <w:sz w:val="24"/>
          <w:szCs w:val="24"/>
        </w:rPr>
        <w:t xml:space="preserve">- </w:t>
      </w:r>
      <w:r w:rsidRPr="00F55833">
        <w:rPr>
          <w:bCs/>
          <w:sz w:val="24"/>
          <w:szCs w:val="24"/>
        </w:rPr>
        <w:t xml:space="preserve">Федеральный закон от 02.05.2006 № 59 – ФЗ «О порядке рассмотрения обращений граждан Российской Федерации» </w:t>
      </w:r>
      <w:r w:rsidRPr="00F55833">
        <w:rPr>
          <w:rStyle w:val="a4"/>
          <w:color w:val="auto"/>
          <w:szCs w:val="24"/>
        </w:rPr>
        <w:t>(в действующей редакции);</w:t>
      </w:r>
    </w:p>
    <w:p w:rsidR="00DE614E" w:rsidRPr="00F55833" w:rsidRDefault="00DE614E" w:rsidP="00DE614E">
      <w:pPr>
        <w:ind w:firstLine="720"/>
        <w:jc w:val="both"/>
        <w:rPr>
          <w:rStyle w:val="a4"/>
          <w:szCs w:val="24"/>
        </w:rPr>
      </w:pPr>
      <w:r w:rsidRPr="00F55833">
        <w:rPr>
          <w:bCs/>
          <w:sz w:val="24"/>
          <w:szCs w:val="24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DE614E" w:rsidRPr="00F55833" w:rsidRDefault="00DE614E" w:rsidP="00DE614E">
      <w:pPr>
        <w:numPr>
          <w:ilvl w:val="0"/>
          <w:numId w:val="3"/>
        </w:numPr>
        <w:shd w:val="clear" w:color="auto" w:fill="FFFFFF"/>
        <w:jc w:val="both"/>
        <w:rPr>
          <w:bCs/>
          <w:spacing w:val="-2"/>
          <w:sz w:val="24"/>
          <w:szCs w:val="24"/>
        </w:rPr>
      </w:pPr>
      <w:r w:rsidRPr="00F55833">
        <w:rPr>
          <w:bCs/>
          <w:spacing w:val="-2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E614E" w:rsidRPr="00F55833" w:rsidRDefault="00DE614E" w:rsidP="00DE614E">
      <w:pPr>
        <w:numPr>
          <w:ilvl w:val="0"/>
          <w:numId w:val="3"/>
        </w:numPr>
        <w:jc w:val="both"/>
        <w:outlineLvl w:val="1"/>
        <w:rPr>
          <w:sz w:val="24"/>
          <w:szCs w:val="24"/>
        </w:rPr>
      </w:pPr>
      <w:r w:rsidRPr="00F55833">
        <w:rPr>
          <w:sz w:val="24"/>
          <w:szCs w:val="24"/>
        </w:rPr>
        <w:t xml:space="preserve">Федеральный </w:t>
      </w:r>
      <w:hyperlink r:id="rId6" w:history="1">
        <w:r w:rsidRPr="00F55833">
          <w:rPr>
            <w:rStyle w:val="a3"/>
            <w:sz w:val="24"/>
            <w:szCs w:val="24"/>
          </w:rPr>
          <w:t>закон</w:t>
        </w:r>
      </w:hyperlink>
      <w:r w:rsidRPr="00F55833">
        <w:rPr>
          <w:sz w:val="24"/>
          <w:szCs w:val="24"/>
        </w:rPr>
        <w:t xml:space="preserve"> "О крестьянском (фермерском) хозяйстве" от 11.06.2003 № 74-ФЗ (</w:t>
      </w:r>
      <w:r w:rsidRPr="00F55833">
        <w:rPr>
          <w:rStyle w:val="a4"/>
          <w:color w:val="auto"/>
          <w:szCs w:val="24"/>
        </w:rPr>
        <w:t>в действующей редакции)</w:t>
      </w:r>
      <w:r w:rsidRPr="00F55833">
        <w:rPr>
          <w:sz w:val="24"/>
          <w:szCs w:val="24"/>
        </w:rPr>
        <w:t>;</w:t>
      </w:r>
    </w:p>
    <w:p w:rsidR="00DE614E" w:rsidRPr="00F55833" w:rsidRDefault="00DE614E" w:rsidP="00DE614E">
      <w:pPr>
        <w:numPr>
          <w:ilvl w:val="0"/>
          <w:numId w:val="3"/>
        </w:numPr>
        <w:jc w:val="both"/>
        <w:outlineLvl w:val="1"/>
        <w:rPr>
          <w:sz w:val="24"/>
          <w:szCs w:val="24"/>
        </w:rPr>
      </w:pPr>
      <w:r w:rsidRPr="00F55833">
        <w:rPr>
          <w:sz w:val="24"/>
          <w:szCs w:val="24"/>
        </w:rPr>
        <w:lastRenderedPageBreak/>
        <w:t xml:space="preserve">Федеральный </w:t>
      </w:r>
      <w:hyperlink r:id="rId7" w:history="1">
        <w:r w:rsidRPr="00F55833">
          <w:rPr>
            <w:rStyle w:val="a3"/>
            <w:sz w:val="24"/>
            <w:szCs w:val="24"/>
          </w:rPr>
          <w:t>закон</w:t>
        </w:r>
      </w:hyperlink>
      <w:r w:rsidRPr="00F55833">
        <w:rPr>
          <w:sz w:val="24"/>
          <w:szCs w:val="24"/>
        </w:rPr>
        <w:t xml:space="preserve">  "О личном подсобном хозяйстве" от 07.07.2003     № 112-ФЗ (</w:t>
      </w:r>
      <w:r w:rsidRPr="00F55833">
        <w:rPr>
          <w:rStyle w:val="a4"/>
          <w:color w:val="auto"/>
          <w:szCs w:val="24"/>
        </w:rPr>
        <w:t>в действующей редакции)</w:t>
      </w:r>
      <w:r w:rsidRPr="00F55833">
        <w:rPr>
          <w:sz w:val="24"/>
          <w:szCs w:val="24"/>
        </w:rPr>
        <w:t>;</w:t>
      </w:r>
    </w:p>
    <w:p w:rsidR="00DE614E" w:rsidRPr="00F55833" w:rsidRDefault="00DE614E" w:rsidP="00DE614E">
      <w:pPr>
        <w:numPr>
          <w:ilvl w:val="0"/>
          <w:numId w:val="3"/>
        </w:numPr>
        <w:shd w:val="clear" w:color="auto" w:fill="FFFFFF"/>
        <w:jc w:val="both"/>
        <w:rPr>
          <w:bCs/>
          <w:sz w:val="24"/>
          <w:szCs w:val="24"/>
        </w:rPr>
      </w:pPr>
      <w:r w:rsidRPr="00F55833">
        <w:rPr>
          <w:bCs/>
          <w:sz w:val="24"/>
          <w:szCs w:val="24"/>
        </w:rPr>
        <w:t xml:space="preserve">Постановление Правительства Российской Федерации от 11.11.2002     № 808 «Об организации и проведении торгов по продаже находящихся в государственной или муниципальной  собственности земельных участков или права на заключение договоров аренды таких земельных участков» </w:t>
      </w:r>
      <w:r w:rsidRPr="00F55833">
        <w:rPr>
          <w:sz w:val="24"/>
          <w:szCs w:val="24"/>
        </w:rPr>
        <w:t>(</w:t>
      </w:r>
      <w:r w:rsidRPr="00F55833">
        <w:rPr>
          <w:rStyle w:val="a4"/>
          <w:color w:val="auto"/>
          <w:szCs w:val="24"/>
        </w:rPr>
        <w:t>в действующей редакции)</w:t>
      </w:r>
      <w:r w:rsidRPr="00F55833">
        <w:rPr>
          <w:sz w:val="24"/>
          <w:szCs w:val="24"/>
        </w:rPr>
        <w:t>;</w:t>
      </w:r>
    </w:p>
    <w:p w:rsidR="00DE614E" w:rsidRPr="00F55833" w:rsidRDefault="00DE614E" w:rsidP="00DE614E">
      <w:pPr>
        <w:shd w:val="clear" w:color="auto" w:fill="FFFFFF"/>
        <w:ind w:left="1080" w:hanging="360"/>
        <w:jc w:val="both"/>
        <w:rPr>
          <w:rStyle w:val="a4"/>
          <w:color w:val="auto"/>
          <w:szCs w:val="24"/>
        </w:rPr>
      </w:pPr>
      <w:r w:rsidRPr="00F55833">
        <w:rPr>
          <w:rStyle w:val="a4"/>
          <w:color w:val="auto"/>
          <w:szCs w:val="24"/>
        </w:rPr>
        <w:t>-   Устав Илья-Высоковского сельского поселения Пучежского муниципального района Ивановской области;</w:t>
      </w:r>
    </w:p>
    <w:p w:rsidR="00DE614E" w:rsidRPr="00F55833" w:rsidRDefault="00DE614E" w:rsidP="00DE614E">
      <w:pPr>
        <w:shd w:val="clear" w:color="auto" w:fill="FFFFFF"/>
        <w:ind w:left="1080" w:hanging="360"/>
        <w:jc w:val="both"/>
        <w:rPr>
          <w:rStyle w:val="a4"/>
          <w:szCs w:val="24"/>
        </w:rPr>
      </w:pPr>
      <w:r w:rsidRPr="00F55833">
        <w:rPr>
          <w:sz w:val="24"/>
          <w:szCs w:val="24"/>
        </w:rPr>
        <w:t>- Решение  Совета депутатов Пучежского муниципального района   Ивановской  области от 11.03.2008 г. № 203 «Об утверждении положения о порядке предоставления физическим и юридическим лицам земельных участков, находящихся в государственной и муниципальной собственности, для целей,  не связанных со строительством, на территории Пучежского муниципального района (в действующей редакции);</w:t>
      </w:r>
    </w:p>
    <w:p w:rsidR="00DE614E" w:rsidRPr="00F55833" w:rsidRDefault="00DE614E" w:rsidP="00DE614E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F55833">
        <w:rPr>
          <w:sz w:val="24"/>
          <w:szCs w:val="24"/>
        </w:rPr>
        <w:t xml:space="preserve">Иные нормативные правовые акты </w:t>
      </w:r>
      <w:r w:rsidRPr="00F55833">
        <w:rPr>
          <w:rStyle w:val="a4"/>
          <w:color w:val="auto"/>
          <w:szCs w:val="24"/>
        </w:rPr>
        <w:t>Российской Федерации и Ивановской области.</w:t>
      </w:r>
    </w:p>
    <w:p w:rsidR="00DE614E" w:rsidRPr="00F55833" w:rsidRDefault="00DE614E" w:rsidP="00DE614E">
      <w:p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F55833">
        <w:rPr>
          <w:sz w:val="24"/>
          <w:szCs w:val="24"/>
        </w:rPr>
        <w:t xml:space="preserve">   </w:t>
      </w:r>
      <w:r w:rsidR="00D86F18">
        <w:rPr>
          <w:sz w:val="24"/>
          <w:szCs w:val="24"/>
        </w:rPr>
        <w:t xml:space="preserve">    </w:t>
      </w:r>
      <w:r w:rsidRPr="00F55833">
        <w:rPr>
          <w:sz w:val="24"/>
          <w:szCs w:val="24"/>
        </w:rPr>
        <w:t xml:space="preserve">2.6. </w:t>
      </w:r>
      <w:proofErr w:type="gramStart"/>
      <w:r w:rsidRPr="00F55833">
        <w:rPr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</w:t>
      </w:r>
      <w:r w:rsidRPr="00F55833">
        <w:rPr>
          <w:bCs/>
          <w:sz w:val="24"/>
          <w:szCs w:val="24"/>
        </w:rPr>
        <w:t xml:space="preserve"> услуги, способ их получения и порядок представления, в соответствии с Приказом </w:t>
      </w:r>
      <w:proofErr w:type="spellStart"/>
      <w:r w:rsidRPr="00F55833">
        <w:rPr>
          <w:bCs/>
          <w:sz w:val="24"/>
          <w:szCs w:val="24"/>
        </w:rPr>
        <w:t>Росимущества</w:t>
      </w:r>
      <w:proofErr w:type="spellEnd"/>
      <w:r w:rsidRPr="00F55833">
        <w:rPr>
          <w:bCs/>
          <w:sz w:val="24"/>
          <w:szCs w:val="24"/>
        </w:rPr>
        <w:t xml:space="preserve"> от 11.09. 2020 г. «</w:t>
      </w:r>
      <w:r w:rsidRPr="00F55833">
        <w:rPr>
          <w:sz w:val="24"/>
          <w:szCs w:val="24"/>
          <w:shd w:val="clear" w:color="auto" w:fill="FFFFFF"/>
        </w:rPr>
        <w:t>Об утверждении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торгов".</w:t>
      </w:r>
      <w:proofErr w:type="gramEnd"/>
    </w:p>
    <w:p w:rsidR="00DE614E" w:rsidRPr="00F55833" w:rsidRDefault="00DE614E" w:rsidP="00DE614E">
      <w:pPr>
        <w:jc w:val="both"/>
        <w:rPr>
          <w:sz w:val="24"/>
          <w:szCs w:val="24"/>
        </w:rPr>
      </w:pPr>
      <w:r w:rsidRPr="00F55833">
        <w:rPr>
          <w:sz w:val="24"/>
          <w:szCs w:val="24"/>
        </w:rPr>
        <w:t xml:space="preserve">   </w:t>
      </w:r>
      <w:r w:rsidR="00D86F18">
        <w:rPr>
          <w:sz w:val="24"/>
          <w:szCs w:val="24"/>
        </w:rPr>
        <w:t xml:space="preserve">   </w:t>
      </w:r>
      <w:r w:rsidRPr="00F55833">
        <w:rPr>
          <w:sz w:val="24"/>
          <w:szCs w:val="24"/>
        </w:rPr>
        <w:t>2.6. 1. Для получения государственной услуги по предоставлению земельного участка без проведения торгов заявитель представляет следующие документы (далее - Заявительные документы):</w:t>
      </w:r>
    </w:p>
    <w:p w:rsidR="00DE614E" w:rsidRPr="00F55833" w:rsidRDefault="00DE614E" w:rsidP="00DE614E">
      <w:pPr>
        <w:jc w:val="both"/>
        <w:rPr>
          <w:sz w:val="24"/>
          <w:szCs w:val="24"/>
        </w:rPr>
      </w:pPr>
      <w:r w:rsidRPr="00F55833">
        <w:rPr>
          <w:sz w:val="24"/>
          <w:szCs w:val="24"/>
        </w:rPr>
        <w:t>1) заявление в письменной форме или в форме электронного документа, содержащее следующую информацию:</w:t>
      </w:r>
    </w:p>
    <w:p w:rsidR="00DE614E" w:rsidRPr="00F55833" w:rsidRDefault="00DE614E" w:rsidP="00DE614E">
      <w:pPr>
        <w:shd w:val="clear" w:color="auto" w:fill="FFFFFF"/>
        <w:spacing w:before="210"/>
        <w:jc w:val="both"/>
        <w:rPr>
          <w:color w:val="000000"/>
          <w:sz w:val="24"/>
          <w:szCs w:val="24"/>
        </w:rPr>
      </w:pPr>
      <w:r w:rsidRPr="00F55833">
        <w:rPr>
          <w:color w:val="000000"/>
          <w:sz w:val="24"/>
          <w:szCs w:val="24"/>
        </w:rPr>
        <w:t>- фамилия, имя, отчество (последнее - при наличии), место жительства заявителя и реквизиты документа, удостоверяющего личность заявителя (для гражданина);</w:t>
      </w:r>
    </w:p>
    <w:p w:rsidR="00DE614E" w:rsidRPr="00F55833" w:rsidRDefault="00DE614E" w:rsidP="00DE614E">
      <w:pPr>
        <w:shd w:val="clear" w:color="auto" w:fill="FFFFFF"/>
        <w:spacing w:before="210"/>
        <w:jc w:val="both"/>
        <w:rPr>
          <w:color w:val="000000"/>
          <w:sz w:val="24"/>
          <w:szCs w:val="24"/>
        </w:rPr>
      </w:pPr>
      <w:r w:rsidRPr="00F55833">
        <w:rPr>
          <w:color w:val="000000"/>
          <w:sz w:val="24"/>
          <w:szCs w:val="24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E614E" w:rsidRPr="00F55833" w:rsidRDefault="00DE614E" w:rsidP="00DE614E">
      <w:pPr>
        <w:shd w:val="clear" w:color="auto" w:fill="FFFFFF"/>
        <w:spacing w:before="210"/>
        <w:jc w:val="both"/>
        <w:rPr>
          <w:color w:val="000000"/>
          <w:sz w:val="24"/>
          <w:szCs w:val="24"/>
        </w:rPr>
      </w:pPr>
      <w:r w:rsidRPr="00F55833">
        <w:rPr>
          <w:color w:val="000000"/>
          <w:sz w:val="24"/>
          <w:szCs w:val="24"/>
        </w:rPr>
        <w:t>- кадастровый номер испрашиваемого земельного участка;</w:t>
      </w:r>
    </w:p>
    <w:p w:rsidR="00DE614E" w:rsidRPr="00F55833" w:rsidRDefault="00DE614E" w:rsidP="00DE614E">
      <w:pPr>
        <w:jc w:val="both"/>
        <w:rPr>
          <w:sz w:val="24"/>
          <w:szCs w:val="24"/>
        </w:rPr>
      </w:pPr>
      <w:r w:rsidRPr="00F55833">
        <w:rPr>
          <w:sz w:val="24"/>
          <w:szCs w:val="24"/>
        </w:rPr>
        <w:t>- основание предоставления земельного участка без проведения торгов из числа предусмотренных </w:t>
      </w:r>
      <w:hyperlink r:id="rId8" w:anchor="dst435" w:history="1">
        <w:r w:rsidRPr="00F55833">
          <w:rPr>
            <w:sz w:val="24"/>
            <w:szCs w:val="24"/>
          </w:rPr>
          <w:t>пунктом 2 статьи 39.3</w:t>
        </w:r>
      </w:hyperlink>
      <w:r w:rsidRPr="00F55833">
        <w:rPr>
          <w:sz w:val="24"/>
          <w:szCs w:val="24"/>
        </w:rPr>
        <w:t>, </w:t>
      </w:r>
      <w:hyperlink r:id="rId9" w:anchor="dst455" w:history="1">
        <w:r w:rsidRPr="00F55833">
          <w:rPr>
            <w:sz w:val="24"/>
            <w:szCs w:val="24"/>
          </w:rPr>
          <w:t>статьей 39.5</w:t>
        </w:r>
      </w:hyperlink>
      <w:r w:rsidRPr="00F55833">
        <w:rPr>
          <w:sz w:val="24"/>
          <w:szCs w:val="24"/>
        </w:rPr>
        <w:t>, </w:t>
      </w:r>
      <w:hyperlink r:id="rId10" w:anchor="dst467" w:history="1">
        <w:r w:rsidRPr="00F55833">
          <w:rPr>
            <w:sz w:val="24"/>
            <w:szCs w:val="24"/>
          </w:rPr>
          <w:t>пунктом 2 статьи 39.6</w:t>
        </w:r>
      </w:hyperlink>
      <w:r w:rsidRPr="00F55833">
        <w:rPr>
          <w:sz w:val="24"/>
          <w:szCs w:val="24"/>
        </w:rPr>
        <w:t> или </w:t>
      </w:r>
      <w:hyperlink r:id="rId11" w:anchor="dst575" w:history="1">
        <w:r w:rsidRPr="00F55833">
          <w:rPr>
            <w:sz w:val="24"/>
            <w:szCs w:val="24"/>
          </w:rPr>
          <w:t>пунктом 2 статьи 39.10</w:t>
        </w:r>
      </w:hyperlink>
      <w:r w:rsidRPr="00F55833">
        <w:rPr>
          <w:sz w:val="24"/>
          <w:szCs w:val="24"/>
        </w:rPr>
        <w:t> Земельного кодекса Российской Федерации оснований;</w:t>
      </w:r>
    </w:p>
    <w:p w:rsidR="00DE614E" w:rsidRPr="00F55833" w:rsidRDefault="00DE614E" w:rsidP="00DE614E">
      <w:pPr>
        <w:shd w:val="clear" w:color="auto" w:fill="FFFFFF"/>
        <w:spacing w:before="210"/>
        <w:jc w:val="both"/>
        <w:rPr>
          <w:color w:val="000000"/>
          <w:sz w:val="24"/>
          <w:szCs w:val="24"/>
        </w:rPr>
      </w:pPr>
      <w:r w:rsidRPr="00F55833">
        <w:rPr>
          <w:color w:val="000000"/>
          <w:sz w:val="24"/>
          <w:szCs w:val="24"/>
        </w:rPr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DE614E" w:rsidRPr="00F55833" w:rsidRDefault="00DE614E" w:rsidP="00DE614E">
      <w:pPr>
        <w:shd w:val="clear" w:color="auto" w:fill="FFFFFF"/>
        <w:spacing w:before="210"/>
        <w:jc w:val="both"/>
        <w:rPr>
          <w:color w:val="000000"/>
          <w:sz w:val="24"/>
          <w:szCs w:val="24"/>
        </w:rPr>
      </w:pPr>
      <w:r w:rsidRPr="00F55833">
        <w:rPr>
          <w:color w:val="000000"/>
          <w:sz w:val="24"/>
          <w:szCs w:val="24"/>
        </w:rPr>
        <w:t>- реквизиты решения об изъятии земельного участка для государственных или муниципальных ну</w:t>
      </w:r>
      <w:proofErr w:type="gramStart"/>
      <w:r w:rsidRPr="00F55833">
        <w:rPr>
          <w:color w:val="000000"/>
          <w:sz w:val="24"/>
          <w:szCs w:val="24"/>
        </w:rPr>
        <w:t>жд в сл</w:t>
      </w:r>
      <w:proofErr w:type="gramEnd"/>
      <w:r w:rsidRPr="00F55833">
        <w:rPr>
          <w:color w:val="000000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DE614E" w:rsidRPr="00F55833" w:rsidRDefault="00DE614E" w:rsidP="00DE614E">
      <w:pPr>
        <w:shd w:val="clear" w:color="auto" w:fill="FFFFFF"/>
        <w:spacing w:before="210"/>
        <w:jc w:val="both"/>
        <w:rPr>
          <w:color w:val="000000"/>
          <w:sz w:val="24"/>
          <w:szCs w:val="24"/>
        </w:rPr>
      </w:pPr>
      <w:r w:rsidRPr="00F55833">
        <w:rPr>
          <w:color w:val="000000"/>
          <w:sz w:val="24"/>
          <w:szCs w:val="24"/>
        </w:rPr>
        <w:t>- цель использования земельного участка;</w:t>
      </w:r>
    </w:p>
    <w:p w:rsidR="00DE614E" w:rsidRPr="00F55833" w:rsidRDefault="00DE614E" w:rsidP="00DE614E">
      <w:pPr>
        <w:shd w:val="clear" w:color="auto" w:fill="FFFFFF"/>
        <w:spacing w:before="210"/>
        <w:jc w:val="both"/>
        <w:rPr>
          <w:color w:val="000000"/>
          <w:sz w:val="24"/>
          <w:szCs w:val="24"/>
        </w:rPr>
      </w:pPr>
      <w:r w:rsidRPr="00F55833">
        <w:rPr>
          <w:color w:val="000000"/>
          <w:sz w:val="24"/>
          <w:szCs w:val="24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DE614E" w:rsidRPr="00F55833" w:rsidRDefault="00DE614E" w:rsidP="00DE614E">
      <w:pPr>
        <w:shd w:val="clear" w:color="auto" w:fill="FFFFFF"/>
        <w:spacing w:before="210"/>
        <w:jc w:val="both"/>
        <w:rPr>
          <w:color w:val="000000"/>
          <w:sz w:val="24"/>
          <w:szCs w:val="24"/>
        </w:rPr>
      </w:pPr>
      <w:r w:rsidRPr="00F55833">
        <w:rPr>
          <w:color w:val="000000"/>
          <w:sz w:val="24"/>
          <w:szCs w:val="24"/>
        </w:rPr>
        <w:lastRenderedPageBreak/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DE614E" w:rsidRPr="00F55833" w:rsidRDefault="00DE614E" w:rsidP="00DE614E">
      <w:pPr>
        <w:shd w:val="clear" w:color="auto" w:fill="FFFFFF"/>
        <w:spacing w:before="210"/>
        <w:jc w:val="both"/>
        <w:rPr>
          <w:color w:val="000000"/>
          <w:sz w:val="24"/>
          <w:szCs w:val="24"/>
        </w:rPr>
      </w:pPr>
      <w:r w:rsidRPr="00F55833">
        <w:rPr>
          <w:color w:val="000000"/>
          <w:sz w:val="24"/>
          <w:szCs w:val="24"/>
        </w:rPr>
        <w:t>- почтовый адрес и (или) адрес электронной почты для связи с заявителем;</w:t>
      </w:r>
    </w:p>
    <w:p w:rsidR="00DE614E" w:rsidRPr="00F55833" w:rsidRDefault="00DE614E" w:rsidP="00DE614E">
      <w:pPr>
        <w:shd w:val="clear" w:color="auto" w:fill="FFFFFF"/>
        <w:spacing w:before="210"/>
        <w:jc w:val="both"/>
        <w:rPr>
          <w:color w:val="000000"/>
          <w:sz w:val="24"/>
          <w:szCs w:val="24"/>
        </w:rPr>
      </w:pPr>
      <w:r w:rsidRPr="00F55833">
        <w:rPr>
          <w:color w:val="000000"/>
          <w:sz w:val="24"/>
          <w:szCs w:val="24"/>
        </w:rPr>
        <w:t xml:space="preserve">2)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</w:t>
      </w:r>
      <w:proofErr w:type="spellStart"/>
      <w:r w:rsidRPr="00F55833">
        <w:rPr>
          <w:color w:val="000000"/>
          <w:sz w:val="24"/>
          <w:szCs w:val="24"/>
        </w:rPr>
        <w:t>Росимущества</w:t>
      </w:r>
      <w:proofErr w:type="spellEnd"/>
      <w:r w:rsidRPr="00F55833">
        <w:rPr>
          <w:color w:val="000000"/>
          <w:sz w:val="24"/>
          <w:szCs w:val="24"/>
        </w:rPr>
        <w:t xml:space="preserve"> или территориального органа </w:t>
      </w:r>
      <w:proofErr w:type="spellStart"/>
      <w:r w:rsidRPr="00F55833">
        <w:rPr>
          <w:color w:val="000000"/>
          <w:sz w:val="24"/>
          <w:szCs w:val="24"/>
        </w:rPr>
        <w:t>Росимущества</w:t>
      </w:r>
      <w:proofErr w:type="spellEnd"/>
      <w:r w:rsidRPr="00F55833">
        <w:rPr>
          <w:color w:val="000000"/>
          <w:sz w:val="24"/>
          <w:szCs w:val="24"/>
        </w:rPr>
        <w:t xml:space="preserve"> и приобщается к поданному заявлению;</w:t>
      </w:r>
    </w:p>
    <w:p w:rsidR="00DE614E" w:rsidRPr="00F55833" w:rsidRDefault="00DE614E" w:rsidP="00DE614E">
      <w:pPr>
        <w:shd w:val="clear" w:color="auto" w:fill="FFFFFF"/>
        <w:spacing w:before="210"/>
        <w:jc w:val="both"/>
        <w:rPr>
          <w:color w:val="000000"/>
          <w:sz w:val="24"/>
          <w:szCs w:val="24"/>
        </w:rPr>
      </w:pPr>
      <w:r w:rsidRPr="00F55833">
        <w:rPr>
          <w:color w:val="000000"/>
          <w:sz w:val="24"/>
          <w:szCs w:val="24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E614E" w:rsidRPr="00F55833" w:rsidRDefault="00DE614E" w:rsidP="00DE614E">
      <w:pPr>
        <w:shd w:val="clear" w:color="auto" w:fill="FFFFFF"/>
        <w:spacing w:before="210"/>
        <w:jc w:val="both"/>
        <w:rPr>
          <w:color w:val="000000"/>
          <w:sz w:val="24"/>
          <w:szCs w:val="24"/>
        </w:rPr>
      </w:pPr>
      <w:r w:rsidRPr="00F55833">
        <w:rPr>
          <w:color w:val="000000"/>
          <w:sz w:val="24"/>
          <w:szCs w:val="24"/>
        </w:rPr>
        <w:t>4) документ, подтверждающий полномочия представителя заявителя,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DE614E" w:rsidRPr="00F55833" w:rsidRDefault="00DE614E" w:rsidP="00DE614E">
      <w:pPr>
        <w:jc w:val="both"/>
        <w:rPr>
          <w:sz w:val="24"/>
          <w:szCs w:val="24"/>
        </w:rPr>
      </w:pPr>
      <w:r w:rsidRPr="00F55833">
        <w:rPr>
          <w:sz w:val="24"/>
          <w:szCs w:val="24"/>
        </w:rPr>
        <w:t>5) к заявлению о предоставлении земельного участка прилагаются документы, предусмотренные </w:t>
      </w:r>
      <w:hyperlink r:id="rId12" w:anchor="dst763" w:history="1">
        <w:r w:rsidRPr="00F55833">
          <w:rPr>
            <w:sz w:val="24"/>
            <w:szCs w:val="24"/>
            <w:u w:val="single"/>
          </w:rPr>
          <w:t>подпунктами 1</w:t>
        </w:r>
      </w:hyperlink>
      <w:r w:rsidRPr="00F55833">
        <w:rPr>
          <w:sz w:val="24"/>
          <w:szCs w:val="24"/>
          <w:u w:val="single"/>
        </w:rPr>
        <w:t> и </w:t>
      </w:r>
      <w:hyperlink r:id="rId13" w:anchor="dst766" w:history="1">
        <w:r w:rsidRPr="00F55833">
          <w:rPr>
            <w:sz w:val="24"/>
            <w:szCs w:val="24"/>
            <w:u w:val="single"/>
          </w:rPr>
          <w:t>4</w:t>
        </w:r>
      </w:hyperlink>
      <w:r w:rsidRPr="00F55833">
        <w:rPr>
          <w:sz w:val="24"/>
          <w:szCs w:val="24"/>
          <w:u w:val="single"/>
        </w:rPr>
        <w:t> - </w:t>
      </w:r>
      <w:hyperlink r:id="rId14" w:anchor="dst1721" w:history="1">
        <w:r w:rsidRPr="00F55833">
          <w:rPr>
            <w:sz w:val="24"/>
            <w:szCs w:val="24"/>
            <w:u w:val="single"/>
          </w:rPr>
          <w:t>6 пункта 2 статьи 39.15</w:t>
        </w:r>
      </w:hyperlink>
      <w:r w:rsidRPr="00F55833">
        <w:rPr>
          <w:sz w:val="24"/>
          <w:szCs w:val="24"/>
        </w:rPr>
        <w:t> Земельного кодекса. 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</w:p>
    <w:p w:rsidR="00DE614E" w:rsidRPr="00F55833" w:rsidRDefault="00DE614E" w:rsidP="00DE614E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F55833">
        <w:rPr>
          <w:bCs/>
          <w:sz w:val="24"/>
          <w:szCs w:val="24"/>
        </w:rPr>
        <w:t xml:space="preserve">2.7. </w:t>
      </w:r>
      <w:proofErr w:type="gramStart"/>
      <w:r w:rsidRPr="00F55833">
        <w:rPr>
          <w:bCs/>
          <w:sz w:val="24"/>
          <w:szCs w:val="24"/>
        </w:rPr>
        <w:t>Документы</w:t>
      </w:r>
      <w:proofErr w:type="gramEnd"/>
      <w:r w:rsidRPr="00F55833">
        <w:rPr>
          <w:bCs/>
          <w:sz w:val="24"/>
          <w:szCs w:val="24"/>
        </w:rPr>
        <w:t xml:space="preserve"> указанные в п.п. в, г, пункта 2.6. заявитель предоставляет самостоятельно. </w:t>
      </w:r>
    </w:p>
    <w:p w:rsidR="00DE614E" w:rsidRPr="00F55833" w:rsidRDefault="00DE614E" w:rsidP="00DE614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Указанные документы могут быть представлены заявителем с использованием информационно-коммуникационных технологий (в электронной форме).</w:t>
      </w:r>
    </w:p>
    <w:p w:rsidR="00DE614E" w:rsidRPr="00F55833" w:rsidRDefault="00DE614E" w:rsidP="00DE614E">
      <w:pPr>
        <w:jc w:val="both"/>
        <w:rPr>
          <w:sz w:val="24"/>
          <w:szCs w:val="24"/>
          <w:shd w:val="clear" w:color="auto" w:fill="FFFFFF"/>
        </w:rPr>
      </w:pPr>
      <w:r w:rsidRPr="00F55833">
        <w:rPr>
          <w:sz w:val="24"/>
          <w:szCs w:val="24"/>
          <w:shd w:val="clear" w:color="auto" w:fill="FFFFFF"/>
        </w:rPr>
        <w:t xml:space="preserve">      </w:t>
      </w:r>
      <w:r w:rsidR="00D86F18">
        <w:rPr>
          <w:sz w:val="24"/>
          <w:szCs w:val="24"/>
          <w:shd w:val="clear" w:color="auto" w:fill="FFFFFF"/>
        </w:rPr>
        <w:t xml:space="preserve">   </w:t>
      </w:r>
      <w:r w:rsidRPr="00F55833">
        <w:rPr>
          <w:sz w:val="24"/>
          <w:szCs w:val="24"/>
          <w:shd w:val="clear" w:color="auto" w:fill="FFFFFF"/>
        </w:rPr>
        <w:t xml:space="preserve">2.7.1. </w:t>
      </w:r>
      <w:proofErr w:type="gramStart"/>
      <w:r w:rsidRPr="00F55833">
        <w:rPr>
          <w:sz w:val="24"/>
          <w:szCs w:val="24"/>
          <w:shd w:val="clear" w:color="auto" w:fill="FFFFFF"/>
        </w:rPr>
        <w:t>Идентификация физического лица осуществляется, в том числе без его личного присутствия, государственными органами, органами местного самоуправления, организациями финансового рынка, иными организациями, индивидуальными предпринимателями, нотариусами в случаях, установленных федеральными законами, актами Правительства Российской Федерации и иными принятыми в соответствии с ними нормативными правовыми актами, путем установления и проверки достоверности сведений о нем с использованием:</w:t>
      </w:r>
      <w:proofErr w:type="gramEnd"/>
    </w:p>
    <w:p w:rsidR="00DE614E" w:rsidRPr="00F55833" w:rsidRDefault="00DE614E" w:rsidP="00DE614E">
      <w:pPr>
        <w:jc w:val="both"/>
        <w:rPr>
          <w:sz w:val="24"/>
          <w:szCs w:val="24"/>
          <w:shd w:val="clear" w:color="auto" w:fill="FFFFFF"/>
        </w:rPr>
      </w:pPr>
      <w:r w:rsidRPr="00F55833">
        <w:rPr>
          <w:sz w:val="24"/>
          <w:szCs w:val="24"/>
          <w:shd w:val="clear" w:color="auto" w:fill="FFFFFF"/>
        </w:rPr>
        <w:t xml:space="preserve">        -  сведений о физическом лице, размещенных в единой системе идентификац</w:t>
      </w:r>
      <w:proofErr w:type="gramStart"/>
      <w:r w:rsidRPr="00F55833">
        <w:rPr>
          <w:sz w:val="24"/>
          <w:szCs w:val="24"/>
          <w:shd w:val="clear" w:color="auto" w:fill="FFFFFF"/>
        </w:rPr>
        <w:t>ии и ау</w:t>
      </w:r>
      <w:proofErr w:type="gramEnd"/>
      <w:r w:rsidRPr="00F55833">
        <w:rPr>
          <w:sz w:val="24"/>
          <w:szCs w:val="24"/>
          <w:shd w:val="clear" w:color="auto" w:fill="FFFFFF"/>
        </w:rPr>
        <w:t>тентификации, в порядке, установленном Правительством Российской Федерации;</w:t>
      </w:r>
    </w:p>
    <w:p w:rsidR="00DE614E" w:rsidRPr="00F55833" w:rsidRDefault="00DE614E" w:rsidP="00DE614E">
      <w:pPr>
        <w:jc w:val="both"/>
        <w:rPr>
          <w:sz w:val="24"/>
          <w:szCs w:val="24"/>
        </w:rPr>
      </w:pPr>
      <w:r w:rsidRPr="00F55833">
        <w:rPr>
          <w:sz w:val="24"/>
          <w:szCs w:val="24"/>
          <w:shd w:val="clear" w:color="auto" w:fill="FFFFFF"/>
        </w:rPr>
        <w:t xml:space="preserve">         -     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DE614E" w:rsidRPr="00F55833" w:rsidRDefault="00DE614E" w:rsidP="00DE614E">
      <w:pPr>
        <w:jc w:val="both"/>
        <w:rPr>
          <w:sz w:val="24"/>
          <w:szCs w:val="24"/>
        </w:rPr>
      </w:pPr>
      <w:r w:rsidRPr="00F55833">
        <w:rPr>
          <w:sz w:val="24"/>
          <w:szCs w:val="24"/>
        </w:rPr>
        <w:t xml:space="preserve">      «Федеральный закон от 29.12.2020 № 479-ФЗ «О внесении изменений в отдельные законодательные акты Российской Федерации».</w:t>
      </w:r>
    </w:p>
    <w:p w:rsidR="00DE614E" w:rsidRPr="00F55833" w:rsidRDefault="00DE614E" w:rsidP="00DE614E">
      <w:pPr>
        <w:shd w:val="clear" w:color="auto" w:fill="FFFFFF"/>
        <w:ind w:right="5"/>
        <w:jc w:val="both"/>
        <w:rPr>
          <w:sz w:val="24"/>
          <w:szCs w:val="24"/>
        </w:rPr>
      </w:pPr>
      <w:r w:rsidRPr="00F55833">
        <w:rPr>
          <w:bCs/>
          <w:sz w:val="24"/>
          <w:szCs w:val="24"/>
        </w:rPr>
        <w:t xml:space="preserve">    </w:t>
      </w:r>
      <w:r w:rsidR="00D86F18">
        <w:rPr>
          <w:bCs/>
          <w:sz w:val="24"/>
          <w:szCs w:val="24"/>
        </w:rPr>
        <w:t xml:space="preserve">  </w:t>
      </w:r>
      <w:r w:rsidRPr="00F55833">
        <w:rPr>
          <w:bCs/>
          <w:sz w:val="24"/>
          <w:szCs w:val="24"/>
        </w:rPr>
        <w:t xml:space="preserve">  2.8. </w:t>
      </w:r>
      <w:proofErr w:type="gramStart"/>
      <w:r w:rsidRPr="00F55833">
        <w:rPr>
          <w:bCs/>
          <w:sz w:val="24"/>
          <w:szCs w:val="24"/>
        </w:rPr>
        <w:t xml:space="preserve">Документы (их копии или сведения, содержащиеся в них) указанные в пункте 2.6. запрашиваются уполномоченным органом </w:t>
      </w:r>
      <w:r w:rsidRPr="00F55833">
        <w:rPr>
          <w:sz w:val="24"/>
          <w:szCs w:val="24"/>
        </w:rPr>
        <w:t>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DE614E" w:rsidRPr="00F55833" w:rsidRDefault="00DE614E" w:rsidP="00DE614E">
      <w:pPr>
        <w:pStyle w:val="31"/>
        <w:rPr>
          <w:sz w:val="24"/>
          <w:szCs w:val="24"/>
        </w:rPr>
      </w:pPr>
      <w:r w:rsidRPr="00F55833">
        <w:rPr>
          <w:sz w:val="24"/>
          <w:szCs w:val="24"/>
        </w:rPr>
        <w:t>Тексты представляемых документов должны быть написаны разборчиво, наименования юридических лиц - без сокращения, с указанием мест их нахождения. Фамилии, имена, отчества физических лиц, адреса их мест жительства должны быть написаны полностью.</w:t>
      </w: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 xml:space="preserve">Не подлежат рассмотрению документы, имеющие подчистки либо приписки, зачеркнутые слова и иные не оговоренные в них исправления, документы, исполненные </w:t>
      </w:r>
      <w:r w:rsidRPr="00F55833">
        <w:rPr>
          <w:sz w:val="24"/>
          <w:szCs w:val="24"/>
        </w:rPr>
        <w:lastRenderedPageBreak/>
        <w:t>карандашом, а также документы с серьезными повреждениями, не позволяющими однозначно истолковать их содержание.</w:t>
      </w:r>
    </w:p>
    <w:p w:rsidR="00DE614E" w:rsidRPr="00F55833" w:rsidRDefault="00DE614E" w:rsidP="00E24489">
      <w:pPr>
        <w:ind w:firstLine="540"/>
        <w:rPr>
          <w:sz w:val="24"/>
          <w:szCs w:val="24"/>
        </w:rPr>
      </w:pPr>
      <w:r w:rsidRPr="00F55833">
        <w:rPr>
          <w:sz w:val="24"/>
          <w:szCs w:val="24"/>
        </w:rPr>
        <w:t>С 01 июля 2012 года документы, указанные в п. 2.8, необходимые для предоставления земельного участка для целей, не связанных со строительством, не могут быть затребованы у заявителя, при этом заявитель вправе их представить вместе с заявлением о предоставлении земельного участка для целей, не связанных со строительством.</w:t>
      </w:r>
    </w:p>
    <w:p w:rsidR="00DE614E" w:rsidRPr="00F55833" w:rsidRDefault="00DE614E" w:rsidP="00E24489">
      <w:pPr>
        <w:ind w:firstLine="540"/>
        <w:rPr>
          <w:sz w:val="24"/>
          <w:szCs w:val="24"/>
        </w:rPr>
      </w:pPr>
      <w:r w:rsidRPr="00F55833">
        <w:rPr>
          <w:sz w:val="24"/>
          <w:szCs w:val="24"/>
        </w:rPr>
        <w:t>2.9. Основаниями для отказа в приеме документов, необходимых для предоставления муниципальной услуги, являются:</w:t>
      </w:r>
    </w:p>
    <w:p w:rsidR="00DE614E" w:rsidRPr="00F55833" w:rsidRDefault="00DE614E" w:rsidP="00E24489">
      <w:pPr>
        <w:numPr>
          <w:ilvl w:val="0"/>
          <w:numId w:val="4"/>
        </w:numPr>
        <w:shd w:val="clear" w:color="auto" w:fill="FFFFFF"/>
        <w:ind w:right="5"/>
        <w:rPr>
          <w:sz w:val="24"/>
          <w:szCs w:val="24"/>
        </w:rPr>
      </w:pPr>
      <w:r w:rsidRPr="00F55833">
        <w:rPr>
          <w:sz w:val="24"/>
          <w:szCs w:val="24"/>
        </w:rPr>
        <w:t>несоответствие личности лица, обратившегося с заявлением, лицу, указанному в заявлении в качестве заявителя;</w:t>
      </w:r>
    </w:p>
    <w:p w:rsidR="00DE614E" w:rsidRPr="00F55833" w:rsidRDefault="00DE614E" w:rsidP="00E24489">
      <w:pPr>
        <w:numPr>
          <w:ilvl w:val="0"/>
          <w:numId w:val="4"/>
        </w:numPr>
        <w:shd w:val="clear" w:color="auto" w:fill="FFFFFF"/>
        <w:ind w:right="5"/>
        <w:rPr>
          <w:sz w:val="24"/>
          <w:szCs w:val="24"/>
        </w:rPr>
      </w:pPr>
      <w:r w:rsidRPr="00F55833">
        <w:rPr>
          <w:sz w:val="24"/>
          <w:szCs w:val="24"/>
        </w:rPr>
        <w:t>отсутствие у лица, обратившегося в качестве представителя заявителя, полномочий действовать от имени заявителя.</w:t>
      </w:r>
    </w:p>
    <w:p w:rsidR="00DE614E" w:rsidRPr="00F55833" w:rsidRDefault="00DE614E" w:rsidP="00E24489">
      <w:pPr>
        <w:shd w:val="clear" w:color="auto" w:fill="FFFFFF"/>
        <w:ind w:right="5" w:firstLine="720"/>
        <w:rPr>
          <w:sz w:val="24"/>
          <w:szCs w:val="24"/>
        </w:rPr>
      </w:pPr>
      <w:r w:rsidRPr="00F55833">
        <w:rPr>
          <w:sz w:val="24"/>
          <w:szCs w:val="24"/>
        </w:rPr>
        <w:t xml:space="preserve">-    </w:t>
      </w:r>
      <w:proofErr w:type="gramStart"/>
      <w:r w:rsidRPr="00F55833">
        <w:rPr>
          <w:sz w:val="24"/>
          <w:szCs w:val="24"/>
        </w:rPr>
        <w:t>з</w:t>
      </w:r>
      <w:proofErr w:type="gramEnd"/>
      <w:r w:rsidRPr="00F55833">
        <w:rPr>
          <w:sz w:val="24"/>
          <w:szCs w:val="24"/>
        </w:rPr>
        <w:t xml:space="preserve">аявление подано не по установленной форме; </w:t>
      </w:r>
    </w:p>
    <w:p w:rsidR="00DE614E" w:rsidRPr="00F55833" w:rsidRDefault="00DE614E" w:rsidP="00E24489">
      <w:pPr>
        <w:numPr>
          <w:ilvl w:val="0"/>
          <w:numId w:val="4"/>
        </w:numPr>
        <w:shd w:val="clear" w:color="auto" w:fill="FFFFFF"/>
        <w:ind w:right="5"/>
        <w:rPr>
          <w:sz w:val="24"/>
          <w:szCs w:val="24"/>
        </w:rPr>
      </w:pPr>
      <w:r w:rsidRPr="00F55833">
        <w:rPr>
          <w:sz w:val="24"/>
          <w:szCs w:val="24"/>
        </w:rPr>
        <w:t>заявление анонимного характера.</w:t>
      </w:r>
    </w:p>
    <w:p w:rsidR="00DE614E" w:rsidRPr="00F55833" w:rsidRDefault="00DE614E" w:rsidP="00E24489">
      <w:pPr>
        <w:ind w:firstLine="540"/>
        <w:rPr>
          <w:sz w:val="24"/>
          <w:szCs w:val="24"/>
        </w:rPr>
      </w:pPr>
      <w:r w:rsidRPr="00F55833">
        <w:rPr>
          <w:sz w:val="24"/>
          <w:szCs w:val="24"/>
        </w:rPr>
        <w:t>2.10. Основаниями для отказа в предоставлении муниципальной услуги являются:</w:t>
      </w:r>
    </w:p>
    <w:p w:rsidR="00DE614E" w:rsidRPr="00F55833" w:rsidRDefault="00DE614E" w:rsidP="00E24489">
      <w:pPr>
        <w:ind w:firstLine="540"/>
        <w:rPr>
          <w:sz w:val="24"/>
          <w:szCs w:val="24"/>
        </w:rPr>
      </w:pPr>
      <w:r w:rsidRPr="00F55833">
        <w:rPr>
          <w:sz w:val="24"/>
          <w:szCs w:val="24"/>
        </w:rPr>
        <w:t xml:space="preserve">1) </w:t>
      </w:r>
      <w:r w:rsidRPr="00F55833">
        <w:rPr>
          <w:bCs/>
          <w:sz w:val="24"/>
          <w:szCs w:val="24"/>
        </w:rPr>
        <w:t xml:space="preserve">непредставление всех необходимых документов, перечисленных в пункте 2.6, а также их отсутствие  </w:t>
      </w:r>
      <w:r w:rsidRPr="00F55833">
        <w:rPr>
          <w:sz w:val="24"/>
          <w:szCs w:val="24"/>
        </w:rPr>
        <w:t>в государственных органах и подведомственных государственным органам  организациях;</w:t>
      </w:r>
    </w:p>
    <w:p w:rsidR="00DE614E" w:rsidRPr="00F55833" w:rsidRDefault="00DE614E" w:rsidP="00E24489">
      <w:pPr>
        <w:ind w:firstLine="540"/>
        <w:rPr>
          <w:sz w:val="24"/>
          <w:szCs w:val="24"/>
        </w:rPr>
      </w:pPr>
      <w:r w:rsidRPr="00F55833">
        <w:rPr>
          <w:sz w:val="24"/>
          <w:szCs w:val="24"/>
        </w:rPr>
        <w:t>2) иных случаях, предусмотренных законодательством.</w:t>
      </w:r>
    </w:p>
    <w:p w:rsidR="00DE614E" w:rsidRPr="00F55833" w:rsidRDefault="00DE614E" w:rsidP="00E24489">
      <w:pPr>
        <w:ind w:firstLine="540"/>
        <w:rPr>
          <w:sz w:val="24"/>
          <w:szCs w:val="24"/>
        </w:rPr>
      </w:pPr>
      <w:r w:rsidRPr="00F55833">
        <w:rPr>
          <w:sz w:val="24"/>
          <w:szCs w:val="24"/>
        </w:rPr>
        <w:t>2.11. Административные процедуры по предоставлению муниципальной услуги осуществляются бесплатно.</w:t>
      </w:r>
    </w:p>
    <w:p w:rsidR="00DE614E" w:rsidRPr="00F55833" w:rsidRDefault="00DE614E" w:rsidP="00E24489">
      <w:pPr>
        <w:ind w:firstLine="540"/>
        <w:rPr>
          <w:sz w:val="24"/>
          <w:szCs w:val="24"/>
        </w:rPr>
      </w:pPr>
      <w:r w:rsidRPr="00F55833">
        <w:rPr>
          <w:sz w:val="24"/>
          <w:szCs w:val="24"/>
        </w:rPr>
        <w:t>2.12.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не должен превышать 15 минут.</w:t>
      </w:r>
    </w:p>
    <w:p w:rsidR="00DE614E" w:rsidRPr="00F55833" w:rsidRDefault="00DE614E" w:rsidP="00E24489">
      <w:pPr>
        <w:ind w:firstLine="540"/>
        <w:rPr>
          <w:sz w:val="24"/>
          <w:szCs w:val="24"/>
        </w:rPr>
      </w:pPr>
      <w:r w:rsidRPr="00F55833">
        <w:rPr>
          <w:sz w:val="24"/>
          <w:szCs w:val="24"/>
        </w:rPr>
        <w:t>2.13. Заявления о предоставлении земельного участка для целей, не связанных со строительством, регистрируются в день их поступления.</w:t>
      </w:r>
    </w:p>
    <w:p w:rsidR="00E24489" w:rsidRDefault="00DE614E" w:rsidP="00E24489">
      <w:pPr>
        <w:pStyle w:val="a9"/>
        <w:shd w:val="clear" w:color="auto" w:fill="FFFFFF"/>
        <w:spacing w:before="0" w:beforeAutospacing="0" w:after="0" w:afterAutospacing="0"/>
        <w:ind w:left="420"/>
        <w:rPr>
          <w:color w:val="22272F"/>
        </w:rPr>
      </w:pPr>
      <w:r w:rsidRPr="00F55833">
        <w:t xml:space="preserve">2.14. </w:t>
      </w:r>
      <w:r w:rsidRPr="00D86F18">
        <w:rPr>
          <w:color w:val="22272F"/>
        </w:rPr>
        <w:t>Требования к местам предоставления муниципальной услуги:</w:t>
      </w:r>
      <w:r w:rsidRPr="00F55833">
        <w:rPr>
          <w:color w:val="22272F"/>
        </w:rPr>
        <w:t xml:space="preserve">                                Прием заявителей осуществляется в помещении, приспособленном для работы с заявителями.                                                                                                                             Здание, где предоставляется муниципальная услуга, оборудовано информационной табличкой (вывеской), содержащей наименование, место нахождения и юридический адрес, режим работы.                                                                                                                Места для заполнения документов и приема заявителей оборудованы стульями, столами и обеспечены образцами заполнения документов, бланками заявлений и канцелярскими при</w:t>
      </w:r>
      <w:r w:rsidR="00E24489">
        <w:rPr>
          <w:color w:val="22272F"/>
        </w:rPr>
        <w:t>надлежностями.</w:t>
      </w:r>
      <w:r w:rsidRPr="00F55833">
        <w:rPr>
          <w:color w:val="22272F"/>
        </w:rPr>
        <w:t xml:space="preserve">  Кабинеты приема заявителей оборудованы информационными табличками (вывесками) с указанием                                                                             </w:t>
      </w:r>
      <w:r w:rsidR="00E24489">
        <w:rPr>
          <w:color w:val="22272F"/>
        </w:rPr>
        <w:t xml:space="preserve">                     </w:t>
      </w:r>
      <w:r w:rsidRPr="00F55833">
        <w:rPr>
          <w:color w:val="22272F"/>
        </w:rPr>
        <w:t xml:space="preserve">- номера кабинета;                                                       </w:t>
      </w:r>
      <w:r w:rsidR="00E24489">
        <w:rPr>
          <w:color w:val="22272F"/>
        </w:rPr>
        <w:t xml:space="preserve">                               </w:t>
      </w:r>
    </w:p>
    <w:p w:rsidR="00E24489" w:rsidRDefault="00E24489" w:rsidP="00E24489">
      <w:pPr>
        <w:pStyle w:val="a9"/>
        <w:shd w:val="clear" w:color="auto" w:fill="FFFFFF"/>
        <w:spacing w:before="0" w:beforeAutospacing="0" w:after="0" w:afterAutospacing="0"/>
        <w:ind w:left="420"/>
        <w:rPr>
          <w:color w:val="22272F"/>
        </w:rPr>
      </w:pPr>
      <w:r>
        <w:rPr>
          <w:color w:val="22272F"/>
        </w:rPr>
        <w:t xml:space="preserve"> </w:t>
      </w:r>
      <w:r w:rsidR="00DE614E" w:rsidRPr="00F55833">
        <w:rPr>
          <w:color w:val="22272F"/>
        </w:rPr>
        <w:t xml:space="preserve">- фамилии, имени, отчества специалиста, участвующего в приеме заявлений и выдаче результата услуги;                                                                                                                     </w:t>
      </w:r>
    </w:p>
    <w:p w:rsidR="00DE614E" w:rsidRPr="00F55833" w:rsidRDefault="00DE614E" w:rsidP="00E24489">
      <w:pPr>
        <w:pStyle w:val="a9"/>
        <w:shd w:val="clear" w:color="auto" w:fill="FFFFFF"/>
        <w:spacing w:before="0" w:beforeAutospacing="0" w:after="0" w:afterAutospacing="0"/>
        <w:ind w:left="420"/>
        <w:rPr>
          <w:color w:val="22272F"/>
        </w:rPr>
      </w:pPr>
      <w:r w:rsidRPr="00F55833">
        <w:rPr>
          <w:color w:val="22272F"/>
        </w:rPr>
        <w:t xml:space="preserve">  - графика приема заявителей.                                                                                                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F55833">
        <w:rPr>
          <w:color w:val="22272F"/>
        </w:rPr>
        <w:t>банкетками</w:t>
      </w:r>
      <w:proofErr w:type="spellEnd"/>
      <w:r w:rsidRPr="00F55833">
        <w:rPr>
          <w:color w:val="22272F"/>
        </w:rPr>
        <w:t xml:space="preserve">).                                                         В местах приема заявителей на видном месте размещены схемы путей эвакуации посетителей и работников Управления.                                                                                                   Места, где осуществляется прием граждан по вопросам, связанным с предоставлением муниципальной услуги, оборудованы информационными стендами, стульями и столами, а также средствами пожаротушения и оповещения о возникновении чрезвычайной ситуации.                                                                                                                </w:t>
      </w:r>
      <w:r w:rsidR="00E24489">
        <w:rPr>
          <w:color w:val="22272F"/>
        </w:rPr>
        <w:t xml:space="preserve">                  </w:t>
      </w:r>
      <w:r w:rsidRPr="00F55833">
        <w:rPr>
          <w:color w:val="22272F"/>
        </w:rPr>
        <w:t xml:space="preserve">Места информирования и ожидания обеспечивают доступность предоставления муниципальной услуги инвалидам и лицам с ограниченными возможностями наравне с другими лицами.                                                                                                                            Все помещения оборудуются в соответствии с санитарными правилами и нормами, оснащены пожарной сигнализацией и средствами пожаротушения.                                       Входы в помещения, в которых осуществляется предоставление муниципальной услуги, оборудованы пандусами, обеспечивающих беспрепятственный доступ инвалидов.                                                                                </w:t>
      </w:r>
      <w:r w:rsidRPr="00F55833">
        <w:rPr>
          <w:color w:val="22272F"/>
        </w:rPr>
        <w:lastRenderedPageBreak/>
        <w:t>На территории, прилегающей к зданию уполномоченного органа, имеются места для парковки, в том числе для автотранспорта инвалидов. Доступ заявителей к парковочным местам является бесплатным.</w:t>
      </w:r>
    </w:p>
    <w:p w:rsidR="00DE614E" w:rsidRPr="00F55833" w:rsidRDefault="00DE614E" w:rsidP="00A212AA">
      <w:pPr>
        <w:rPr>
          <w:bCs/>
          <w:sz w:val="24"/>
          <w:szCs w:val="24"/>
        </w:rPr>
      </w:pPr>
      <w:r w:rsidRPr="00F55833">
        <w:rPr>
          <w:sz w:val="24"/>
          <w:szCs w:val="24"/>
        </w:rPr>
        <w:t xml:space="preserve">       </w:t>
      </w:r>
      <w:r w:rsidRPr="00F55833">
        <w:rPr>
          <w:bCs/>
          <w:sz w:val="24"/>
          <w:szCs w:val="24"/>
        </w:rPr>
        <w:t xml:space="preserve">2.15. Показатели доступности и качества муниципальных услуг. </w:t>
      </w:r>
    </w:p>
    <w:p w:rsidR="00DE614E" w:rsidRPr="00F55833" w:rsidRDefault="004978A6" w:rsidP="004978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E614E" w:rsidRPr="00F55833">
        <w:rPr>
          <w:sz w:val="24"/>
          <w:szCs w:val="24"/>
        </w:rPr>
        <w:t>2.15.1. Показателями доступности муниципальной услуги являются:</w:t>
      </w:r>
    </w:p>
    <w:p w:rsidR="00DE614E" w:rsidRPr="00F55833" w:rsidRDefault="00DE614E" w:rsidP="00DE614E">
      <w:pPr>
        <w:jc w:val="both"/>
        <w:rPr>
          <w:sz w:val="24"/>
          <w:szCs w:val="24"/>
        </w:rPr>
      </w:pPr>
      <w:r w:rsidRPr="00F55833">
        <w:rPr>
          <w:sz w:val="24"/>
          <w:szCs w:val="24"/>
        </w:rPr>
        <w:t>-    простота и ясность изложения информационных документов;</w:t>
      </w:r>
    </w:p>
    <w:p w:rsidR="00DE614E" w:rsidRPr="00F55833" w:rsidRDefault="00DE614E" w:rsidP="00DE614E">
      <w:pPr>
        <w:jc w:val="both"/>
        <w:rPr>
          <w:sz w:val="24"/>
          <w:szCs w:val="24"/>
        </w:rPr>
      </w:pPr>
      <w:r w:rsidRPr="00F55833">
        <w:rPr>
          <w:sz w:val="24"/>
          <w:szCs w:val="24"/>
        </w:rPr>
        <w:t>- наличие различных каналов получения информации об исполнении муниципальной услуги;</w:t>
      </w:r>
    </w:p>
    <w:p w:rsidR="00DE614E" w:rsidRPr="00F55833" w:rsidRDefault="00DE614E" w:rsidP="00DE614E">
      <w:pPr>
        <w:jc w:val="both"/>
        <w:rPr>
          <w:sz w:val="24"/>
          <w:szCs w:val="24"/>
        </w:rPr>
      </w:pPr>
      <w:r w:rsidRPr="00F55833">
        <w:rPr>
          <w:sz w:val="24"/>
          <w:szCs w:val="24"/>
        </w:rPr>
        <w:t>-   короткое время ожидания услуги;</w:t>
      </w:r>
    </w:p>
    <w:p w:rsidR="00DE614E" w:rsidRPr="00F55833" w:rsidRDefault="00DE614E" w:rsidP="00DE614E">
      <w:pPr>
        <w:jc w:val="both"/>
        <w:rPr>
          <w:sz w:val="24"/>
          <w:szCs w:val="24"/>
        </w:rPr>
      </w:pPr>
      <w:r w:rsidRPr="00F55833">
        <w:rPr>
          <w:sz w:val="24"/>
          <w:szCs w:val="24"/>
        </w:rPr>
        <w:t>-  удобный график работы органа, осуществляющего исполнение муниципальной услуги;</w:t>
      </w:r>
    </w:p>
    <w:p w:rsidR="00DE614E" w:rsidRPr="00F55833" w:rsidRDefault="00DE614E" w:rsidP="00DE614E">
      <w:pPr>
        <w:jc w:val="both"/>
        <w:rPr>
          <w:sz w:val="24"/>
          <w:szCs w:val="24"/>
        </w:rPr>
      </w:pPr>
      <w:r w:rsidRPr="00F55833">
        <w:rPr>
          <w:sz w:val="24"/>
          <w:szCs w:val="24"/>
        </w:rPr>
        <w:t>-  удобное территориальное расположение органа, осуществляющего исполнение муниципальной услуги.</w:t>
      </w:r>
    </w:p>
    <w:p w:rsidR="00DE614E" w:rsidRPr="00F55833" w:rsidRDefault="00DE614E" w:rsidP="00DE614E">
      <w:pPr>
        <w:ind w:left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2.15.2. Показателями качества муниципальной услуги являются:</w:t>
      </w:r>
    </w:p>
    <w:p w:rsidR="00DE614E" w:rsidRPr="00F55833" w:rsidRDefault="00DE614E" w:rsidP="00DE614E">
      <w:pPr>
        <w:ind w:left="540" w:hanging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- точность исполнения муниципальной услуги;</w:t>
      </w:r>
    </w:p>
    <w:p w:rsidR="00DE614E" w:rsidRPr="00F55833" w:rsidRDefault="00DE614E" w:rsidP="00DE614E">
      <w:pPr>
        <w:ind w:left="540" w:hanging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- профессиональная подготовка специалистов;</w:t>
      </w:r>
    </w:p>
    <w:p w:rsidR="00DE614E" w:rsidRPr="00F55833" w:rsidRDefault="00DE614E" w:rsidP="00DE614E">
      <w:pPr>
        <w:ind w:left="540" w:hanging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- строгое соблюдение сроков исполнения муниципальной услуги.</w:t>
      </w: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  <w:r w:rsidRPr="00F55833">
        <w:rPr>
          <w:bCs/>
          <w:sz w:val="24"/>
          <w:szCs w:val="24"/>
        </w:rPr>
        <w:t xml:space="preserve">2.16. </w:t>
      </w:r>
      <w:r w:rsidRPr="00F55833">
        <w:rPr>
          <w:sz w:val="24"/>
          <w:szCs w:val="24"/>
        </w:rPr>
        <w:t>Информация о правилах предоставления муниципальной услуги размещается на официальном сайте Администрации (далее - Сайт).</w:t>
      </w:r>
    </w:p>
    <w:p w:rsidR="00DE614E" w:rsidRPr="00F55833" w:rsidRDefault="00DE614E" w:rsidP="00DE614E">
      <w:pPr>
        <w:ind w:left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На Сайте размещается следующая информация о предоставлении муниципальной услуги:</w:t>
      </w:r>
    </w:p>
    <w:p w:rsidR="00DE614E" w:rsidRPr="00F55833" w:rsidRDefault="00DE614E" w:rsidP="00DE614E">
      <w:pPr>
        <w:ind w:left="540"/>
        <w:jc w:val="both"/>
        <w:rPr>
          <w:spacing w:val="-3"/>
          <w:sz w:val="24"/>
          <w:szCs w:val="24"/>
        </w:rPr>
      </w:pPr>
      <w:r w:rsidRPr="00F55833">
        <w:rPr>
          <w:sz w:val="24"/>
          <w:szCs w:val="24"/>
        </w:rPr>
        <w:t>1) наименование и процедура предоставления муниципальной услуги;</w:t>
      </w:r>
    </w:p>
    <w:p w:rsidR="00DE614E" w:rsidRPr="00F55833" w:rsidRDefault="00DE614E" w:rsidP="00DE614E">
      <w:pPr>
        <w:ind w:left="540"/>
        <w:jc w:val="both"/>
        <w:rPr>
          <w:spacing w:val="-34"/>
          <w:sz w:val="24"/>
          <w:szCs w:val="24"/>
        </w:rPr>
      </w:pPr>
      <w:r w:rsidRPr="00F55833">
        <w:rPr>
          <w:sz w:val="24"/>
          <w:szCs w:val="24"/>
        </w:rPr>
        <w:t>2) место нахождения, почтовый адрес, номера телефонов, график работы специалистов;</w:t>
      </w:r>
    </w:p>
    <w:p w:rsidR="00DE614E" w:rsidRPr="00F55833" w:rsidRDefault="00DE614E" w:rsidP="00DE614E">
      <w:pPr>
        <w:ind w:left="540"/>
        <w:jc w:val="both"/>
        <w:rPr>
          <w:spacing w:val="-3"/>
          <w:sz w:val="24"/>
          <w:szCs w:val="24"/>
        </w:rPr>
      </w:pPr>
      <w:r w:rsidRPr="00F55833">
        <w:rPr>
          <w:sz w:val="24"/>
          <w:szCs w:val="24"/>
        </w:rPr>
        <w:t>3) извлечения из нормативных правовых актов по вопросам предоставления муниципальной услуги;</w:t>
      </w:r>
    </w:p>
    <w:p w:rsidR="00DE614E" w:rsidRPr="00F55833" w:rsidRDefault="00DE614E" w:rsidP="00DE614E">
      <w:pPr>
        <w:ind w:left="540"/>
        <w:jc w:val="both"/>
        <w:rPr>
          <w:spacing w:val="-3"/>
          <w:sz w:val="24"/>
          <w:szCs w:val="24"/>
        </w:rPr>
      </w:pPr>
      <w:r w:rsidRPr="00F55833">
        <w:rPr>
          <w:sz w:val="24"/>
          <w:szCs w:val="24"/>
        </w:rPr>
        <w:t>4) сведения о результатах предоставления муниципальной услуги.</w:t>
      </w: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Краткая информация о предоставляемой муниципальной услуге размещается на информационном стенде по месту нахождения Администрации. Данная информация должна содержать следующее:</w:t>
      </w:r>
    </w:p>
    <w:p w:rsidR="00DE614E" w:rsidRPr="00F55833" w:rsidRDefault="00DE614E" w:rsidP="00DE614E">
      <w:pPr>
        <w:numPr>
          <w:ilvl w:val="0"/>
          <w:numId w:val="4"/>
        </w:numPr>
        <w:jc w:val="both"/>
        <w:rPr>
          <w:spacing w:val="-3"/>
          <w:sz w:val="24"/>
          <w:szCs w:val="24"/>
        </w:rPr>
      </w:pPr>
      <w:r w:rsidRPr="00F55833">
        <w:rPr>
          <w:sz w:val="24"/>
          <w:szCs w:val="24"/>
        </w:rPr>
        <w:t>график работы специалистов Администрации;</w:t>
      </w:r>
    </w:p>
    <w:p w:rsidR="00DE614E" w:rsidRPr="00F55833" w:rsidRDefault="00DE614E" w:rsidP="00DE614E">
      <w:pPr>
        <w:numPr>
          <w:ilvl w:val="0"/>
          <w:numId w:val="4"/>
        </w:numPr>
        <w:jc w:val="both"/>
        <w:rPr>
          <w:spacing w:val="-3"/>
          <w:sz w:val="24"/>
          <w:szCs w:val="24"/>
        </w:rPr>
      </w:pPr>
      <w:r w:rsidRPr="00F55833">
        <w:rPr>
          <w:sz w:val="24"/>
          <w:szCs w:val="24"/>
        </w:rPr>
        <w:t>информацию о порядке предоставления муниципальной услуги;</w:t>
      </w:r>
    </w:p>
    <w:p w:rsidR="00DE614E" w:rsidRPr="00F55833" w:rsidRDefault="00DE614E" w:rsidP="00DE614E">
      <w:pPr>
        <w:numPr>
          <w:ilvl w:val="0"/>
          <w:numId w:val="4"/>
        </w:numPr>
        <w:jc w:val="both"/>
        <w:rPr>
          <w:sz w:val="24"/>
          <w:szCs w:val="24"/>
        </w:rPr>
      </w:pPr>
      <w:r w:rsidRPr="00F55833">
        <w:rPr>
          <w:sz w:val="24"/>
          <w:szCs w:val="24"/>
        </w:rPr>
        <w:t xml:space="preserve"> образцы заполнения форм документов для получения муниципальной услуги. </w:t>
      </w:r>
    </w:p>
    <w:p w:rsidR="00DE614E" w:rsidRPr="00F55833" w:rsidRDefault="00DE614E" w:rsidP="00DE614E">
      <w:pPr>
        <w:ind w:left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2.17. Прием заявителей для предоставления муниципальной услуги осуществляется специалистами Администрации согласно графику приема граждан.</w:t>
      </w: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Консультации по вопросам предоставления муниципальной услуги, принятие заявлений осуществляются специалистами Администрации, на которых возложены соответствующие функции.</w:t>
      </w:r>
    </w:p>
    <w:p w:rsidR="00DE614E" w:rsidRPr="00F55833" w:rsidRDefault="00DE614E" w:rsidP="00DE614E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Телефон для справок: 8(49345) 2 – 71- 36 .</w:t>
      </w:r>
    </w:p>
    <w:p w:rsidR="00DE614E" w:rsidRPr="00F55833" w:rsidRDefault="00E24489" w:rsidP="00E24489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E614E" w:rsidRPr="00F55833">
        <w:rPr>
          <w:sz w:val="24"/>
          <w:szCs w:val="24"/>
        </w:rPr>
        <w:t>График  приема  граждан  специалистами Администрации: рабочие дни с 8-00 до 16-00 ч.</w:t>
      </w:r>
    </w:p>
    <w:p w:rsidR="00DE614E" w:rsidRPr="00F55833" w:rsidRDefault="00DE614E" w:rsidP="00DE614E">
      <w:pPr>
        <w:ind w:firstLine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2.18. При обращении на личный прием к специалисту заявитель предоставляет:</w:t>
      </w:r>
    </w:p>
    <w:p w:rsidR="00DE614E" w:rsidRPr="00F55833" w:rsidRDefault="00DE614E" w:rsidP="00DE614E">
      <w:pPr>
        <w:ind w:left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1) документ, удостоверяющий личность;</w:t>
      </w:r>
    </w:p>
    <w:p w:rsidR="00DE614E" w:rsidRPr="00F55833" w:rsidRDefault="00DE614E" w:rsidP="00DE614E">
      <w:pPr>
        <w:ind w:left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2) доверенность, в случае, если интересы заявителя представляет уполномоченное лицо.</w:t>
      </w:r>
    </w:p>
    <w:p w:rsidR="00DE614E" w:rsidRPr="00F55833" w:rsidRDefault="00DE614E" w:rsidP="00DE614E">
      <w:pPr>
        <w:ind w:left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 xml:space="preserve">2.19. </w:t>
      </w:r>
      <w:proofErr w:type="gramStart"/>
      <w:r w:rsidRPr="00F55833">
        <w:rPr>
          <w:sz w:val="24"/>
          <w:szCs w:val="24"/>
        </w:rPr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  <w:proofErr w:type="gramEnd"/>
    </w:p>
    <w:p w:rsidR="00DE614E" w:rsidRPr="00F55833" w:rsidRDefault="00DE614E" w:rsidP="00DE614E">
      <w:pPr>
        <w:ind w:left="540"/>
        <w:jc w:val="both"/>
        <w:rPr>
          <w:sz w:val="24"/>
          <w:szCs w:val="24"/>
        </w:rPr>
      </w:pPr>
      <w:r w:rsidRPr="00F55833">
        <w:rPr>
          <w:sz w:val="24"/>
          <w:szCs w:val="24"/>
        </w:rPr>
        <w:t>2.19.1. По телефону предоставляется информация по следующим вопросам:</w:t>
      </w:r>
    </w:p>
    <w:p w:rsidR="00DE614E" w:rsidRPr="00F55833" w:rsidRDefault="00DE614E" w:rsidP="00DE614E">
      <w:pPr>
        <w:numPr>
          <w:ilvl w:val="0"/>
          <w:numId w:val="5"/>
        </w:numPr>
        <w:jc w:val="both"/>
        <w:rPr>
          <w:spacing w:val="-3"/>
          <w:sz w:val="24"/>
          <w:szCs w:val="24"/>
        </w:rPr>
      </w:pPr>
      <w:r w:rsidRPr="00F55833">
        <w:rPr>
          <w:sz w:val="24"/>
          <w:szCs w:val="24"/>
        </w:rPr>
        <w:t>о месте нахождения Администрации;</w:t>
      </w:r>
    </w:p>
    <w:p w:rsidR="00DE614E" w:rsidRPr="00F55833" w:rsidRDefault="00DE614E" w:rsidP="00DE614E">
      <w:pPr>
        <w:numPr>
          <w:ilvl w:val="0"/>
          <w:numId w:val="5"/>
        </w:numPr>
        <w:jc w:val="both"/>
        <w:rPr>
          <w:spacing w:val="-3"/>
          <w:sz w:val="24"/>
          <w:szCs w:val="24"/>
        </w:rPr>
      </w:pPr>
      <w:r w:rsidRPr="00F55833">
        <w:rPr>
          <w:sz w:val="24"/>
          <w:szCs w:val="24"/>
        </w:rPr>
        <w:t>о графике работы специалистов.</w:t>
      </w:r>
    </w:p>
    <w:p w:rsidR="00DE614E" w:rsidRPr="00F55833" w:rsidRDefault="00DE614E" w:rsidP="00DE614E">
      <w:pPr>
        <w:pStyle w:val="31"/>
        <w:rPr>
          <w:sz w:val="24"/>
          <w:szCs w:val="24"/>
        </w:rPr>
      </w:pPr>
      <w:r w:rsidRPr="00F55833">
        <w:rPr>
          <w:sz w:val="24"/>
          <w:szCs w:val="24"/>
        </w:rPr>
        <w:t xml:space="preserve"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 </w:t>
      </w:r>
    </w:p>
    <w:p w:rsidR="00DE614E" w:rsidRPr="00F55833" w:rsidRDefault="00DE614E" w:rsidP="00DE614E">
      <w:pPr>
        <w:pStyle w:val="31"/>
        <w:rPr>
          <w:sz w:val="24"/>
          <w:szCs w:val="24"/>
        </w:rPr>
      </w:pPr>
      <w:r w:rsidRPr="00F55833">
        <w:rPr>
          <w:sz w:val="24"/>
          <w:szCs w:val="24"/>
        </w:rPr>
        <w:t>Иная информация по предоставлению муниципальной услуги предоставляется при личном или письменном обращениях.</w:t>
      </w:r>
    </w:p>
    <w:p w:rsidR="00DE614E" w:rsidRPr="00F55833" w:rsidRDefault="00DE614E" w:rsidP="00DE614E">
      <w:pPr>
        <w:ind w:firstLine="540"/>
        <w:jc w:val="both"/>
        <w:rPr>
          <w:color w:val="943634"/>
          <w:sz w:val="24"/>
          <w:szCs w:val="24"/>
        </w:rPr>
      </w:pPr>
      <w:r w:rsidRPr="00F55833">
        <w:rPr>
          <w:sz w:val="24"/>
          <w:szCs w:val="24"/>
        </w:rPr>
        <w:t xml:space="preserve">2.19.2. Ответы на письменные обращения по вопросам информирования  о процедуре предоставления муниципальной услуги направляются почтой в адрес заявителя либо выдаются на руки в срок, не превышающий 14 дней с даты их регистрации. </w:t>
      </w:r>
    </w:p>
    <w:p w:rsidR="006D6894" w:rsidRDefault="006D6894" w:rsidP="00DE614E">
      <w:pPr>
        <w:ind w:firstLine="54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</w:p>
    <w:p w:rsidR="00DE614E" w:rsidRPr="00866C6B" w:rsidRDefault="00DE614E" w:rsidP="00DE614E">
      <w:pPr>
        <w:ind w:firstLine="540"/>
        <w:jc w:val="both"/>
        <w:rPr>
          <w:sz w:val="24"/>
          <w:szCs w:val="24"/>
        </w:rPr>
      </w:pPr>
      <w:r w:rsidRPr="00866C6B">
        <w:rPr>
          <w:bCs/>
          <w:i/>
          <w:sz w:val="24"/>
          <w:szCs w:val="24"/>
        </w:rPr>
        <w:t xml:space="preserve">Информация об изменениях: постановлением администрации Илья-Высоковского </w:t>
      </w:r>
      <w:r w:rsidRPr="00866C6B">
        <w:rPr>
          <w:bCs/>
          <w:i/>
          <w:sz w:val="24"/>
          <w:szCs w:val="24"/>
        </w:rPr>
        <w:lastRenderedPageBreak/>
        <w:t xml:space="preserve">сельского поселения </w:t>
      </w:r>
      <w:r w:rsidRPr="008C07B3">
        <w:rPr>
          <w:bCs/>
          <w:i/>
          <w:sz w:val="24"/>
          <w:szCs w:val="24"/>
        </w:rPr>
        <w:t>от 2</w:t>
      </w:r>
      <w:r>
        <w:rPr>
          <w:bCs/>
          <w:i/>
          <w:sz w:val="24"/>
          <w:szCs w:val="24"/>
        </w:rPr>
        <w:t>2</w:t>
      </w:r>
      <w:r w:rsidRPr="008C07B3">
        <w:rPr>
          <w:bCs/>
          <w:i/>
          <w:sz w:val="24"/>
          <w:szCs w:val="24"/>
        </w:rPr>
        <w:t>.06.2022 г. №</w:t>
      </w:r>
      <w:r>
        <w:rPr>
          <w:bCs/>
          <w:i/>
          <w:sz w:val="24"/>
          <w:szCs w:val="24"/>
        </w:rPr>
        <w:t xml:space="preserve"> 32</w:t>
      </w:r>
      <w:r w:rsidRPr="008C07B3">
        <w:rPr>
          <w:bCs/>
          <w:i/>
          <w:sz w:val="24"/>
          <w:szCs w:val="24"/>
        </w:rPr>
        <w:t>-п</w:t>
      </w:r>
      <w:r w:rsidRPr="00866C6B">
        <w:rPr>
          <w:bCs/>
          <w:i/>
          <w:sz w:val="24"/>
          <w:szCs w:val="24"/>
        </w:rPr>
        <w:t xml:space="preserve">  н</w:t>
      </w:r>
      <w:r w:rsidRPr="00866C6B">
        <w:rPr>
          <w:i/>
          <w:sz w:val="24"/>
          <w:szCs w:val="24"/>
        </w:rPr>
        <w:t>азвание и содержание раздела 3 изложить в новой редакции</w:t>
      </w:r>
    </w:p>
    <w:p w:rsidR="00DE614E" w:rsidRPr="00D86F18" w:rsidRDefault="00DE614E" w:rsidP="00DE614E">
      <w:pPr>
        <w:pStyle w:val="a9"/>
        <w:spacing w:before="0" w:beforeAutospacing="0" w:after="0" w:afterAutospacing="0"/>
        <w:jc w:val="center"/>
      </w:pPr>
      <w:r w:rsidRPr="00D86F18">
        <w:rPr>
          <w:b/>
        </w:rPr>
        <w:t xml:space="preserve">3. </w:t>
      </w:r>
      <w:r w:rsidRPr="00D86F18">
        <w:t>«</w:t>
      </w:r>
      <w:r w:rsidRPr="00D86F18">
        <w:rPr>
          <w:b/>
          <w:color w:val="22272F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 особенности выполнения административных процедур в МФЦ</w:t>
      </w:r>
    </w:p>
    <w:p w:rsidR="00DE614E" w:rsidRPr="00FA2955" w:rsidRDefault="00D86F18" w:rsidP="00DE614E">
      <w:pPr>
        <w:pStyle w:val="s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</w:t>
      </w:r>
      <w:r w:rsidR="00DE614E" w:rsidRPr="00FA2955">
        <w:rPr>
          <w:color w:val="22272F"/>
        </w:rPr>
        <w:t>3.1. Предоставление муниципальной у</w:t>
      </w:r>
      <w:r w:rsidR="00DE614E">
        <w:rPr>
          <w:color w:val="22272F"/>
        </w:rPr>
        <w:t xml:space="preserve">слуги включает в себя следующие </w:t>
      </w:r>
      <w:r w:rsidR="00DE614E" w:rsidRPr="00FA2955">
        <w:rPr>
          <w:color w:val="22272F"/>
        </w:rPr>
        <w:t>административные процедуры:</w:t>
      </w:r>
    </w:p>
    <w:p w:rsidR="00DE614E" w:rsidRPr="00FA2955" w:rsidRDefault="00DE614E" w:rsidP="00DE614E">
      <w:pPr>
        <w:pStyle w:val="s1"/>
        <w:spacing w:before="0" w:beforeAutospacing="0" w:after="0" w:afterAutospacing="0"/>
        <w:jc w:val="both"/>
        <w:rPr>
          <w:color w:val="22272F"/>
        </w:rPr>
      </w:pPr>
      <w:r w:rsidRPr="00FA2955">
        <w:rPr>
          <w:color w:val="22272F"/>
        </w:rPr>
        <w:t>1) прием и регистрация заявления, в том числе поступившего в электронной форме, и прилагаемых к нему документов либо отказ в приеме к рассмотрению заявления;</w:t>
      </w:r>
    </w:p>
    <w:p w:rsidR="00DE614E" w:rsidRPr="00814825" w:rsidRDefault="00DE614E" w:rsidP="00DE614E">
      <w:pPr>
        <w:rPr>
          <w:sz w:val="24"/>
          <w:szCs w:val="24"/>
        </w:rPr>
      </w:pPr>
      <w:r w:rsidRPr="00814825">
        <w:rPr>
          <w:sz w:val="24"/>
          <w:szCs w:val="24"/>
        </w:rPr>
        <w:t>2) рассмотрение заявления и приложенных документов на наличие оснований для отказа в предоставлении муниципальной услуги, подготовка межведомственных запросов;</w:t>
      </w:r>
    </w:p>
    <w:p w:rsidR="00DE614E" w:rsidRPr="00814825" w:rsidRDefault="00DE614E" w:rsidP="00DE614E">
      <w:pPr>
        <w:jc w:val="both"/>
        <w:rPr>
          <w:sz w:val="24"/>
          <w:szCs w:val="24"/>
        </w:rPr>
      </w:pPr>
      <w:r w:rsidRPr="00814825">
        <w:rPr>
          <w:sz w:val="24"/>
          <w:szCs w:val="24"/>
        </w:rPr>
        <w:t>3) рассмотрение специалистами администрации  заявления и приложенных к нему документов;</w:t>
      </w:r>
    </w:p>
    <w:p w:rsidR="00DE614E" w:rsidRPr="00814825" w:rsidRDefault="00DE614E" w:rsidP="00DE614E">
      <w:pPr>
        <w:jc w:val="both"/>
        <w:rPr>
          <w:sz w:val="24"/>
          <w:szCs w:val="24"/>
        </w:rPr>
      </w:pPr>
      <w:r w:rsidRPr="00814825">
        <w:rPr>
          <w:sz w:val="24"/>
          <w:szCs w:val="24"/>
        </w:rPr>
        <w:t>4) подготовка проекта распоряжения администрации  либо подготовка отказа в предоставлении муниципальной услуги;</w:t>
      </w:r>
    </w:p>
    <w:p w:rsidR="00DE614E" w:rsidRDefault="00DE614E" w:rsidP="00DE614E">
      <w:pPr>
        <w:pStyle w:val="s1"/>
        <w:spacing w:before="0" w:beforeAutospacing="0" w:after="0" w:afterAutospacing="0"/>
        <w:jc w:val="both"/>
        <w:rPr>
          <w:color w:val="22272F"/>
        </w:rPr>
      </w:pPr>
      <w:r w:rsidRPr="00FA2955">
        <w:rPr>
          <w:color w:val="22272F"/>
        </w:rPr>
        <w:t xml:space="preserve">3.2. Основанием для начала административной процедуры является поступление заявления о предоставлении муниципальной услуги на личном приеме, через МФЦ, почтовым отправлением, в электронной форме, в том числе с использованием Единого портала государственных и муниципальных услуг.                                                            </w:t>
      </w:r>
      <w:r>
        <w:rPr>
          <w:color w:val="22272F"/>
        </w:rPr>
        <w:t xml:space="preserve">    </w:t>
      </w:r>
    </w:p>
    <w:p w:rsidR="00DE614E" w:rsidRPr="00FA2955" w:rsidRDefault="00DE614E" w:rsidP="00DE614E">
      <w:pPr>
        <w:pStyle w:val="s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3.2.1. </w:t>
      </w:r>
      <w:proofErr w:type="gramStart"/>
      <w:r w:rsidRPr="00FA2955">
        <w:rPr>
          <w:color w:val="22272F"/>
        </w:rPr>
        <w:t>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DE614E" w:rsidRPr="00FA2955" w:rsidRDefault="00DE614E" w:rsidP="00DE614E">
      <w:pPr>
        <w:pStyle w:val="s1"/>
        <w:spacing w:before="0" w:beforeAutospacing="0" w:after="0" w:afterAutospacing="0"/>
        <w:jc w:val="both"/>
        <w:rPr>
          <w:color w:val="22272F"/>
        </w:rPr>
      </w:pPr>
      <w:r w:rsidRPr="00FA2955">
        <w:rPr>
          <w:color w:val="22272F"/>
        </w:rPr>
        <w:t>3.2.2. Прием документов от заявителей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DE614E" w:rsidRPr="00FA2955" w:rsidRDefault="00DE614E" w:rsidP="00DE614E">
      <w:pPr>
        <w:pStyle w:val="s1"/>
        <w:spacing w:before="0" w:beforeAutospacing="0" w:after="0" w:afterAutospacing="0"/>
        <w:jc w:val="both"/>
        <w:rPr>
          <w:color w:val="22272F"/>
        </w:rPr>
      </w:pPr>
      <w:r w:rsidRPr="00FA2955">
        <w:rPr>
          <w:color w:val="22272F"/>
        </w:rPr>
        <w:t>3.2.3. При приеме заявления непосредственно от заявителя на втором экземпляре делается отметка с указанием входящего регистрационного номера заявления, даты поступления в уполномоченный орган 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</w:p>
    <w:p w:rsidR="00DE614E" w:rsidRPr="00FA2955" w:rsidRDefault="00DE614E" w:rsidP="00DE614E">
      <w:pPr>
        <w:pStyle w:val="s1"/>
        <w:spacing w:before="0" w:beforeAutospacing="0" w:after="0" w:afterAutospacing="0"/>
        <w:jc w:val="both"/>
        <w:rPr>
          <w:color w:val="22272F"/>
        </w:rPr>
      </w:pPr>
      <w:r w:rsidRPr="00FA2955">
        <w:rPr>
          <w:color w:val="22272F"/>
        </w:rPr>
        <w:t xml:space="preserve">3.2.4. </w:t>
      </w:r>
      <w:proofErr w:type="gramStart"/>
      <w:r w:rsidRPr="00FA2955">
        <w:rPr>
          <w:color w:val="22272F"/>
        </w:rPr>
        <w:t>Получение заявления и прилагаемых к нему документов почтовым отправлением, в электронной форме, в том числе с использованием Единого портала государственных и муниципальных услуг, через МФЦ подтверждается должностным лицом уполномоченного органа путем направления заявителю уведомления, содержащего входящий регистрационный номер заявления, дату поступления в уполномоченный орган указанного заявления и прилагаемых к нему документов (далее - уведомление о получении заявления).</w:t>
      </w:r>
      <w:proofErr w:type="gramEnd"/>
    </w:p>
    <w:p w:rsidR="00DE614E" w:rsidRPr="00FA2955" w:rsidRDefault="00DE614E" w:rsidP="00DE614E">
      <w:pPr>
        <w:pStyle w:val="s1"/>
        <w:spacing w:before="0" w:beforeAutospacing="0" w:after="0" w:afterAutospacing="0"/>
        <w:jc w:val="both"/>
        <w:rPr>
          <w:color w:val="22272F"/>
        </w:rPr>
      </w:pPr>
      <w:r w:rsidRPr="00FA2955">
        <w:rPr>
          <w:color w:val="22272F"/>
        </w:rPr>
        <w:t>а) Уведомление о получении заявления направляется указанным заявителем способом не позднее рабочего дня, следующего за днем поступления заявления, в уполномоченный орган.</w:t>
      </w:r>
    </w:p>
    <w:p w:rsidR="00DE614E" w:rsidRPr="004978A6" w:rsidRDefault="00DE614E" w:rsidP="00DE614E">
      <w:pPr>
        <w:pStyle w:val="s1"/>
        <w:spacing w:before="0" w:beforeAutospacing="0" w:after="0" w:afterAutospacing="0"/>
        <w:jc w:val="both"/>
      </w:pPr>
      <w:proofErr w:type="gramStart"/>
      <w:r w:rsidRPr="00FA2955">
        <w:rPr>
          <w:color w:val="22272F"/>
        </w:rPr>
        <w:t xml:space="preserve">б)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со </w:t>
      </w:r>
      <w:r w:rsidRPr="004978A6">
        <w:t>дня его регистрации проводит процедуру проверки действительности </w:t>
      </w:r>
      <w:hyperlink r:id="rId15" w:anchor="/document/12184522/entry/54" w:history="1">
        <w:r w:rsidRPr="004978A6">
          <w:rPr>
            <w:rStyle w:val="a3"/>
            <w:color w:val="auto"/>
          </w:rPr>
          <w:t>квалифицированной подписи</w:t>
        </w:r>
      </w:hyperlink>
      <w:r w:rsidRPr="004978A6">
        <w:t>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 </w:t>
      </w:r>
      <w:hyperlink r:id="rId16" w:anchor="/document/12184522/entry/11" w:history="1">
        <w:r w:rsidRPr="004978A6">
          <w:rPr>
            <w:rStyle w:val="a3"/>
            <w:color w:val="auto"/>
          </w:rPr>
          <w:t>статье 11</w:t>
        </w:r>
      </w:hyperlink>
      <w:r w:rsidRPr="004978A6">
        <w:t> Федерального закона от 06.04.2011 N 63-ФЗ "Об электронной подписи".</w:t>
      </w:r>
      <w:proofErr w:type="gramEnd"/>
    </w:p>
    <w:p w:rsidR="00DE614E" w:rsidRPr="004978A6" w:rsidRDefault="00DE614E" w:rsidP="00DE614E">
      <w:pPr>
        <w:pStyle w:val="s1"/>
        <w:spacing w:before="0" w:beforeAutospacing="0" w:after="0" w:afterAutospacing="0"/>
        <w:jc w:val="both"/>
      </w:pPr>
      <w:r w:rsidRPr="004978A6">
        <w:t xml:space="preserve">   </w:t>
      </w:r>
      <w:proofErr w:type="gramStart"/>
      <w:r w:rsidRPr="004978A6">
        <w:t>В случае если в результате проверки  </w:t>
      </w:r>
      <w:hyperlink r:id="rId17" w:anchor="/document/12184522/entry/54" w:history="1">
        <w:r w:rsidRPr="004978A6">
          <w:rPr>
            <w:rStyle w:val="a3"/>
            <w:color w:val="auto"/>
          </w:rPr>
          <w:t>квалифицированной подписи</w:t>
        </w:r>
      </w:hyperlink>
      <w:r w:rsidRPr="004978A6">
        <w:t>  будет выявлено несоблюдение установленных условий признания ее действительности, уполномоченный орган в течение трех календарных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 </w:t>
      </w:r>
      <w:hyperlink r:id="rId18" w:anchor="/document/12184522/entry/11" w:history="1">
        <w:r w:rsidRPr="004978A6">
          <w:rPr>
            <w:rStyle w:val="a3"/>
            <w:color w:val="auto"/>
          </w:rPr>
          <w:t>статьи 11</w:t>
        </w:r>
      </w:hyperlink>
      <w:r w:rsidRPr="004978A6">
        <w:t> Федерального закона от 06.04.2011 N 63-ФЗ "Об электронной</w:t>
      </w:r>
      <w:proofErr w:type="gramEnd"/>
      <w:r w:rsidRPr="004978A6">
        <w:t xml:space="preserve"> подписи", которые послужили основанием для принятия указанного решения. Такое уведомление подписывается </w:t>
      </w:r>
      <w:hyperlink r:id="rId19" w:anchor="/document/12184522/entry/54" w:history="1">
        <w:r w:rsidRPr="004978A6">
          <w:rPr>
            <w:rStyle w:val="a3"/>
            <w:color w:val="auto"/>
          </w:rPr>
          <w:t>квалифицированной подписью</w:t>
        </w:r>
      </w:hyperlink>
      <w:r w:rsidRPr="004978A6">
        <w:t> 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DE614E" w:rsidRPr="004978A6" w:rsidRDefault="00DE614E" w:rsidP="00DE614E">
      <w:pPr>
        <w:pStyle w:val="s1"/>
        <w:spacing w:before="0" w:beforeAutospacing="0" w:after="0" w:afterAutospacing="0"/>
        <w:jc w:val="both"/>
      </w:pPr>
      <w:r w:rsidRPr="004978A6">
        <w:lastRenderedPageBreak/>
        <w:t xml:space="preserve">      </w:t>
      </w:r>
      <w:proofErr w:type="gramStart"/>
      <w:r w:rsidRPr="004978A6">
        <w:t>В случае выявления иных оснований для отказа в приеме документов, перечисленных в </w:t>
      </w:r>
      <w:hyperlink r:id="rId20" w:anchor="/document/404565302/entry/281" w:history="1">
        <w:r w:rsidRPr="004978A6">
          <w:rPr>
            <w:rStyle w:val="a3"/>
            <w:color w:val="auto"/>
          </w:rPr>
          <w:t>пункте 2.</w:t>
        </w:r>
      </w:hyperlink>
      <w:r w:rsidRPr="004978A6">
        <w:t>6.  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</w:t>
      </w:r>
      <w:proofErr w:type="gramEnd"/>
      <w:r w:rsidRPr="004978A6">
        <w:t xml:space="preserve"> через Единый портал государственных и муниципальных услуг (в случае поступления заявления и прилагаемых к нему документов по</w:t>
      </w:r>
      <w:r w:rsidRPr="00FA2955">
        <w:rPr>
          <w:color w:val="22272F"/>
        </w:rPr>
        <w:t xml:space="preserve"> </w:t>
      </w:r>
      <w:r w:rsidRPr="004978A6">
        <w:t>почте или в электронной форме с использованием Единого портала государственных и муниципальных услуг). Данное уведомление подписывается руководителем уполномоченного органа или уполномоченным им должностным лицом.</w:t>
      </w:r>
    </w:p>
    <w:p w:rsidR="00DE614E" w:rsidRPr="004978A6" w:rsidRDefault="00DE614E" w:rsidP="00DE614E">
      <w:pPr>
        <w:pStyle w:val="s1"/>
        <w:spacing w:before="0" w:beforeAutospacing="0" w:after="0" w:afterAutospacing="0"/>
        <w:jc w:val="both"/>
      </w:pPr>
      <w:r w:rsidRPr="004978A6">
        <w:t xml:space="preserve">      3.2.5. Максимальный срок исполнения административной процедуры:</w:t>
      </w:r>
    </w:p>
    <w:p w:rsidR="00DE614E" w:rsidRPr="004978A6" w:rsidRDefault="00DE614E" w:rsidP="00DE614E">
      <w:pPr>
        <w:pStyle w:val="s1"/>
        <w:spacing w:before="0" w:beforeAutospacing="0" w:after="0" w:afterAutospacing="0"/>
        <w:jc w:val="both"/>
      </w:pPr>
      <w:r w:rsidRPr="004978A6">
        <w:t>- при личном приеме граждан - не более 15 минут;</w:t>
      </w:r>
    </w:p>
    <w:p w:rsidR="00DE614E" w:rsidRPr="004978A6" w:rsidRDefault="00DE614E" w:rsidP="00DE614E">
      <w:pPr>
        <w:pStyle w:val="s1"/>
        <w:spacing w:before="0" w:beforeAutospacing="0" w:after="0" w:afterAutospacing="0"/>
        <w:jc w:val="both"/>
      </w:pPr>
      <w:r w:rsidRPr="004978A6">
        <w:t>- при поступлении заявления и документов по почте, в электронной форме, в том числе с использованием Единого портала государственных и муниципальных услуг, или через МФЦ - в день поступления в уполномоченный орган;</w:t>
      </w:r>
    </w:p>
    <w:p w:rsidR="00DE614E" w:rsidRPr="004978A6" w:rsidRDefault="00DE614E" w:rsidP="00DE614E">
      <w:pPr>
        <w:pStyle w:val="s1"/>
        <w:spacing w:before="0" w:beforeAutospacing="0" w:after="0" w:afterAutospacing="0"/>
        <w:jc w:val="both"/>
      </w:pPr>
      <w:r w:rsidRPr="004978A6">
        <w:t xml:space="preserve">      В случае выявления в ходе </w:t>
      </w:r>
      <w:proofErr w:type="gramStart"/>
      <w:r w:rsidRPr="004978A6">
        <w:t>проверки </w:t>
      </w:r>
      <w:hyperlink r:id="rId21" w:anchor="/document/12184522/entry/54" w:history="1">
        <w:r w:rsidRPr="004978A6">
          <w:rPr>
            <w:rStyle w:val="a3"/>
            <w:color w:val="auto"/>
          </w:rPr>
          <w:t>квалифицированной подписи</w:t>
        </w:r>
      </w:hyperlink>
      <w:r w:rsidRPr="004978A6">
        <w:t> заявителя несоблюдения установленных условий признания ее действительности</w:t>
      </w:r>
      <w:proofErr w:type="gramEnd"/>
      <w:r w:rsidRPr="004978A6">
        <w:t xml:space="preserve"> направляется уведомление об отказе в приеме к рассмотрению заявления в течение 3 календарных дней со дня завершения проведения такой проверки.</w:t>
      </w:r>
    </w:p>
    <w:p w:rsidR="00DE614E" w:rsidRPr="004978A6" w:rsidRDefault="00DE614E" w:rsidP="00DE614E">
      <w:pPr>
        <w:pStyle w:val="s1"/>
        <w:spacing w:before="0" w:beforeAutospacing="0" w:after="0" w:afterAutospacing="0"/>
        <w:jc w:val="both"/>
      </w:pPr>
      <w:r w:rsidRPr="004978A6">
        <w:t xml:space="preserve">    3.2.6. Результатом исполнения административной процедуры является:</w:t>
      </w:r>
    </w:p>
    <w:p w:rsidR="00DE614E" w:rsidRPr="004978A6" w:rsidRDefault="00DE614E" w:rsidP="00DE614E">
      <w:pPr>
        <w:pStyle w:val="s1"/>
        <w:spacing w:before="0" w:beforeAutospacing="0" w:after="0" w:afterAutospacing="0"/>
        <w:jc w:val="both"/>
      </w:pPr>
      <w:r w:rsidRPr="004978A6"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DE614E" w:rsidRPr="004978A6" w:rsidRDefault="00DE614E" w:rsidP="00DE614E">
      <w:pPr>
        <w:pStyle w:val="s1"/>
        <w:spacing w:before="0" w:beforeAutospacing="0" w:after="0" w:afterAutospacing="0"/>
        <w:jc w:val="both"/>
      </w:pPr>
      <w:r w:rsidRPr="004978A6">
        <w:t>- направление уведомления об отказе в приеме к рассмотрению заявления по основаниям, установленным </w:t>
      </w:r>
      <w:hyperlink r:id="rId22" w:anchor="/document/404565302/entry/281" w:history="1">
        <w:r w:rsidRPr="004978A6">
          <w:rPr>
            <w:rStyle w:val="a3"/>
            <w:color w:val="auto"/>
          </w:rPr>
          <w:t>пунктом 2.</w:t>
        </w:r>
      </w:hyperlink>
      <w:r w:rsidRPr="004978A6">
        <w:t>6 настоящего административного регламента.</w:t>
      </w:r>
    </w:p>
    <w:p w:rsidR="00DE614E" w:rsidRPr="004978A6" w:rsidRDefault="00DE614E" w:rsidP="00DE614E">
      <w:pPr>
        <w:pStyle w:val="s1"/>
        <w:spacing w:before="0" w:beforeAutospacing="0" w:after="0" w:afterAutospacing="0"/>
        <w:jc w:val="both"/>
      </w:pPr>
      <w:r w:rsidRPr="004978A6">
        <w:t xml:space="preserve">    3.3.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DE614E" w:rsidRPr="004978A6" w:rsidRDefault="00DE614E" w:rsidP="00DE614E">
      <w:pPr>
        <w:pStyle w:val="s1"/>
        <w:spacing w:before="0" w:beforeAutospacing="0" w:after="0" w:afterAutospacing="0"/>
        <w:jc w:val="both"/>
      </w:pPr>
      <w:r w:rsidRPr="004978A6">
        <w:t xml:space="preserve">   3.3.1. Должностное лицо уполномоченного органа рассматривает заявление</w:t>
      </w:r>
    </w:p>
    <w:p w:rsidR="00DE614E" w:rsidRPr="004978A6" w:rsidRDefault="00DE614E" w:rsidP="00DE614E">
      <w:pPr>
        <w:jc w:val="both"/>
        <w:rPr>
          <w:sz w:val="24"/>
          <w:szCs w:val="24"/>
        </w:rPr>
      </w:pPr>
      <w:r w:rsidRPr="004978A6">
        <w:rPr>
          <w:sz w:val="24"/>
          <w:szCs w:val="24"/>
        </w:rPr>
        <w:t xml:space="preserve">   3.3.2.</w:t>
      </w:r>
      <w:r w:rsidRPr="004978A6">
        <w:t xml:space="preserve"> </w:t>
      </w:r>
      <w:r w:rsidRPr="004978A6">
        <w:rPr>
          <w:sz w:val="24"/>
          <w:szCs w:val="24"/>
        </w:rPr>
        <w:t>Максимальный срок исполнения данной административной процедуры составляет два рабочих дня.</w:t>
      </w:r>
    </w:p>
    <w:p w:rsidR="00DE614E" w:rsidRPr="004978A6" w:rsidRDefault="00DE614E" w:rsidP="00DE614E">
      <w:pPr>
        <w:jc w:val="both"/>
        <w:rPr>
          <w:sz w:val="24"/>
          <w:szCs w:val="24"/>
        </w:rPr>
      </w:pPr>
      <w:bookmarkStart w:id="0" w:name="sub_343"/>
      <w:r w:rsidRPr="004978A6">
        <w:rPr>
          <w:sz w:val="24"/>
          <w:szCs w:val="24"/>
        </w:rPr>
        <w:t xml:space="preserve">   3.</w:t>
      </w:r>
      <w:r w:rsidR="00F56BD3" w:rsidRPr="004978A6">
        <w:rPr>
          <w:sz w:val="24"/>
          <w:szCs w:val="24"/>
        </w:rPr>
        <w:t>3</w:t>
      </w:r>
      <w:r w:rsidRPr="004978A6">
        <w:rPr>
          <w:sz w:val="24"/>
          <w:szCs w:val="24"/>
        </w:rPr>
        <w:t xml:space="preserve">.3. </w:t>
      </w:r>
      <w:bookmarkEnd w:id="0"/>
      <w:r w:rsidRPr="004978A6">
        <w:rPr>
          <w:sz w:val="24"/>
          <w:szCs w:val="24"/>
        </w:rPr>
        <w:t>Визирование проекта постановления либо решения об отказе осуществляется в течение двух рабочих дней со дня их подготовки.</w:t>
      </w:r>
    </w:p>
    <w:p w:rsidR="00DE614E" w:rsidRPr="004978A6" w:rsidRDefault="00DE614E" w:rsidP="00DE614E">
      <w:pPr>
        <w:pStyle w:val="s1"/>
        <w:spacing w:before="0" w:beforeAutospacing="0" w:after="0" w:afterAutospacing="0"/>
        <w:jc w:val="both"/>
      </w:pPr>
      <w:r w:rsidRPr="004978A6">
        <w:t xml:space="preserve">    Информирование заявителя о результатах рассмотрения заявления осуществляется одним из способов, указанных в заявлении.</w:t>
      </w:r>
    </w:p>
    <w:p w:rsidR="00DE614E" w:rsidRPr="004978A6" w:rsidRDefault="00DE614E" w:rsidP="00DE614E">
      <w:pPr>
        <w:pStyle w:val="s1"/>
        <w:spacing w:before="0" w:beforeAutospacing="0" w:after="0" w:afterAutospacing="0"/>
        <w:jc w:val="both"/>
      </w:pPr>
      <w:r w:rsidRPr="004978A6">
        <w:t xml:space="preserve">   При поступлении в уполномоченный орган документов, направленных с использованием Единого портала государственных и муниципальных услуг, информация направляется заявителю с использованием Единого портала государственных и муниципальных услуг.</w:t>
      </w:r>
    </w:p>
    <w:p w:rsidR="00DE614E" w:rsidRPr="004978A6" w:rsidRDefault="00DE614E" w:rsidP="00DE614E">
      <w:pPr>
        <w:rPr>
          <w:sz w:val="24"/>
          <w:szCs w:val="24"/>
          <w:shd w:val="clear" w:color="auto" w:fill="FFFFFF"/>
        </w:rPr>
      </w:pPr>
      <w:r w:rsidRPr="004978A6">
        <w:rPr>
          <w:sz w:val="24"/>
          <w:szCs w:val="24"/>
          <w:shd w:val="clear" w:color="auto" w:fill="FFFFFF"/>
        </w:rPr>
        <w:t xml:space="preserve">   </w:t>
      </w:r>
      <w:proofErr w:type="gramStart"/>
      <w:r w:rsidRPr="004978A6">
        <w:rPr>
          <w:sz w:val="24"/>
          <w:szCs w:val="24"/>
          <w:shd w:val="clear" w:color="auto" w:fill="FFFFFF"/>
        </w:rPr>
        <w:t xml:space="preserve">Уполномоченный орган в течение 25 рабочих дней со дня регистрации заявления и документов, необходимых для предоставления муниципальной услуги, направляет заявителю способом указанном в заявлении один из результатов: </w:t>
      </w:r>
      <w:proofErr w:type="gramEnd"/>
    </w:p>
    <w:p w:rsidR="00DE614E" w:rsidRPr="004978A6" w:rsidRDefault="00DE614E" w:rsidP="00DE614E">
      <w:pPr>
        <w:rPr>
          <w:sz w:val="24"/>
          <w:szCs w:val="24"/>
          <w:shd w:val="clear" w:color="auto" w:fill="FFFFFF"/>
        </w:rPr>
      </w:pPr>
      <w:r w:rsidRPr="004978A6">
        <w:rPr>
          <w:sz w:val="24"/>
          <w:szCs w:val="24"/>
          <w:shd w:val="clear" w:color="auto" w:fill="FFFFFF"/>
        </w:rPr>
        <w:t xml:space="preserve">    -  о предоставлении муниципальной  услуги,</w:t>
      </w:r>
    </w:p>
    <w:p w:rsidR="00DE614E" w:rsidRPr="004978A6" w:rsidRDefault="00DE614E" w:rsidP="00DE614E">
      <w:pPr>
        <w:rPr>
          <w:sz w:val="24"/>
          <w:szCs w:val="24"/>
          <w:shd w:val="clear" w:color="auto" w:fill="FFFFFF"/>
        </w:rPr>
      </w:pPr>
      <w:r w:rsidRPr="004978A6">
        <w:rPr>
          <w:sz w:val="24"/>
          <w:szCs w:val="24"/>
          <w:shd w:val="clear" w:color="auto" w:fill="FFFFFF"/>
        </w:rPr>
        <w:t xml:space="preserve">    -  отказ в предоставлении услуги.</w:t>
      </w:r>
    </w:p>
    <w:p w:rsidR="006D6894" w:rsidRDefault="006D6894" w:rsidP="00A212AA">
      <w:pPr>
        <w:pStyle w:val="a8"/>
        <w:ind w:left="644"/>
        <w:rPr>
          <w:bCs/>
          <w:i/>
        </w:rPr>
      </w:pPr>
    </w:p>
    <w:p w:rsidR="00A212AA" w:rsidRPr="00F55833" w:rsidRDefault="00A212AA" w:rsidP="00A212AA">
      <w:pPr>
        <w:pStyle w:val="a8"/>
        <w:ind w:left="644"/>
        <w:rPr>
          <w:bCs/>
          <w:i/>
          <w:color w:val="FF0000"/>
        </w:rPr>
      </w:pPr>
      <w:r w:rsidRPr="00F55833">
        <w:rPr>
          <w:bCs/>
          <w:i/>
        </w:rPr>
        <w:t xml:space="preserve">Информация об изменениях: постановлением администрации Илья-Высоковского сельского поселения от </w:t>
      </w:r>
      <w:r>
        <w:rPr>
          <w:bCs/>
          <w:i/>
        </w:rPr>
        <w:t>06.12</w:t>
      </w:r>
      <w:r w:rsidRPr="00F55833">
        <w:rPr>
          <w:bCs/>
          <w:i/>
        </w:rPr>
        <w:t>.2022 г. №</w:t>
      </w:r>
      <w:r>
        <w:rPr>
          <w:bCs/>
          <w:i/>
        </w:rPr>
        <w:t xml:space="preserve"> 83</w:t>
      </w:r>
      <w:r w:rsidRPr="00F55833">
        <w:rPr>
          <w:bCs/>
          <w:i/>
        </w:rPr>
        <w:t xml:space="preserve">-п </w:t>
      </w:r>
      <w:r>
        <w:rPr>
          <w:bCs/>
          <w:i/>
        </w:rPr>
        <w:t xml:space="preserve">в </w:t>
      </w:r>
      <w:r w:rsidRPr="00F55833">
        <w:rPr>
          <w:bCs/>
          <w:i/>
        </w:rPr>
        <w:t>пункт</w:t>
      </w:r>
      <w:r>
        <w:rPr>
          <w:bCs/>
          <w:i/>
        </w:rPr>
        <w:t>е  4.1. слова «Глав</w:t>
      </w:r>
      <w:r w:rsidR="006D6894">
        <w:rPr>
          <w:bCs/>
          <w:i/>
        </w:rPr>
        <w:t>ой</w:t>
      </w:r>
      <w:r>
        <w:rPr>
          <w:bCs/>
          <w:i/>
        </w:rPr>
        <w:t xml:space="preserve"> администрации» заменить словами «Глав</w:t>
      </w:r>
      <w:r w:rsidR="006D6894">
        <w:rPr>
          <w:bCs/>
          <w:i/>
        </w:rPr>
        <w:t>ой</w:t>
      </w:r>
      <w:r>
        <w:rPr>
          <w:bCs/>
          <w:i/>
        </w:rPr>
        <w:t xml:space="preserve"> Илья-Высоковского сельского поселения»</w:t>
      </w:r>
      <w:r w:rsidRPr="00F55833">
        <w:rPr>
          <w:bCs/>
          <w:i/>
        </w:rPr>
        <w:t>.</w:t>
      </w:r>
    </w:p>
    <w:p w:rsidR="00DE614E" w:rsidRPr="00BB2246" w:rsidRDefault="00DD2D91" w:rsidP="00DD2D91">
      <w:pPr>
        <w:widowControl/>
        <w:shd w:val="clear" w:color="auto" w:fill="FFFFFF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E614E" w:rsidRPr="00BB2246">
        <w:rPr>
          <w:b/>
          <w:spacing w:val="-3"/>
          <w:sz w:val="24"/>
          <w:szCs w:val="24"/>
        </w:rPr>
        <w:t xml:space="preserve">4. Формы </w:t>
      </w:r>
      <w:proofErr w:type="gramStart"/>
      <w:r w:rsidR="00DE614E" w:rsidRPr="00BB2246">
        <w:rPr>
          <w:b/>
          <w:spacing w:val="-3"/>
          <w:sz w:val="24"/>
          <w:szCs w:val="24"/>
        </w:rPr>
        <w:t>контроля за</w:t>
      </w:r>
      <w:proofErr w:type="gramEnd"/>
      <w:r w:rsidR="00DE614E" w:rsidRPr="00BB2246">
        <w:rPr>
          <w:b/>
          <w:spacing w:val="-3"/>
          <w:sz w:val="24"/>
          <w:szCs w:val="24"/>
        </w:rPr>
        <w:t xml:space="preserve"> исполнением административного регламента</w:t>
      </w:r>
    </w:p>
    <w:p w:rsidR="00DE614E" w:rsidRPr="00BB2246" w:rsidRDefault="00DE614E" w:rsidP="00DE614E">
      <w:pPr>
        <w:shd w:val="clear" w:color="auto" w:fill="FFFFFF"/>
        <w:ind w:firstLine="720"/>
        <w:jc w:val="both"/>
        <w:rPr>
          <w:color w:val="943634"/>
          <w:sz w:val="24"/>
          <w:szCs w:val="24"/>
        </w:rPr>
      </w:pPr>
    </w:p>
    <w:p w:rsidR="00DE614E" w:rsidRPr="00BB2246" w:rsidRDefault="00DE614E" w:rsidP="00DE614E">
      <w:pPr>
        <w:shd w:val="clear" w:color="auto" w:fill="FFFFFF"/>
        <w:ind w:firstLine="720"/>
        <w:jc w:val="both"/>
        <w:rPr>
          <w:sz w:val="24"/>
          <w:szCs w:val="24"/>
        </w:rPr>
      </w:pPr>
      <w:r w:rsidRPr="00BB2246">
        <w:rPr>
          <w:sz w:val="24"/>
          <w:szCs w:val="24"/>
        </w:rPr>
        <w:t xml:space="preserve">4.1. Текущий </w:t>
      </w:r>
      <w:proofErr w:type="gramStart"/>
      <w:r w:rsidRPr="00BB2246">
        <w:rPr>
          <w:sz w:val="24"/>
          <w:szCs w:val="24"/>
        </w:rPr>
        <w:t>контроль за</w:t>
      </w:r>
      <w:proofErr w:type="gramEnd"/>
      <w:r w:rsidRPr="00BB2246">
        <w:rPr>
          <w:sz w:val="24"/>
          <w:szCs w:val="24"/>
        </w:rPr>
        <w:t xml:space="preserve"> соблюдением и исполнением специалистами последовательности действий, определенных настоящим Регламентом, осуществляется  главой </w:t>
      </w:r>
      <w:r w:rsidR="00A212AA" w:rsidRPr="00A212AA">
        <w:rPr>
          <w:sz w:val="24"/>
          <w:szCs w:val="24"/>
        </w:rPr>
        <w:t>Илья-Высоковского сельского поселения</w:t>
      </w:r>
      <w:r w:rsidRPr="00BB2246">
        <w:rPr>
          <w:sz w:val="24"/>
          <w:szCs w:val="24"/>
        </w:rPr>
        <w:t>.</w:t>
      </w:r>
    </w:p>
    <w:p w:rsidR="00DE614E" w:rsidRPr="00BB2246" w:rsidRDefault="00DE614E" w:rsidP="00DE614E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BB2246">
        <w:rPr>
          <w:sz w:val="24"/>
          <w:szCs w:val="24"/>
        </w:rPr>
        <w:t xml:space="preserve">4.2. Специалисты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</w:t>
      </w:r>
      <w:r w:rsidRPr="00BB2246">
        <w:rPr>
          <w:spacing w:val="-2"/>
          <w:sz w:val="24"/>
          <w:szCs w:val="24"/>
        </w:rPr>
        <w:t xml:space="preserve">процедур, установленных </w:t>
      </w:r>
      <w:r w:rsidRPr="00BB2246">
        <w:rPr>
          <w:spacing w:val="-2"/>
          <w:sz w:val="24"/>
          <w:szCs w:val="24"/>
        </w:rPr>
        <w:lastRenderedPageBreak/>
        <w:t>настоящим Регламентом.</w:t>
      </w:r>
    </w:p>
    <w:p w:rsidR="00DE614E" w:rsidRPr="00BB2246" w:rsidRDefault="00DE614E" w:rsidP="00DE614E">
      <w:pPr>
        <w:shd w:val="clear" w:color="auto" w:fill="FFFFFF"/>
        <w:ind w:firstLine="720"/>
        <w:jc w:val="both"/>
        <w:rPr>
          <w:sz w:val="24"/>
          <w:szCs w:val="24"/>
        </w:rPr>
      </w:pPr>
      <w:r w:rsidRPr="00BB2246">
        <w:rPr>
          <w:sz w:val="24"/>
          <w:szCs w:val="24"/>
        </w:rPr>
        <w:t xml:space="preserve">4.3. </w:t>
      </w:r>
      <w:proofErr w:type="gramStart"/>
      <w:r w:rsidRPr="00BB2246">
        <w:rPr>
          <w:sz w:val="24"/>
          <w:szCs w:val="24"/>
        </w:rPr>
        <w:t>Контроль за</w:t>
      </w:r>
      <w:proofErr w:type="gramEnd"/>
      <w:r w:rsidRPr="00BB2246">
        <w:rPr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DE614E" w:rsidRPr="00BB2246" w:rsidRDefault="00DE614E" w:rsidP="00DE614E">
      <w:pPr>
        <w:shd w:val="clear" w:color="auto" w:fill="FFFFFF"/>
        <w:ind w:firstLine="720"/>
        <w:jc w:val="both"/>
        <w:rPr>
          <w:spacing w:val="-2"/>
          <w:sz w:val="24"/>
          <w:szCs w:val="24"/>
        </w:rPr>
      </w:pPr>
      <w:r w:rsidRPr="00BB2246">
        <w:rPr>
          <w:sz w:val="24"/>
          <w:szCs w:val="24"/>
        </w:rPr>
        <w:t xml:space="preserve">4.4. По результатам проведенных проверок в случае выявления нарушений прав заявителей осуществляется привлечение виновных лиц к </w:t>
      </w:r>
      <w:r w:rsidRPr="00BB2246">
        <w:rPr>
          <w:spacing w:val="-2"/>
          <w:sz w:val="24"/>
          <w:szCs w:val="24"/>
        </w:rPr>
        <w:t>ответственности в соответствии  с законодательством Российской Федерации.</w:t>
      </w:r>
    </w:p>
    <w:p w:rsidR="00DE614E" w:rsidRPr="00BB2246" w:rsidRDefault="00DE614E" w:rsidP="00DE614E">
      <w:pPr>
        <w:shd w:val="clear" w:color="auto" w:fill="FFFFFF"/>
        <w:ind w:firstLine="720"/>
        <w:jc w:val="both"/>
        <w:rPr>
          <w:sz w:val="24"/>
          <w:szCs w:val="24"/>
        </w:rPr>
      </w:pPr>
      <w:r w:rsidRPr="00BB2246">
        <w:rPr>
          <w:spacing w:val="-2"/>
          <w:sz w:val="24"/>
          <w:szCs w:val="24"/>
        </w:rPr>
        <w:t>4.5.</w:t>
      </w:r>
      <w:r w:rsidRPr="00BB2246">
        <w:rPr>
          <w:sz w:val="24"/>
          <w:szCs w:val="24"/>
        </w:rPr>
        <w:t xml:space="preserve">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почте, на официальном сайте Администрации.</w:t>
      </w:r>
    </w:p>
    <w:p w:rsidR="006D6894" w:rsidRDefault="006D6894" w:rsidP="00DE614E">
      <w:pPr>
        <w:ind w:firstLine="540"/>
        <w:jc w:val="both"/>
        <w:rPr>
          <w:bCs/>
          <w:i/>
          <w:sz w:val="24"/>
          <w:szCs w:val="24"/>
        </w:rPr>
      </w:pPr>
    </w:p>
    <w:p w:rsidR="00DE614E" w:rsidRPr="00BB2246" w:rsidRDefault="00DE614E" w:rsidP="00DE614E">
      <w:pPr>
        <w:ind w:firstLine="540"/>
        <w:jc w:val="both"/>
        <w:rPr>
          <w:sz w:val="24"/>
          <w:szCs w:val="24"/>
        </w:rPr>
      </w:pPr>
      <w:r w:rsidRPr="00BB2246">
        <w:rPr>
          <w:bCs/>
          <w:i/>
          <w:sz w:val="24"/>
          <w:szCs w:val="24"/>
        </w:rPr>
        <w:t>Информация об изменениях: постановлением администрации Илья-Высоковского сельского поселения от 22.06.2022 г. №32-п  н</w:t>
      </w:r>
      <w:r w:rsidRPr="00BB2246">
        <w:rPr>
          <w:i/>
          <w:sz w:val="24"/>
          <w:szCs w:val="24"/>
        </w:rPr>
        <w:t>азвание и содержание раздела 5 изложить в новой редакции</w:t>
      </w:r>
    </w:p>
    <w:p w:rsidR="00DE614E" w:rsidRPr="00BB2246" w:rsidRDefault="00DE614E" w:rsidP="00DE614E">
      <w:pPr>
        <w:shd w:val="clear" w:color="auto" w:fill="FFFFFF"/>
        <w:ind w:firstLine="720"/>
        <w:jc w:val="center"/>
        <w:rPr>
          <w:b/>
          <w:bCs/>
          <w:color w:val="943634"/>
          <w:sz w:val="24"/>
          <w:szCs w:val="24"/>
        </w:rPr>
      </w:pPr>
    </w:p>
    <w:p w:rsidR="00DE614E" w:rsidRPr="00BB2246" w:rsidRDefault="00DE614E" w:rsidP="00DE614E">
      <w:pPr>
        <w:pStyle w:val="a9"/>
        <w:tabs>
          <w:tab w:val="num" w:pos="426"/>
        </w:tabs>
        <w:spacing w:before="0" w:beforeAutospacing="0" w:after="0" w:afterAutospacing="0"/>
        <w:jc w:val="center"/>
        <w:rPr>
          <w:b/>
        </w:rPr>
      </w:pPr>
      <w:r w:rsidRPr="00BB2246">
        <w:rPr>
          <w:b/>
        </w:rPr>
        <w:t xml:space="preserve">5. </w:t>
      </w:r>
      <w:r w:rsidRPr="00BB2246">
        <w:rPr>
          <w:b/>
          <w:color w:val="22272F"/>
        </w:rPr>
        <w:t>Досудебный (внесудебный) порядок обжалования решений и действий (бездействия) уполномоченного органа, МФЦ, организаций, указанных в части 1.1 статьи 16 Федерального закона N 210-ФЗ, а также их должностных лиц, муниципальных служащих, работников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5.1. Заявитель может обратиться с жалобой на решения и действия (бездействие) уполномоченного органа, МФЦ, организаций, указанных в </w:t>
      </w:r>
      <w:hyperlink r:id="rId23" w:anchor="/document/12177515/entry/16011" w:history="1">
        <w:r w:rsidRPr="004978A6">
          <w:rPr>
            <w:rStyle w:val="a3"/>
            <w:color w:val="auto"/>
          </w:rPr>
          <w:t>части 1.1 статьи 16</w:t>
        </w:r>
      </w:hyperlink>
      <w:r w:rsidRPr="004978A6">
        <w:t> Федерального закона N 210-ФЗ, а также их должностных лиц, муниципальных служащих, работников, в том числе в следующих случаях: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1) нарушение срока регистрации запроса заявителя о предоставлении муниципальной услуги, запроса, указанного в </w:t>
      </w:r>
      <w:hyperlink r:id="rId24" w:anchor="/document/12177515/entry/1510" w:history="1">
        <w:r w:rsidRPr="004978A6">
          <w:rPr>
            <w:rStyle w:val="a3"/>
            <w:color w:val="auto"/>
          </w:rPr>
          <w:t>статье 15.1</w:t>
        </w:r>
      </w:hyperlink>
      <w:r w:rsidRPr="004978A6">
        <w:t> Федерального закона N 210-ФЗ;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25" w:anchor="/document/12177515/entry/160013" w:history="1">
        <w:r w:rsidRPr="004978A6">
          <w:rPr>
            <w:rStyle w:val="a3"/>
            <w:color w:val="auto"/>
          </w:rPr>
          <w:t>частью 1.3 статьи 16</w:t>
        </w:r>
      </w:hyperlink>
      <w:r w:rsidRPr="004978A6">
        <w:t> Федерального закона N 210-ФЗ;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 области, муниципальными правовыми актами для предоставления муниципальной услуги, у заявителя;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4978A6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</w:t>
      </w:r>
      <w:proofErr w:type="gramEnd"/>
      <w:r w:rsidRPr="004978A6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26" w:anchor="/document/12177515/entry/160013" w:history="1">
        <w:r w:rsidRPr="004978A6">
          <w:rPr>
            <w:rStyle w:val="a3"/>
            <w:color w:val="auto"/>
          </w:rPr>
          <w:t>частью 1.3 статьи 16</w:t>
        </w:r>
      </w:hyperlink>
      <w:r w:rsidRPr="004978A6">
        <w:t> Федерального закона N 210-ФЗ;</w:t>
      </w:r>
    </w:p>
    <w:p w:rsidR="00DE614E" w:rsidRPr="00BB224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4978A6">
        <w:t>6) затребование с заявителя при предоставлении муниципальной услуги</w:t>
      </w:r>
      <w:r w:rsidRPr="00BB2246">
        <w:rPr>
          <w:color w:val="22272F"/>
        </w:rPr>
        <w:t xml:space="preserve">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4978A6">
        <w:t>7) отказ уполномоченного органа, должностного лица уполномоченного органа, МФЦ, работника МФЦ, организаций, предусмотренных </w:t>
      </w:r>
      <w:hyperlink r:id="rId27" w:anchor="/document/12177515/entry/16011" w:history="1">
        <w:r w:rsidRPr="004978A6">
          <w:rPr>
            <w:rStyle w:val="a3"/>
            <w:color w:val="auto"/>
          </w:rPr>
          <w:t>частью 1.1 статьи 16</w:t>
        </w:r>
      </w:hyperlink>
      <w:r w:rsidRPr="004978A6">
        <w:t> 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978A6">
        <w:t xml:space="preserve"> В указанном случае досудебное (внесудебное) </w:t>
      </w:r>
      <w:r w:rsidRPr="004978A6">
        <w:lastRenderedPageBreak/>
        <w:t>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28" w:anchor="/document/12177515/entry/160013" w:history="1">
        <w:r w:rsidRPr="004978A6">
          <w:rPr>
            <w:rStyle w:val="a3"/>
            <w:color w:val="auto"/>
          </w:rPr>
          <w:t>частью 1.3 статьи 16</w:t>
        </w:r>
      </w:hyperlink>
      <w:r w:rsidRPr="004978A6">
        <w:t> Федерального закона N 210-ФЗ;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8) нарушение срока или порядка выдачи документов по результатам предоставления муниципальной услуги;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4978A6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 области, муниципальными правовыми актами.</w:t>
      </w:r>
      <w:proofErr w:type="gramEnd"/>
      <w:r w:rsidRPr="004978A6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29" w:anchor="/document/12177515/entry/160013" w:history="1">
        <w:r w:rsidRPr="004978A6">
          <w:rPr>
            <w:rStyle w:val="a3"/>
            <w:color w:val="auto"/>
          </w:rPr>
          <w:t>частью 1.3 статьи 16</w:t>
        </w:r>
      </w:hyperlink>
      <w:r w:rsidRPr="004978A6">
        <w:t> Федерального закона N 210-ФЗ;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30" w:anchor="/document/12177515/entry/7014" w:history="1">
        <w:r w:rsidRPr="004978A6">
          <w:rPr>
            <w:rStyle w:val="a3"/>
            <w:color w:val="auto"/>
          </w:rPr>
          <w:t>пунктом 4 части 1 статьи 7</w:t>
        </w:r>
      </w:hyperlink>
      <w:r w:rsidRPr="004978A6">
        <w:t> Федерального закона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31" w:anchor="/document/12177515/entry/160013" w:history="1">
        <w:r w:rsidRPr="004978A6">
          <w:rPr>
            <w:rStyle w:val="a3"/>
            <w:color w:val="auto"/>
          </w:rPr>
          <w:t>частью 1.3 статьи 16</w:t>
        </w:r>
      </w:hyperlink>
      <w:r w:rsidRPr="004978A6">
        <w:t> Федерального закона N 210-ФЗ.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5.2. Жалоба подается в письменной форме на бумажном носителе, в электронной форме в уполномоченный орган, МФЦ либо в Администрацию Пучежского муниципального района Ивановской области, являющуюся учредителем МФЦ (далее - учредитель МФЦ), а также в организации, предусмотренные </w:t>
      </w:r>
      <w:hyperlink r:id="rId32" w:anchor="/document/12177515/entry/16011" w:history="1">
        <w:r w:rsidRPr="004978A6">
          <w:rPr>
            <w:rStyle w:val="a3"/>
            <w:color w:val="auto"/>
          </w:rPr>
          <w:t>частью 1.1 статьи 16</w:t>
        </w:r>
      </w:hyperlink>
      <w:r w:rsidRPr="004978A6">
        <w:t> Федерального закона N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Администрации Илья-Высоковского сельского поселения Пучежского муниципального района Ивановской области. Жалобы на решения и действия (бездействие) работников организаций, предусмотренных </w:t>
      </w:r>
      <w:hyperlink r:id="rId33" w:anchor="/document/12177515/entry/16011" w:history="1">
        <w:r w:rsidRPr="004978A6">
          <w:rPr>
            <w:rStyle w:val="a3"/>
            <w:color w:val="auto"/>
          </w:rPr>
          <w:t>частью 1.1 статьи 16</w:t>
        </w:r>
      </w:hyperlink>
      <w:r w:rsidRPr="004978A6">
        <w:t> Федерального закона N 210-ФЗ, подаются руководителям этих организаций.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5.3.Жалоба на решения и действия (бездействие) организаций, предусмотренных </w:t>
      </w:r>
      <w:hyperlink r:id="rId34" w:anchor="/document/12177515/entry/16011" w:history="1">
        <w:r w:rsidRPr="004978A6">
          <w:rPr>
            <w:rStyle w:val="a3"/>
            <w:color w:val="auto"/>
          </w:rPr>
          <w:t>частью 1.1 статьи 16</w:t>
        </w:r>
      </w:hyperlink>
      <w:r w:rsidRPr="004978A6">
        <w:t> Федерального закона N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5.4. Жалоба должна содержать: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lastRenderedPageBreak/>
        <w:t>1) 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руководителя и (или) работника, организаций, предусмотренных </w:t>
      </w:r>
      <w:hyperlink r:id="rId35" w:anchor="/document/12177515/entry/16011" w:history="1">
        <w:r w:rsidRPr="004978A6">
          <w:rPr>
            <w:rStyle w:val="a3"/>
            <w:color w:val="auto"/>
          </w:rPr>
          <w:t>частью 1.1 статьи 16</w:t>
        </w:r>
      </w:hyperlink>
      <w:r w:rsidRPr="004978A6">
        <w:t> Федерального закона N 210-ФЗ, их руководителей и (или) работников, решения и действия (бездействие) которых обжалуются;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4978A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3) сведения об обжалуемых решениях и действиях (бездействии) уполномоченного органа должностного лица, уполномоченного органа либо муниципального служащего, МФЦ, работника МФЦ, организаций, предусмотренных </w:t>
      </w:r>
      <w:hyperlink r:id="rId36" w:anchor="/document/12177515/entry/16011" w:history="1">
        <w:r w:rsidRPr="004978A6">
          <w:rPr>
            <w:rStyle w:val="a3"/>
            <w:color w:val="auto"/>
          </w:rPr>
          <w:t>частью 1.1 статьи 16</w:t>
        </w:r>
      </w:hyperlink>
      <w:r w:rsidRPr="004978A6">
        <w:t> Федерального закона N 210-ФЗ, их работников;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 </w:t>
      </w:r>
      <w:hyperlink r:id="rId37" w:anchor="/document/12177515/entry/16011" w:history="1">
        <w:r w:rsidRPr="004978A6">
          <w:rPr>
            <w:rStyle w:val="a3"/>
            <w:color w:val="auto"/>
          </w:rPr>
          <w:t>частью 1.1 статьи 16</w:t>
        </w:r>
      </w:hyperlink>
      <w:r w:rsidRPr="004978A6">
        <w:t> 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Заявитель имеет право на получение информации и документов, необходимых для обоснования и рассмотрения жалобы.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5.5. Основанием для начала процедуры досудебного обжалования является поступление жалобы заявителя. Регистрация жалобы осуществляется уполном</w:t>
      </w:r>
      <w:r w:rsidRPr="00BB2246">
        <w:rPr>
          <w:color w:val="22272F"/>
        </w:rPr>
        <w:t xml:space="preserve">оченным специалистом </w:t>
      </w:r>
      <w:r w:rsidRPr="004978A6">
        <w:t>уполномоченного органа, работниками МФЦ, организаций, предусмотренных </w:t>
      </w:r>
      <w:hyperlink r:id="rId38" w:anchor="/document/12177515/entry/16011" w:history="1">
        <w:r w:rsidRPr="004978A6">
          <w:rPr>
            <w:rStyle w:val="a3"/>
            <w:color w:val="auto"/>
          </w:rPr>
          <w:t>частью 1.1 статьи 16</w:t>
        </w:r>
      </w:hyperlink>
      <w:r w:rsidRPr="004978A6">
        <w:t> Федерального закона N 210-ФЗ в течение трех календарных дней со дня ее поступления.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</w:t>
      </w:r>
      <w:proofErr w:type="gramStart"/>
      <w:r w:rsidRPr="004978A6">
        <w:t>Жалоба, поступившая в уполномоченный орган, МФЦ, учредителю МФЦ, в организации, предусмотренные </w:t>
      </w:r>
      <w:hyperlink r:id="rId39" w:anchor="/document/12177515/entry/16011" w:history="1">
        <w:r w:rsidRPr="004978A6">
          <w:rPr>
            <w:rStyle w:val="a3"/>
            <w:color w:val="auto"/>
          </w:rPr>
          <w:t>частью 1.1 статьи 16</w:t>
        </w:r>
      </w:hyperlink>
      <w:r w:rsidRPr="004978A6">
        <w:t> Федерального закона N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 </w:t>
      </w:r>
      <w:hyperlink r:id="rId40" w:anchor="/document/12177515/entry/16011" w:history="1">
        <w:r w:rsidRPr="004978A6">
          <w:rPr>
            <w:rStyle w:val="a3"/>
            <w:color w:val="auto"/>
          </w:rPr>
          <w:t>частью 1.1 статьи 16</w:t>
        </w:r>
      </w:hyperlink>
      <w:r w:rsidRPr="004978A6">
        <w:t> настоящего Федерального закона N 210-ФЗ, в приеме документов у заявителя либо в исправлении допущенных опечаток и</w:t>
      </w:r>
      <w:proofErr w:type="gramEnd"/>
      <w:r w:rsidRPr="004978A6">
        <w:t xml:space="preserve">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 В случае если в жалобе не </w:t>
      </w:r>
      <w:proofErr w:type="gramStart"/>
      <w:r w:rsidRPr="004978A6">
        <w:t>указаны</w:t>
      </w:r>
      <w:proofErr w:type="gramEnd"/>
      <w:r w:rsidRPr="004978A6">
        <w:t xml:space="preserve">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Должностное лицо, работник, наделенные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В случае если текст жалобы не поддается прочтению, она оставляется без ответа, о чем в течение семи календарных дней со дня регистрации жалобы сообщается заявителю, если его фамилия и почтовый адрес поддаются прочтению.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</w:t>
      </w:r>
      <w:proofErr w:type="gramStart"/>
      <w:r w:rsidRPr="004978A6">
        <w:t>Если ответ по существу поставленного в жалобе вопроса не может быть дан без разглашения сведений, составляющих </w:t>
      </w:r>
      <w:hyperlink r:id="rId41" w:anchor="/document/10102673/entry/5" w:history="1">
        <w:r w:rsidRPr="004978A6">
          <w:rPr>
            <w:rStyle w:val="a3"/>
            <w:color w:val="auto"/>
          </w:rPr>
          <w:t>государственную или иную охраняемую федеральным законом</w:t>
        </w:r>
      </w:hyperlink>
      <w:r w:rsidRPr="004978A6">
        <w:t> тайну, в течение семи календарных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lastRenderedPageBreak/>
        <w:t xml:space="preserve">   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</w:t>
      </w:r>
      <w:proofErr w:type="gramStart"/>
      <w:r w:rsidRPr="004978A6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</w:t>
      </w:r>
      <w:proofErr w:type="gramEnd"/>
      <w:r w:rsidRPr="004978A6">
        <w:t xml:space="preserve">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5.6. По результатам рассмотрения жалобы принимается одно из следующих решений: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4978A6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 области, муниципальными правовыми актами;</w:t>
      </w:r>
      <w:proofErr w:type="gramEnd"/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2) в удовлетворении жалобы отказывается.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Основаниями для отказа в удовлетворении жалобы являются: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- признание </w:t>
      </w:r>
      <w:proofErr w:type="gramStart"/>
      <w:r w:rsidRPr="004978A6">
        <w:t>правомерными</w:t>
      </w:r>
      <w:proofErr w:type="gramEnd"/>
      <w:r w:rsidRPr="004978A6"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 </w:t>
      </w:r>
      <w:hyperlink r:id="rId42" w:anchor="/document/12177515/entry/16011" w:history="1">
        <w:r w:rsidRPr="004978A6">
          <w:rPr>
            <w:rStyle w:val="a3"/>
            <w:color w:val="auto"/>
          </w:rPr>
          <w:t>частью 1.1 статьи 16</w:t>
        </w:r>
      </w:hyperlink>
      <w:r w:rsidRPr="004978A6">
        <w:t> Федерального закона N 210-ФЗ, или их работников, участвующих в предоставлении муниципальной услуги;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- наличие вступившего в законную силу решения суда по жалобе о том же предмете и по тем же основаниям;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В случае признания жалобы подлежащей удовлетворению в ответе заявителю дается информация о действиях, осуществляемых уполномоченным органом, МФЦ либо организацией, предусмотренной </w:t>
      </w:r>
      <w:hyperlink r:id="rId43" w:anchor="/document/12177515/entry/16011" w:history="1">
        <w:r w:rsidRPr="004978A6">
          <w:rPr>
            <w:rStyle w:val="a3"/>
            <w:color w:val="auto"/>
          </w:rPr>
          <w:t>частью 1.1 статьи 16</w:t>
        </w:r>
      </w:hyperlink>
      <w:r w:rsidRPr="004978A6">
        <w:t xml:space="preserve"> 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978A6">
        <w:t>неудобства</w:t>
      </w:r>
      <w:proofErr w:type="gramEnd"/>
      <w:r w:rsidRPr="004978A6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В случае признания </w:t>
      </w:r>
      <w:proofErr w:type="gramStart"/>
      <w:r w:rsidRPr="004978A6">
        <w:t>жалобы</w:t>
      </w:r>
      <w:proofErr w:type="gramEnd"/>
      <w:r w:rsidRPr="004978A6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В случае установления в ходе или по результатам </w:t>
      </w:r>
      <w:proofErr w:type="gramStart"/>
      <w:r w:rsidRPr="004978A6">
        <w:t>рассмотрения жалобы признаков состава административного правонарушения</w:t>
      </w:r>
      <w:proofErr w:type="gramEnd"/>
      <w:r w:rsidRPr="004978A6">
        <w:t xml:space="preserve"> или преступления должностное лицо уполномоченного органа, работник, наделенный полномочиями по рассмотрению жалоб незамедлительно направляют имеющиеся материалы в органы прокуратуры.</w:t>
      </w:r>
    </w:p>
    <w:p w:rsidR="00DE614E" w:rsidRPr="004978A6" w:rsidRDefault="00DE614E" w:rsidP="00DE614E">
      <w:pPr>
        <w:pStyle w:val="s1"/>
        <w:shd w:val="clear" w:color="auto" w:fill="FFFFFF"/>
        <w:spacing w:before="0" w:beforeAutospacing="0" w:after="0" w:afterAutospacing="0"/>
        <w:jc w:val="both"/>
      </w:pPr>
      <w:r w:rsidRPr="004978A6">
        <w:t xml:space="preserve">  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 </w:t>
      </w:r>
      <w:hyperlink r:id="rId44" w:anchor="/document/12177515/entry/16011" w:history="1">
        <w:r w:rsidRPr="004978A6">
          <w:rPr>
            <w:rStyle w:val="a3"/>
            <w:color w:val="auto"/>
          </w:rPr>
          <w:t>частью 1.1 статьи 16</w:t>
        </w:r>
      </w:hyperlink>
      <w:r w:rsidRPr="004978A6">
        <w:t> Федерального закона N 210-ФЗ, в судебном порядке в соответствии с законодательством Российской Федерации.</w:t>
      </w:r>
    </w:p>
    <w:p w:rsidR="00DE614E" w:rsidRPr="004978A6" w:rsidRDefault="00DE614E" w:rsidP="00DE614E">
      <w:pPr>
        <w:shd w:val="clear" w:color="auto" w:fill="FFFFFF"/>
        <w:jc w:val="both"/>
        <w:rPr>
          <w:b/>
          <w:sz w:val="24"/>
          <w:szCs w:val="24"/>
        </w:rPr>
      </w:pPr>
      <w:r w:rsidRPr="004978A6">
        <w:rPr>
          <w:sz w:val="24"/>
          <w:szCs w:val="24"/>
        </w:rPr>
        <w:t xml:space="preserve"> 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 </w:t>
      </w:r>
      <w:hyperlink r:id="rId45" w:anchor="/document/12146661/entry/0" w:history="1">
        <w:r w:rsidRPr="004978A6">
          <w:rPr>
            <w:rStyle w:val="a3"/>
            <w:color w:val="auto"/>
            <w:sz w:val="24"/>
            <w:szCs w:val="24"/>
          </w:rPr>
          <w:t>Федеральным законом</w:t>
        </w:r>
      </w:hyperlink>
      <w:r w:rsidRPr="004978A6">
        <w:rPr>
          <w:sz w:val="24"/>
          <w:szCs w:val="24"/>
        </w:rPr>
        <w:t xml:space="preserve"> от 02.05.2006 N 59-ФЗ "О порядке рассмотрения обращений граждан Российской Федерации".                                                            </w:t>
      </w:r>
    </w:p>
    <w:p w:rsidR="00925200" w:rsidRDefault="00DD2D91" w:rsidP="00925200">
      <w:pPr>
        <w:ind w:firstLine="708"/>
        <w:jc w:val="both"/>
        <w:rPr>
          <w:bCs/>
          <w:i/>
          <w:color w:val="FF0000"/>
          <w:sz w:val="24"/>
          <w:szCs w:val="24"/>
        </w:rPr>
      </w:pPr>
      <w:r w:rsidRPr="00925200">
        <w:rPr>
          <w:bCs/>
          <w:i/>
          <w:sz w:val="24"/>
          <w:szCs w:val="24"/>
        </w:rPr>
        <w:t>Информация об изменениях: Постановлением администрации Илья-Высоковского сельского поселения от 06.12.2022 г. № 83-п</w:t>
      </w:r>
      <w:r w:rsidR="00925200" w:rsidRPr="00925200">
        <w:rPr>
          <w:bCs/>
          <w:i/>
          <w:sz w:val="24"/>
          <w:szCs w:val="24"/>
        </w:rPr>
        <w:t xml:space="preserve">, в приложении №1, №2 слова «Главе </w:t>
      </w:r>
      <w:r w:rsidR="00925200" w:rsidRPr="00925200">
        <w:rPr>
          <w:bCs/>
          <w:i/>
          <w:sz w:val="24"/>
          <w:szCs w:val="24"/>
        </w:rPr>
        <w:lastRenderedPageBreak/>
        <w:t xml:space="preserve">администрации» заменить словами «Главе Илья-Высоковского сельского поселения», в приложении №3 слова «Главу администрации» заменить словами «Главу Илья-Высоковского сельского поселения». </w:t>
      </w:r>
    </w:p>
    <w:p w:rsidR="00DE614E" w:rsidRPr="00925200" w:rsidRDefault="00925200" w:rsidP="00925200">
      <w:pPr>
        <w:ind w:firstLine="708"/>
        <w:jc w:val="both"/>
        <w:rPr>
          <w:bCs/>
          <w:i/>
          <w:color w:val="FF0000"/>
          <w:sz w:val="24"/>
          <w:szCs w:val="24"/>
        </w:rPr>
      </w:pPr>
      <w:r>
        <w:rPr>
          <w:bCs/>
          <w:i/>
          <w:color w:val="FF0000"/>
          <w:sz w:val="24"/>
          <w:szCs w:val="24"/>
        </w:rPr>
        <w:t xml:space="preserve">                                                                                                                </w:t>
      </w:r>
      <w:r w:rsidR="006D6894">
        <w:rPr>
          <w:sz w:val="24"/>
          <w:szCs w:val="24"/>
        </w:rPr>
        <w:t xml:space="preserve"> </w:t>
      </w:r>
      <w:r w:rsidR="00DD2D91">
        <w:rPr>
          <w:sz w:val="24"/>
          <w:szCs w:val="24"/>
        </w:rPr>
        <w:t xml:space="preserve"> </w:t>
      </w:r>
      <w:r w:rsidR="006D6894">
        <w:rPr>
          <w:sz w:val="24"/>
          <w:szCs w:val="24"/>
        </w:rPr>
        <w:t xml:space="preserve"> </w:t>
      </w:r>
      <w:r w:rsidR="00DE614E" w:rsidRPr="004978A6">
        <w:rPr>
          <w:sz w:val="24"/>
          <w:szCs w:val="24"/>
        </w:rPr>
        <w:t>Для физических лиц</w:t>
      </w:r>
    </w:p>
    <w:p w:rsidR="00DE614E" w:rsidRPr="004978A6" w:rsidRDefault="00DE614E" w:rsidP="00DE614E">
      <w:pPr>
        <w:jc w:val="right"/>
        <w:rPr>
          <w:sz w:val="24"/>
          <w:szCs w:val="24"/>
        </w:rPr>
      </w:pPr>
    </w:p>
    <w:p w:rsidR="00DE614E" w:rsidRPr="004978A6" w:rsidRDefault="00DE614E" w:rsidP="00DE614E">
      <w:pPr>
        <w:jc w:val="right"/>
        <w:rPr>
          <w:sz w:val="24"/>
          <w:szCs w:val="24"/>
        </w:rPr>
      </w:pPr>
      <w:r w:rsidRPr="004978A6">
        <w:rPr>
          <w:sz w:val="24"/>
          <w:szCs w:val="24"/>
        </w:rPr>
        <w:t>Приложение N 1</w:t>
      </w:r>
    </w:p>
    <w:p w:rsidR="00DE614E" w:rsidRPr="004978A6" w:rsidRDefault="00DE614E" w:rsidP="00DE614E">
      <w:pPr>
        <w:jc w:val="right"/>
        <w:rPr>
          <w:sz w:val="24"/>
          <w:szCs w:val="24"/>
        </w:rPr>
      </w:pPr>
      <w:r w:rsidRPr="004978A6">
        <w:rPr>
          <w:sz w:val="24"/>
          <w:szCs w:val="24"/>
        </w:rPr>
        <w:t>к административному регламенту</w:t>
      </w:r>
    </w:p>
    <w:p w:rsidR="00DE614E" w:rsidRPr="004978A6" w:rsidRDefault="00DE614E" w:rsidP="00DE614E">
      <w:pPr>
        <w:jc w:val="right"/>
        <w:rPr>
          <w:sz w:val="24"/>
          <w:szCs w:val="24"/>
        </w:rPr>
      </w:pPr>
      <w:r w:rsidRPr="004978A6">
        <w:rPr>
          <w:sz w:val="24"/>
          <w:szCs w:val="24"/>
        </w:rPr>
        <w:t>предоставления муниципальной услуги</w:t>
      </w:r>
    </w:p>
    <w:p w:rsidR="00DE614E" w:rsidRPr="004978A6" w:rsidRDefault="00DE614E" w:rsidP="00DE614E">
      <w:pPr>
        <w:jc w:val="right"/>
        <w:rPr>
          <w:sz w:val="24"/>
          <w:szCs w:val="24"/>
        </w:rPr>
      </w:pPr>
      <w:r w:rsidRPr="004978A6">
        <w:rPr>
          <w:sz w:val="24"/>
          <w:szCs w:val="24"/>
        </w:rPr>
        <w:t xml:space="preserve">"Предоставление земельных участков, </w:t>
      </w:r>
    </w:p>
    <w:p w:rsidR="00DE614E" w:rsidRPr="004978A6" w:rsidRDefault="00DE614E" w:rsidP="00DE614E">
      <w:pPr>
        <w:jc w:val="right"/>
        <w:rPr>
          <w:sz w:val="24"/>
          <w:szCs w:val="24"/>
        </w:rPr>
      </w:pPr>
      <w:proofErr w:type="gramStart"/>
      <w:r w:rsidRPr="004978A6">
        <w:rPr>
          <w:sz w:val="24"/>
          <w:szCs w:val="24"/>
        </w:rPr>
        <w:t>находящихся</w:t>
      </w:r>
      <w:proofErr w:type="gramEnd"/>
      <w:r w:rsidRPr="004978A6">
        <w:rPr>
          <w:sz w:val="24"/>
          <w:szCs w:val="24"/>
        </w:rPr>
        <w:t xml:space="preserve"> в собственности </w:t>
      </w:r>
    </w:p>
    <w:p w:rsidR="00DE614E" w:rsidRPr="004978A6" w:rsidRDefault="00DE614E" w:rsidP="00DE614E">
      <w:pPr>
        <w:jc w:val="right"/>
        <w:rPr>
          <w:sz w:val="24"/>
          <w:szCs w:val="24"/>
        </w:rPr>
      </w:pPr>
      <w:r w:rsidRPr="004978A6">
        <w:rPr>
          <w:sz w:val="24"/>
          <w:szCs w:val="24"/>
        </w:rPr>
        <w:t xml:space="preserve">Илья-Высоковского сельского поселения </w:t>
      </w:r>
    </w:p>
    <w:p w:rsidR="00DE614E" w:rsidRPr="004978A6" w:rsidRDefault="00DE614E" w:rsidP="00DE614E">
      <w:pPr>
        <w:jc w:val="right"/>
        <w:rPr>
          <w:sz w:val="24"/>
          <w:szCs w:val="24"/>
        </w:rPr>
      </w:pPr>
      <w:r w:rsidRPr="004978A6">
        <w:rPr>
          <w:sz w:val="24"/>
          <w:szCs w:val="24"/>
        </w:rPr>
        <w:t xml:space="preserve">Пучежского муниципального района </w:t>
      </w:r>
    </w:p>
    <w:p w:rsidR="00DE614E" w:rsidRPr="004978A6" w:rsidRDefault="00DE614E" w:rsidP="00DE614E">
      <w:pPr>
        <w:jc w:val="right"/>
        <w:rPr>
          <w:sz w:val="24"/>
          <w:szCs w:val="24"/>
        </w:rPr>
      </w:pPr>
      <w:r w:rsidRPr="004978A6">
        <w:rPr>
          <w:sz w:val="24"/>
          <w:szCs w:val="24"/>
        </w:rPr>
        <w:t xml:space="preserve">Ивановской области для целей, </w:t>
      </w:r>
    </w:p>
    <w:p w:rsidR="00DE614E" w:rsidRPr="004978A6" w:rsidRDefault="00DE614E" w:rsidP="00DE614E">
      <w:pPr>
        <w:jc w:val="right"/>
        <w:rPr>
          <w:sz w:val="24"/>
          <w:szCs w:val="24"/>
        </w:rPr>
      </w:pPr>
      <w:r w:rsidRPr="004978A6">
        <w:rPr>
          <w:sz w:val="24"/>
          <w:szCs w:val="24"/>
        </w:rPr>
        <w:t xml:space="preserve">не </w:t>
      </w:r>
      <w:proofErr w:type="gramStart"/>
      <w:r w:rsidRPr="004978A6">
        <w:rPr>
          <w:sz w:val="24"/>
          <w:szCs w:val="24"/>
        </w:rPr>
        <w:t>связанных</w:t>
      </w:r>
      <w:proofErr w:type="gramEnd"/>
      <w:r w:rsidRPr="004978A6">
        <w:rPr>
          <w:sz w:val="24"/>
          <w:szCs w:val="24"/>
        </w:rPr>
        <w:t xml:space="preserve"> со строительством"</w:t>
      </w:r>
    </w:p>
    <w:p w:rsidR="00DE614E" w:rsidRPr="004978A6" w:rsidRDefault="00DE614E" w:rsidP="00DE614E">
      <w:pPr>
        <w:ind w:firstLine="540"/>
        <w:jc w:val="both"/>
        <w:rPr>
          <w:sz w:val="24"/>
          <w:szCs w:val="24"/>
        </w:rPr>
      </w:pPr>
    </w:p>
    <w:p w:rsidR="00DE614E" w:rsidRPr="004978A6" w:rsidRDefault="00DE614E" w:rsidP="00DE614E">
      <w:pPr>
        <w:pStyle w:val="ConsPlusTitle"/>
        <w:widowControl/>
        <w:jc w:val="center"/>
      </w:pPr>
      <w:r w:rsidRPr="004978A6">
        <w:t>ЗАЯВЛЕНИЕ</w:t>
      </w:r>
    </w:p>
    <w:p w:rsidR="00DE614E" w:rsidRPr="004978A6" w:rsidRDefault="00DE614E" w:rsidP="00DE614E">
      <w:pPr>
        <w:pStyle w:val="ConsPlusTitle"/>
        <w:widowControl/>
        <w:jc w:val="center"/>
      </w:pPr>
      <w:r w:rsidRPr="004978A6">
        <w:t>О ПРЕДОСТАВЛЕНИИ ЗЕМЕЛЬНОГО УЧАСТКА ДЛЯ ЦЕЛЕЙ,</w:t>
      </w:r>
    </w:p>
    <w:p w:rsidR="00DE614E" w:rsidRPr="004978A6" w:rsidRDefault="00DE614E" w:rsidP="00DE614E">
      <w:pPr>
        <w:pStyle w:val="ConsPlusTitle"/>
        <w:widowControl/>
        <w:jc w:val="center"/>
      </w:pPr>
      <w:r w:rsidRPr="004978A6">
        <w:t xml:space="preserve">НЕ </w:t>
      </w:r>
      <w:proofErr w:type="gramStart"/>
      <w:r w:rsidRPr="004978A6">
        <w:t>СВЯЗАННЫХ</w:t>
      </w:r>
      <w:proofErr w:type="gramEnd"/>
      <w:r w:rsidRPr="004978A6">
        <w:t xml:space="preserve"> СО СТРОИТЕЛЬСТВОМ</w:t>
      </w:r>
    </w:p>
    <w:p w:rsidR="00DE614E" w:rsidRPr="004978A6" w:rsidRDefault="00DE614E" w:rsidP="00DE614E">
      <w:pPr>
        <w:ind w:firstLine="540"/>
        <w:rPr>
          <w:sz w:val="24"/>
          <w:szCs w:val="24"/>
        </w:rPr>
      </w:pPr>
    </w:p>
    <w:p w:rsidR="00DE614E" w:rsidRPr="004978A6" w:rsidRDefault="00DE614E" w:rsidP="00DE614E">
      <w:pPr>
        <w:pStyle w:val="ConsPlusNonformat"/>
        <w:widowControl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4978A6">
        <w:rPr>
          <w:rFonts w:ascii="Times New Roman" w:hAnsi="Times New Roman" w:cs="Times New Roman"/>
          <w:sz w:val="24"/>
          <w:szCs w:val="24"/>
        </w:rPr>
        <w:t>Главе Илья-Высоковского сельского поселения Пучежского муниципального района</w:t>
      </w:r>
    </w:p>
    <w:p w:rsidR="00DE614E" w:rsidRPr="004978A6" w:rsidRDefault="00DE614E" w:rsidP="00DE614E">
      <w:pPr>
        <w:pStyle w:val="ConsPlusNonformat"/>
        <w:widowControl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4978A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E614E" w:rsidRPr="004978A6" w:rsidRDefault="00DE614E" w:rsidP="00DE614E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  <w:r w:rsidRPr="004978A6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DE614E" w:rsidRPr="004978A6" w:rsidRDefault="00DE614E" w:rsidP="00DE614E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  <w:r w:rsidRPr="004978A6">
        <w:rPr>
          <w:rFonts w:ascii="Times New Roman" w:hAnsi="Times New Roman" w:cs="Times New Roman"/>
          <w:sz w:val="24"/>
          <w:szCs w:val="24"/>
        </w:rPr>
        <w:t xml:space="preserve">                                           (ФИО)</w:t>
      </w:r>
    </w:p>
    <w:p w:rsidR="00DE614E" w:rsidRPr="004978A6" w:rsidRDefault="00DE614E" w:rsidP="00DE614E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  <w:r w:rsidRPr="004978A6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DE614E" w:rsidRPr="004978A6" w:rsidRDefault="00DE614E" w:rsidP="00DE614E">
      <w:pPr>
        <w:pStyle w:val="ConsPlusNonformat"/>
        <w:widowControl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4978A6">
        <w:rPr>
          <w:rFonts w:ascii="Times New Roman" w:hAnsi="Times New Roman" w:cs="Times New Roman"/>
          <w:sz w:val="24"/>
          <w:szCs w:val="24"/>
        </w:rPr>
        <w:t>паспорт ____________________________</w:t>
      </w:r>
    </w:p>
    <w:p w:rsidR="00DE614E" w:rsidRPr="004978A6" w:rsidRDefault="00DE614E" w:rsidP="00DE614E">
      <w:pPr>
        <w:pStyle w:val="ConsPlusNonformat"/>
        <w:widowControl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4978A6">
        <w:rPr>
          <w:rFonts w:ascii="Times New Roman" w:hAnsi="Times New Roman" w:cs="Times New Roman"/>
          <w:sz w:val="24"/>
          <w:szCs w:val="24"/>
        </w:rPr>
        <w:t>проживающий ____________________________</w:t>
      </w:r>
    </w:p>
    <w:p w:rsidR="00DE614E" w:rsidRPr="004978A6" w:rsidRDefault="00DE614E" w:rsidP="00DE614E">
      <w:pPr>
        <w:pStyle w:val="ConsPlusNonformat"/>
        <w:widowControl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4978A6">
        <w:rPr>
          <w:rFonts w:ascii="Times New Roman" w:hAnsi="Times New Roman" w:cs="Times New Roman"/>
          <w:sz w:val="24"/>
          <w:szCs w:val="24"/>
        </w:rPr>
        <w:t>телефон ____________________________</w:t>
      </w:r>
    </w:p>
    <w:p w:rsidR="00DE614E" w:rsidRPr="004978A6" w:rsidRDefault="00DE614E" w:rsidP="00DE614E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614E" w:rsidRPr="004978A6" w:rsidRDefault="00DE614E" w:rsidP="00DE61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614E" w:rsidRPr="004978A6" w:rsidRDefault="00DE614E" w:rsidP="00DE61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614E" w:rsidRPr="004978A6" w:rsidRDefault="00DE614E" w:rsidP="00DE61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78A6">
        <w:rPr>
          <w:rFonts w:ascii="Times New Roman" w:hAnsi="Times New Roman" w:cs="Times New Roman"/>
          <w:sz w:val="24"/>
          <w:szCs w:val="24"/>
        </w:rPr>
        <w:t>Заявление</w:t>
      </w:r>
    </w:p>
    <w:p w:rsidR="00DE614E" w:rsidRPr="004978A6" w:rsidRDefault="00DE614E" w:rsidP="00DE61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614E" w:rsidRPr="004978A6" w:rsidRDefault="00DE614E" w:rsidP="00DE61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8A6">
        <w:rPr>
          <w:rFonts w:ascii="Times New Roman" w:hAnsi="Times New Roman" w:cs="Times New Roman"/>
          <w:sz w:val="24"/>
          <w:szCs w:val="24"/>
        </w:rPr>
        <w:t>Прош</w:t>
      </w:r>
      <w:proofErr w:type="gramStart"/>
      <w:r w:rsidRPr="004978A6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4978A6">
        <w:rPr>
          <w:rFonts w:ascii="Times New Roman" w:hAnsi="Times New Roman" w:cs="Times New Roman"/>
          <w:sz w:val="24"/>
          <w:szCs w:val="24"/>
        </w:rPr>
        <w:t>сим)  предоставить  мне  (нам)  земельный  участок  на праве _______________________ для целей, не связанных со строительством за плату,</w:t>
      </w:r>
    </w:p>
    <w:p w:rsidR="00DE614E" w:rsidRPr="004978A6" w:rsidRDefault="00DE614E" w:rsidP="00DE61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78A6">
        <w:rPr>
          <w:rFonts w:ascii="Times New Roman" w:hAnsi="Times New Roman" w:cs="Times New Roman"/>
          <w:sz w:val="24"/>
          <w:szCs w:val="24"/>
        </w:rPr>
        <w:t xml:space="preserve">(собственности или аренды)   </w:t>
      </w:r>
    </w:p>
    <w:p w:rsidR="00DE614E" w:rsidRPr="00BB2246" w:rsidRDefault="00DE614E" w:rsidP="00DE61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>бесплатно (нужное подчеркнуть) из земель  категории _____________________________________</w:t>
      </w:r>
      <w:proofErr w:type="gramStart"/>
      <w:r w:rsidRPr="00BB22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2246">
        <w:rPr>
          <w:rFonts w:ascii="Times New Roman" w:hAnsi="Times New Roman" w:cs="Times New Roman"/>
          <w:sz w:val="24"/>
          <w:szCs w:val="24"/>
        </w:rPr>
        <w:t xml:space="preserve"> площадью _________ кв. метров,</w:t>
      </w:r>
    </w:p>
    <w:p w:rsidR="00DE614E" w:rsidRPr="00BB2246" w:rsidRDefault="00DE614E" w:rsidP="00DE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(указать категорию земель)</w:t>
      </w:r>
    </w:p>
    <w:p w:rsidR="00DE614E" w:rsidRPr="00BB2246" w:rsidRDefault="00DE614E" w:rsidP="00DE61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246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BB2246">
        <w:rPr>
          <w:rFonts w:ascii="Times New Roman" w:hAnsi="Times New Roman" w:cs="Times New Roman"/>
          <w:sz w:val="24"/>
          <w:szCs w:val="24"/>
        </w:rPr>
        <w:t xml:space="preserve">  по  адресу:  Ивановская  область, </w:t>
      </w:r>
      <w:proofErr w:type="spellStart"/>
      <w:r w:rsidRPr="00BB2246">
        <w:rPr>
          <w:rFonts w:ascii="Times New Roman" w:hAnsi="Times New Roman" w:cs="Times New Roman"/>
          <w:sz w:val="24"/>
          <w:szCs w:val="24"/>
        </w:rPr>
        <w:t>Пучежский</w:t>
      </w:r>
      <w:proofErr w:type="spellEnd"/>
      <w:r w:rsidRPr="00BB2246">
        <w:rPr>
          <w:rFonts w:ascii="Times New Roman" w:hAnsi="Times New Roman" w:cs="Times New Roman"/>
          <w:sz w:val="24"/>
          <w:szCs w:val="24"/>
        </w:rPr>
        <w:t xml:space="preserve"> район, __________________________________________________________________________, </w:t>
      </w:r>
    </w:p>
    <w:p w:rsidR="00DE614E" w:rsidRPr="00BB2246" w:rsidRDefault="00DE614E" w:rsidP="00DE61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614E" w:rsidRPr="00BB2246" w:rsidRDefault="00DE614E" w:rsidP="00DE61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для осуществления _________________________________________________________  </w:t>
      </w:r>
    </w:p>
    <w:p w:rsidR="00DE614E" w:rsidRPr="00BB2246" w:rsidRDefault="00DE614E" w:rsidP="00DE61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                           (указать разрешенное использование земельного участка).</w:t>
      </w:r>
    </w:p>
    <w:p w:rsidR="00DE614E" w:rsidRPr="00BB2246" w:rsidRDefault="00DE614E" w:rsidP="00DE61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614E" w:rsidRPr="00BB2246" w:rsidRDefault="00DE614E" w:rsidP="00DE61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614E" w:rsidRPr="00BB2246" w:rsidRDefault="00DE614E" w:rsidP="00DE61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614E" w:rsidRPr="00BB2246" w:rsidRDefault="00DE614E" w:rsidP="00DE61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614E" w:rsidRPr="00BB2246" w:rsidRDefault="00DE614E" w:rsidP="00DE614E">
      <w:pPr>
        <w:pStyle w:val="ConsPlusNonformat"/>
        <w:widowControl/>
        <w:ind w:left="5387" w:hanging="5387"/>
        <w:jc w:val="both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Число                                                                                 Подпись</w:t>
      </w:r>
    </w:p>
    <w:p w:rsidR="00DE614E" w:rsidRPr="00BB2246" w:rsidRDefault="00DE614E" w:rsidP="00DE61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614E" w:rsidRDefault="00DE614E" w:rsidP="00DE614E">
      <w:pPr>
        <w:rPr>
          <w:sz w:val="24"/>
          <w:szCs w:val="24"/>
        </w:rPr>
      </w:pPr>
      <w:r w:rsidRPr="00BB2246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E614E" w:rsidRDefault="00DE614E" w:rsidP="00DE614E">
      <w:pPr>
        <w:rPr>
          <w:sz w:val="24"/>
          <w:szCs w:val="24"/>
        </w:rPr>
      </w:pPr>
    </w:p>
    <w:p w:rsidR="00DE614E" w:rsidRDefault="00DE614E" w:rsidP="00DE614E">
      <w:pPr>
        <w:rPr>
          <w:sz w:val="24"/>
          <w:szCs w:val="24"/>
        </w:rPr>
      </w:pPr>
    </w:p>
    <w:p w:rsidR="00DE614E" w:rsidRDefault="00DE614E" w:rsidP="00DE614E">
      <w:pPr>
        <w:rPr>
          <w:sz w:val="24"/>
          <w:szCs w:val="24"/>
        </w:rPr>
      </w:pPr>
    </w:p>
    <w:p w:rsidR="00DE614E" w:rsidRPr="00BB2246" w:rsidRDefault="00DE614E" w:rsidP="00DE61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E73425">
        <w:rPr>
          <w:sz w:val="24"/>
          <w:szCs w:val="24"/>
        </w:rPr>
        <w:t xml:space="preserve">   </w:t>
      </w:r>
      <w:r w:rsidRPr="00BB2246">
        <w:rPr>
          <w:sz w:val="24"/>
          <w:szCs w:val="24"/>
        </w:rPr>
        <w:t>Для юридических лиц</w:t>
      </w:r>
    </w:p>
    <w:p w:rsidR="00DE614E" w:rsidRPr="00BB2246" w:rsidRDefault="00DE614E" w:rsidP="00DE61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BB2246">
        <w:rPr>
          <w:sz w:val="24"/>
          <w:szCs w:val="24"/>
        </w:rPr>
        <w:t>Приложение N 2</w:t>
      </w:r>
    </w:p>
    <w:p w:rsidR="00DE614E" w:rsidRPr="00BB2246" w:rsidRDefault="00DE614E" w:rsidP="00DE614E">
      <w:pPr>
        <w:jc w:val="right"/>
        <w:rPr>
          <w:sz w:val="24"/>
          <w:szCs w:val="24"/>
        </w:rPr>
      </w:pPr>
      <w:r w:rsidRPr="00BB2246">
        <w:rPr>
          <w:sz w:val="24"/>
          <w:szCs w:val="24"/>
        </w:rPr>
        <w:t>к административному регламенту</w:t>
      </w:r>
    </w:p>
    <w:p w:rsidR="00DE614E" w:rsidRPr="00BB2246" w:rsidRDefault="00DE614E" w:rsidP="00DE614E">
      <w:pPr>
        <w:jc w:val="right"/>
        <w:rPr>
          <w:sz w:val="24"/>
          <w:szCs w:val="24"/>
        </w:rPr>
      </w:pPr>
      <w:r w:rsidRPr="00BB2246">
        <w:rPr>
          <w:sz w:val="24"/>
          <w:szCs w:val="24"/>
        </w:rPr>
        <w:t>предоставления муниципальной услуги</w:t>
      </w:r>
    </w:p>
    <w:p w:rsidR="00DE614E" w:rsidRPr="00BB2246" w:rsidRDefault="00DE614E" w:rsidP="00DE614E">
      <w:pPr>
        <w:jc w:val="right"/>
        <w:rPr>
          <w:sz w:val="24"/>
          <w:szCs w:val="24"/>
        </w:rPr>
      </w:pPr>
      <w:r w:rsidRPr="00BB2246">
        <w:rPr>
          <w:sz w:val="24"/>
          <w:szCs w:val="24"/>
        </w:rPr>
        <w:t xml:space="preserve">"Предоставление земельных участков, </w:t>
      </w:r>
    </w:p>
    <w:p w:rsidR="00DE614E" w:rsidRPr="00BB2246" w:rsidRDefault="00DE614E" w:rsidP="00DE614E">
      <w:pPr>
        <w:jc w:val="right"/>
        <w:rPr>
          <w:sz w:val="24"/>
          <w:szCs w:val="24"/>
        </w:rPr>
      </w:pPr>
      <w:proofErr w:type="gramStart"/>
      <w:r w:rsidRPr="00BB2246">
        <w:rPr>
          <w:sz w:val="24"/>
          <w:szCs w:val="24"/>
        </w:rPr>
        <w:t>находящихся</w:t>
      </w:r>
      <w:proofErr w:type="gramEnd"/>
      <w:r w:rsidRPr="00BB2246">
        <w:rPr>
          <w:sz w:val="24"/>
          <w:szCs w:val="24"/>
        </w:rPr>
        <w:t xml:space="preserve"> в собственности </w:t>
      </w:r>
    </w:p>
    <w:p w:rsidR="00DE614E" w:rsidRPr="00BB2246" w:rsidRDefault="00DE614E" w:rsidP="00DE614E">
      <w:pPr>
        <w:jc w:val="right"/>
        <w:rPr>
          <w:sz w:val="24"/>
          <w:szCs w:val="24"/>
        </w:rPr>
      </w:pPr>
      <w:r w:rsidRPr="00BB2246">
        <w:rPr>
          <w:sz w:val="24"/>
          <w:szCs w:val="24"/>
        </w:rPr>
        <w:t xml:space="preserve">Илья-Высоковского сельского поселения </w:t>
      </w:r>
    </w:p>
    <w:p w:rsidR="00DE614E" w:rsidRPr="00BB2246" w:rsidRDefault="00DE614E" w:rsidP="00DE614E">
      <w:pPr>
        <w:jc w:val="right"/>
        <w:rPr>
          <w:sz w:val="24"/>
          <w:szCs w:val="24"/>
        </w:rPr>
      </w:pPr>
      <w:r w:rsidRPr="00BB2246">
        <w:rPr>
          <w:sz w:val="24"/>
          <w:szCs w:val="24"/>
        </w:rPr>
        <w:t xml:space="preserve">Пучежского муниципального района </w:t>
      </w:r>
    </w:p>
    <w:p w:rsidR="00DE614E" w:rsidRPr="00BB2246" w:rsidRDefault="00DE614E" w:rsidP="00DE614E">
      <w:pPr>
        <w:jc w:val="right"/>
        <w:rPr>
          <w:sz w:val="24"/>
          <w:szCs w:val="24"/>
        </w:rPr>
      </w:pPr>
      <w:r w:rsidRPr="00BB2246">
        <w:rPr>
          <w:sz w:val="24"/>
          <w:szCs w:val="24"/>
        </w:rPr>
        <w:t xml:space="preserve">Ивановской области для целей, </w:t>
      </w:r>
    </w:p>
    <w:p w:rsidR="00DE614E" w:rsidRPr="00BB2246" w:rsidRDefault="00DE614E" w:rsidP="00DE614E">
      <w:pPr>
        <w:jc w:val="right"/>
        <w:rPr>
          <w:sz w:val="24"/>
          <w:szCs w:val="24"/>
        </w:rPr>
      </w:pPr>
      <w:r w:rsidRPr="00BB2246">
        <w:rPr>
          <w:sz w:val="24"/>
          <w:szCs w:val="24"/>
        </w:rPr>
        <w:t xml:space="preserve">не </w:t>
      </w:r>
      <w:proofErr w:type="gramStart"/>
      <w:r w:rsidRPr="00BB2246">
        <w:rPr>
          <w:sz w:val="24"/>
          <w:szCs w:val="24"/>
        </w:rPr>
        <w:t>связанных</w:t>
      </w:r>
      <w:proofErr w:type="gramEnd"/>
      <w:r w:rsidRPr="00BB2246">
        <w:rPr>
          <w:sz w:val="24"/>
          <w:szCs w:val="24"/>
        </w:rPr>
        <w:t xml:space="preserve"> со строительством"</w:t>
      </w:r>
    </w:p>
    <w:p w:rsidR="00DE614E" w:rsidRPr="00BB2246" w:rsidRDefault="0058437E" w:rsidP="005843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E614E" w:rsidRPr="00BB2246">
        <w:rPr>
          <w:rFonts w:ascii="Times New Roman" w:hAnsi="Times New Roman" w:cs="Times New Roman"/>
          <w:sz w:val="24"/>
          <w:szCs w:val="24"/>
        </w:rPr>
        <w:t xml:space="preserve">Главе Илья-Высоковского сельского поселения </w:t>
      </w:r>
    </w:p>
    <w:p w:rsidR="00DE614E" w:rsidRPr="00BB2246" w:rsidRDefault="00DE614E" w:rsidP="00DE61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>Пучежского муниципального района</w:t>
      </w:r>
    </w:p>
    <w:p w:rsidR="00DE614E" w:rsidRPr="00BB2246" w:rsidRDefault="00DE614E" w:rsidP="00DE61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от __________________________________</w:t>
      </w:r>
    </w:p>
    <w:p w:rsidR="00DE614E" w:rsidRPr="00BB2246" w:rsidRDefault="00DE614E" w:rsidP="00DE61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E614E" w:rsidRPr="00BB2246" w:rsidRDefault="00DE614E" w:rsidP="00DE61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</w:t>
      </w:r>
    </w:p>
    <w:p w:rsidR="00DE614E" w:rsidRPr="00BB2246" w:rsidRDefault="00DE614E" w:rsidP="00DE61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BB2246">
        <w:rPr>
          <w:rFonts w:ascii="Times New Roman" w:hAnsi="Times New Roman" w:cs="Times New Roman"/>
          <w:sz w:val="24"/>
          <w:szCs w:val="24"/>
        </w:rPr>
        <w:t>(в заявлении юридического лица</w:t>
      </w:r>
      <w:proofErr w:type="gramEnd"/>
    </w:p>
    <w:p w:rsidR="00DE614E" w:rsidRPr="00BB2246" w:rsidRDefault="00DE614E" w:rsidP="00DE61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</w:t>
      </w:r>
    </w:p>
    <w:p w:rsidR="00DE614E" w:rsidRPr="00BB2246" w:rsidRDefault="00DE614E" w:rsidP="00DE61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                указываются его полное наименование</w:t>
      </w:r>
    </w:p>
    <w:p w:rsidR="00DE614E" w:rsidRPr="00BB2246" w:rsidRDefault="00DE614E" w:rsidP="00DE61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</w:t>
      </w:r>
    </w:p>
    <w:p w:rsidR="00DE614E" w:rsidRPr="00BB2246" w:rsidRDefault="00DE614E" w:rsidP="00DE61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                  в соответствии с </w:t>
      </w:r>
      <w:proofErr w:type="gramStart"/>
      <w:r w:rsidRPr="00BB2246">
        <w:rPr>
          <w:rFonts w:ascii="Times New Roman" w:hAnsi="Times New Roman" w:cs="Times New Roman"/>
          <w:sz w:val="24"/>
          <w:szCs w:val="24"/>
        </w:rPr>
        <w:t>учредительными</w:t>
      </w:r>
      <w:proofErr w:type="gramEnd"/>
    </w:p>
    <w:p w:rsidR="00DE614E" w:rsidRPr="00BB2246" w:rsidRDefault="00DE614E" w:rsidP="00DE61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</w:t>
      </w:r>
    </w:p>
    <w:p w:rsidR="00DE614E" w:rsidRPr="00BB2246" w:rsidRDefault="00DE614E" w:rsidP="00DE61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                документами, </w:t>
      </w:r>
      <w:proofErr w:type="gramStart"/>
      <w:r w:rsidRPr="00BB2246"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 w:rsidRPr="00BB2246">
        <w:rPr>
          <w:rFonts w:ascii="Times New Roman" w:hAnsi="Times New Roman" w:cs="Times New Roman"/>
          <w:sz w:val="24"/>
          <w:szCs w:val="24"/>
        </w:rPr>
        <w:t xml:space="preserve"> и почтовый</w:t>
      </w:r>
    </w:p>
    <w:p w:rsidR="00DE614E" w:rsidRPr="00BB2246" w:rsidRDefault="00DE614E" w:rsidP="00DE61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</w:t>
      </w:r>
    </w:p>
    <w:p w:rsidR="00DE614E" w:rsidRPr="00BB2246" w:rsidRDefault="00DE614E" w:rsidP="00DE61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                    адреса, контактный телефон,</w:t>
      </w:r>
    </w:p>
    <w:p w:rsidR="00DE614E" w:rsidRPr="00BB2246" w:rsidRDefault="00DE614E" w:rsidP="00DE61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</w:t>
      </w:r>
    </w:p>
    <w:p w:rsidR="00DE614E" w:rsidRPr="00BB2246" w:rsidRDefault="00DE614E" w:rsidP="00DE61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BB2246">
        <w:rPr>
          <w:rFonts w:ascii="Times New Roman" w:hAnsi="Times New Roman" w:cs="Times New Roman"/>
          <w:sz w:val="24"/>
          <w:szCs w:val="24"/>
        </w:rPr>
        <w:t>Ф.И.О. руководителя, ИНН)</w:t>
      </w:r>
      <w:proofErr w:type="gramEnd"/>
    </w:p>
    <w:p w:rsidR="00DE614E" w:rsidRPr="00BB2246" w:rsidRDefault="00DE614E" w:rsidP="00DE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14E" w:rsidRPr="00BB2246" w:rsidRDefault="00DE614E" w:rsidP="00DE61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>ЗАЯВЛЕНИЕ</w:t>
      </w:r>
    </w:p>
    <w:p w:rsidR="00DE614E" w:rsidRPr="00BB2246" w:rsidRDefault="00DE614E" w:rsidP="00DE61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614E" w:rsidRPr="00BB2246" w:rsidRDefault="00DE614E" w:rsidP="00DE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Прошу предоставить земельный участок </w:t>
      </w:r>
      <w:proofErr w:type="gramStart"/>
      <w:r w:rsidRPr="00BB224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B2246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DE614E" w:rsidRPr="00BB2246" w:rsidRDefault="00DE614E" w:rsidP="00DE61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(целевое использование земельного участка)</w:t>
      </w:r>
    </w:p>
    <w:p w:rsidR="00DE614E" w:rsidRPr="00BB2246" w:rsidRDefault="00DE614E" w:rsidP="00DE61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614E" w:rsidRPr="00BB2246" w:rsidRDefault="00DE614E" w:rsidP="00DE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1.   Кадастровый  номер  земельного  участка  (в  случае  если испрашиваемый земельный участок прошел государственный кадастровый учет) _____________________________________________________________________________</w:t>
      </w:r>
    </w:p>
    <w:p w:rsidR="00DE614E" w:rsidRPr="00BB2246" w:rsidRDefault="00DE614E" w:rsidP="00DE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2.  Площадь  земельного  участка  в соответствии с кадастровым планом  земельного  участка или ориентировочная площадь земельного участка  и  ее  обоснование  (в  случае  если земельный участок не сформирован   и   в  отношении  его  не  проведен  государственный кадастровый учет) </w:t>
      </w:r>
    </w:p>
    <w:p w:rsidR="00DE614E" w:rsidRPr="00BB2246" w:rsidRDefault="00DE614E" w:rsidP="00DE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614E" w:rsidRPr="00BB2246" w:rsidRDefault="00DE614E" w:rsidP="00DE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3.   Местоположение   земельного   участка   _____________________________________________________________________________</w:t>
      </w:r>
    </w:p>
    <w:p w:rsidR="00DE614E" w:rsidRPr="00BB2246" w:rsidRDefault="00DE614E" w:rsidP="00DE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4. Испрашиваемое право на земельный участок </w:t>
      </w:r>
    </w:p>
    <w:p w:rsidR="00DE614E" w:rsidRPr="00BB2246" w:rsidRDefault="00DE614E" w:rsidP="00DE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614E" w:rsidRPr="00925200" w:rsidRDefault="00DE614E" w:rsidP="00DE61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5200">
        <w:rPr>
          <w:rFonts w:ascii="Times New Roman" w:hAnsi="Times New Roman" w:cs="Times New Roman"/>
          <w:sz w:val="24"/>
          <w:szCs w:val="24"/>
        </w:rPr>
        <w:t>(собственность, аренда, постоянное (бессрочное) пользование, безвозмездное срочное пользование)</w:t>
      </w:r>
    </w:p>
    <w:p w:rsidR="00DE614E" w:rsidRPr="00925200" w:rsidRDefault="00DE614E" w:rsidP="00DE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5200">
        <w:rPr>
          <w:rFonts w:ascii="Times New Roman" w:hAnsi="Times New Roman" w:cs="Times New Roman"/>
          <w:sz w:val="24"/>
          <w:szCs w:val="24"/>
        </w:rPr>
        <w:t xml:space="preserve">    ________________                                 ______________                    ________________</w:t>
      </w:r>
    </w:p>
    <w:p w:rsidR="00DE614E" w:rsidRPr="00BB2246" w:rsidRDefault="00DE614E" w:rsidP="00DE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B2246">
        <w:rPr>
          <w:rFonts w:ascii="Times New Roman" w:hAnsi="Times New Roman" w:cs="Times New Roman"/>
          <w:sz w:val="24"/>
          <w:szCs w:val="24"/>
        </w:rPr>
        <w:t>(должность                                                                 (подпись)                                   (расшифровка подписи)</w:t>
      </w:r>
      <w:proofErr w:type="gramEnd"/>
    </w:p>
    <w:p w:rsidR="00DE614E" w:rsidRPr="00BB2246" w:rsidRDefault="00DE614E" w:rsidP="00DE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    представителя  </w:t>
      </w:r>
    </w:p>
    <w:p w:rsidR="00DE614E" w:rsidRPr="00BB2246" w:rsidRDefault="00DE614E" w:rsidP="00DE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246">
        <w:rPr>
          <w:rFonts w:ascii="Times New Roman" w:hAnsi="Times New Roman" w:cs="Times New Roman"/>
          <w:sz w:val="24"/>
          <w:szCs w:val="24"/>
        </w:rPr>
        <w:t xml:space="preserve"> юридического лица)</w:t>
      </w:r>
    </w:p>
    <w:p w:rsidR="00DE614E" w:rsidRPr="00BB2246" w:rsidRDefault="00DE614E" w:rsidP="00DE61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2246">
        <w:rPr>
          <w:sz w:val="24"/>
          <w:szCs w:val="24"/>
        </w:rPr>
        <w:lastRenderedPageBreak/>
        <w:t xml:space="preserve">  </w:t>
      </w:r>
      <w:r w:rsidRPr="00BB2246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          "___" __________ 20__ г.</w:t>
      </w:r>
    </w:p>
    <w:p w:rsidR="0058437E" w:rsidRDefault="0058437E" w:rsidP="00DE614E">
      <w:pPr>
        <w:jc w:val="right"/>
        <w:outlineLvl w:val="1"/>
        <w:rPr>
          <w:sz w:val="24"/>
          <w:szCs w:val="24"/>
        </w:rPr>
      </w:pPr>
    </w:p>
    <w:p w:rsidR="00925200" w:rsidRDefault="00925200" w:rsidP="00DE614E">
      <w:pPr>
        <w:jc w:val="right"/>
        <w:outlineLvl w:val="1"/>
        <w:rPr>
          <w:sz w:val="24"/>
          <w:szCs w:val="24"/>
        </w:rPr>
      </w:pPr>
    </w:p>
    <w:p w:rsidR="00DE614E" w:rsidRPr="00BB2246" w:rsidRDefault="00DE614E" w:rsidP="00DE614E">
      <w:pPr>
        <w:jc w:val="right"/>
        <w:outlineLvl w:val="1"/>
        <w:rPr>
          <w:sz w:val="24"/>
          <w:szCs w:val="24"/>
        </w:rPr>
      </w:pPr>
      <w:r w:rsidRPr="00BB2246">
        <w:rPr>
          <w:sz w:val="24"/>
          <w:szCs w:val="24"/>
        </w:rPr>
        <w:t>Приложение № 3</w:t>
      </w:r>
    </w:p>
    <w:p w:rsidR="00DE614E" w:rsidRPr="00BB2246" w:rsidRDefault="00DE614E" w:rsidP="00DE614E">
      <w:pPr>
        <w:jc w:val="right"/>
        <w:rPr>
          <w:sz w:val="24"/>
          <w:szCs w:val="24"/>
        </w:rPr>
      </w:pPr>
      <w:r w:rsidRPr="00BB2246">
        <w:rPr>
          <w:sz w:val="24"/>
          <w:szCs w:val="24"/>
        </w:rPr>
        <w:t>к административному регламенту</w:t>
      </w:r>
    </w:p>
    <w:p w:rsidR="00DE614E" w:rsidRPr="00BB2246" w:rsidRDefault="00DE614E" w:rsidP="00DE614E">
      <w:pPr>
        <w:jc w:val="right"/>
        <w:rPr>
          <w:sz w:val="24"/>
          <w:szCs w:val="24"/>
        </w:rPr>
      </w:pPr>
      <w:r w:rsidRPr="00BB2246">
        <w:rPr>
          <w:sz w:val="24"/>
          <w:szCs w:val="24"/>
        </w:rPr>
        <w:t>предоставления муниципальной услуги</w:t>
      </w:r>
    </w:p>
    <w:p w:rsidR="00DE614E" w:rsidRPr="00BB2246" w:rsidRDefault="00DE614E" w:rsidP="00DE614E">
      <w:pPr>
        <w:jc w:val="right"/>
        <w:rPr>
          <w:sz w:val="24"/>
          <w:szCs w:val="24"/>
        </w:rPr>
      </w:pPr>
      <w:r w:rsidRPr="00BB2246">
        <w:rPr>
          <w:sz w:val="24"/>
          <w:szCs w:val="24"/>
        </w:rPr>
        <w:t xml:space="preserve">"Предоставление земельных участков, </w:t>
      </w:r>
    </w:p>
    <w:p w:rsidR="00DE614E" w:rsidRPr="00BB2246" w:rsidRDefault="00DE614E" w:rsidP="00DE614E">
      <w:pPr>
        <w:jc w:val="right"/>
        <w:rPr>
          <w:sz w:val="24"/>
          <w:szCs w:val="24"/>
        </w:rPr>
      </w:pPr>
      <w:proofErr w:type="gramStart"/>
      <w:r w:rsidRPr="00BB2246">
        <w:rPr>
          <w:sz w:val="24"/>
          <w:szCs w:val="24"/>
        </w:rPr>
        <w:t>находящихся</w:t>
      </w:r>
      <w:proofErr w:type="gramEnd"/>
      <w:r w:rsidRPr="00BB2246">
        <w:rPr>
          <w:sz w:val="24"/>
          <w:szCs w:val="24"/>
        </w:rPr>
        <w:t xml:space="preserve"> в собственности </w:t>
      </w:r>
    </w:p>
    <w:p w:rsidR="00DE614E" w:rsidRPr="00BB2246" w:rsidRDefault="00DE614E" w:rsidP="00DE614E">
      <w:pPr>
        <w:jc w:val="right"/>
        <w:rPr>
          <w:sz w:val="24"/>
          <w:szCs w:val="24"/>
        </w:rPr>
      </w:pPr>
      <w:r w:rsidRPr="00BB2246">
        <w:rPr>
          <w:sz w:val="24"/>
          <w:szCs w:val="24"/>
        </w:rPr>
        <w:t xml:space="preserve">Илья-Высоковского сельского поселения </w:t>
      </w:r>
    </w:p>
    <w:p w:rsidR="00DE614E" w:rsidRPr="00BB2246" w:rsidRDefault="00DE614E" w:rsidP="00DE614E">
      <w:pPr>
        <w:jc w:val="right"/>
        <w:rPr>
          <w:sz w:val="24"/>
          <w:szCs w:val="24"/>
        </w:rPr>
      </w:pPr>
      <w:r w:rsidRPr="00BB2246">
        <w:rPr>
          <w:sz w:val="24"/>
          <w:szCs w:val="24"/>
        </w:rPr>
        <w:t xml:space="preserve">Пучежского муниципального района </w:t>
      </w:r>
    </w:p>
    <w:p w:rsidR="00DE614E" w:rsidRPr="00BB2246" w:rsidRDefault="00DE614E" w:rsidP="00DE614E">
      <w:pPr>
        <w:jc w:val="right"/>
        <w:rPr>
          <w:sz w:val="24"/>
          <w:szCs w:val="24"/>
        </w:rPr>
      </w:pPr>
      <w:r w:rsidRPr="00BB2246">
        <w:rPr>
          <w:sz w:val="24"/>
          <w:szCs w:val="24"/>
        </w:rPr>
        <w:t xml:space="preserve">Ивановской области для целей, </w:t>
      </w:r>
    </w:p>
    <w:p w:rsidR="00DE614E" w:rsidRPr="00BB2246" w:rsidRDefault="00DE614E" w:rsidP="00DE614E">
      <w:pPr>
        <w:jc w:val="right"/>
        <w:rPr>
          <w:sz w:val="24"/>
          <w:szCs w:val="24"/>
        </w:rPr>
      </w:pPr>
      <w:r w:rsidRPr="00BB2246">
        <w:rPr>
          <w:sz w:val="24"/>
          <w:szCs w:val="24"/>
        </w:rPr>
        <w:t xml:space="preserve">не </w:t>
      </w:r>
      <w:proofErr w:type="gramStart"/>
      <w:r w:rsidRPr="00BB2246">
        <w:rPr>
          <w:sz w:val="24"/>
          <w:szCs w:val="24"/>
        </w:rPr>
        <w:t>связанных</w:t>
      </w:r>
      <w:proofErr w:type="gramEnd"/>
      <w:r w:rsidRPr="00BB2246">
        <w:rPr>
          <w:sz w:val="24"/>
          <w:szCs w:val="24"/>
        </w:rPr>
        <w:t xml:space="preserve"> со строительством"</w:t>
      </w:r>
    </w:p>
    <w:p w:rsidR="00DE614E" w:rsidRPr="00BB2246" w:rsidRDefault="00DE614E" w:rsidP="00DE614E">
      <w:pPr>
        <w:ind w:firstLine="540"/>
        <w:jc w:val="both"/>
        <w:rPr>
          <w:sz w:val="24"/>
          <w:szCs w:val="24"/>
        </w:rPr>
      </w:pPr>
    </w:p>
    <w:p w:rsidR="00DE614E" w:rsidRPr="00BB2246" w:rsidRDefault="00DE614E" w:rsidP="00DE614E">
      <w:pPr>
        <w:pStyle w:val="ConsPlusTitle"/>
        <w:widowControl/>
        <w:jc w:val="center"/>
      </w:pPr>
    </w:p>
    <w:p w:rsidR="00DE614E" w:rsidRPr="00BB2246" w:rsidRDefault="00DE614E" w:rsidP="00DE614E">
      <w:pPr>
        <w:pStyle w:val="ConsPlusTitle"/>
        <w:widowControl/>
        <w:jc w:val="center"/>
      </w:pPr>
      <w:r w:rsidRPr="00BB2246">
        <w:t>БЛОК-СХЕМА</w:t>
      </w:r>
    </w:p>
    <w:p w:rsidR="00DE614E" w:rsidRPr="00BB2246" w:rsidRDefault="00DE614E" w:rsidP="00DE614E">
      <w:pPr>
        <w:pStyle w:val="ConsPlusTitle"/>
        <w:widowControl/>
        <w:jc w:val="center"/>
      </w:pPr>
      <w:r w:rsidRPr="00BB2246">
        <w:t>ПРЕДОСТАВЛЕНИЯ МУНИЦИПАЛЬНОЙ УСЛУГИ</w:t>
      </w:r>
    </w:p>
    <w:p w:rsidR="00DE614E" w:rsidRPr="00BB2246" w:rsidRDefault="00DE614E" w:rsidP="00DE614E">
      <w:pPr>
        <w:ind w:firstLine="540"/>
        <w:jc w:val="both"/>
        <w:rPr>
          <w:sz w:val="24"/>
          <w:szCs w:val="24"/>
        </w:rPr>
      </w:pPr>
    </w:p>
    <w:p w:rsidR="00DE614E" w:rsidRPr="00BB2246" w:rsidRDefault="00DE614E" w:rsidP="00DE614E">
      <w:pPr>
        <w:pStyle w:val="ConsPlusNonformat"/>
        <w:widowControl/>
        <w:jc w:val="both"/>
        <w:rPr>
          <w:sz w:val="24"/>
          <w:szCs w:val="24"/>
        </w:rPr>
      </w:pPr>
      <w:r w:rsidRPr="00BB2246">
        <w:rPr>
          <w:sz w:val="24"/>
          <w:szCs w:val="24"/>
        </w:rPr>
        <w:t xml:space="preserve">                       </w:t>
      </w:r>
    </w:p>
    <w:p w:rsidR="00DE614E" w:rsidRPr="00BB2246" w:rsidRDefault="00DE614E" w:rsidP="00DE614E">
      <w:pPr>
        <w:tabs>
          <w:tab w:val="left" w:pos="7752"/>
        </w:tabs>
        <w:outlineLvl w:val="1"/>
        <w:rPr>
          <w:sz w:val="24"/>
          <w:szCs w:val="24"/>
        </w:rPr>
      </w:pPr>
    </w:p>
    <w:p w:rsidR="00DE614E" w:rsidRPr="00BB2246" w:rsidRDefault="002B137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left:0;text-align:left;margin-left:131.05pt;margin-top:8.05pt;width:219.65pt;height:33pt;z-index:251660288">
            <v:textbox style="mso-next-textbox:#_x0000_s1026">
              <w:txbxContent>
                <w:p w:rsidR="00DE614E" w:rsidRDefault="00DE614E" w:rsidP="00DE614E">
                  <w:pPr>
                    <w:jc w:val="center"/>
                  </w:pPr>
                  <w:r>
                    <w:t xml:space="preserve">Прием заявления и пакета документов о предоставлении земельного участка 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line id="_x0000_s1027" style="position:absolute;left:0;text-align:left;z-index:251661312" from="239pt,40.2pt" to="239.05pt,58.3pt">
            <v:stroke endarrow="block"/>
          </v:line>
        </w:pict>
      </w: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2B137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left:0;text-align:left;margin-left:31.15pt;margin-top:2.2pt;width:438.8pt;height:33pt;z-index:251662336">
            <v:textbox style="mso-next-textbox:#_x0000_s1028">
              <w:txbxContent>
                <w:p w:rsidR="00DE614E" w:rsidRDefault="00DE614E" w:rsidP="00DE614E">
                  <w:pPr>
                    <w:jc w:val="center"/>
                  </w:pPr>
                  <w:r>
                    <w:t xml:space="preserve">Направление пакета документов на </w:t>
                  </w:r>
                  <w:r w:rsidRPr="0058437E">
                    <w:t>главу</w:t>
                  </w:r>
                  <w:r w:rsidRPr="00D92721">
                    <w:rPr>
                      <w:color w:val="FF0000"/>
                    </w:rPr>
                    <w:t xml:space="preserve"> </w:t>
                  </w:r>
                  <w:r>
                    <w:t>муниципального образования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line id="_x0000_s1029" style="position:absolute;left:0;text-align:left;z-index:251663360" from="239.05pt,34.45pt" to="239.15pt,52.45pt">
            <v:stroke endarrow="block"/>
          </v:line>
        </w:pict>
      </w:r>
      <w:r>
        <w:rPr>
          <w:sz w:val="24"/>
          <w:szCs w:val="24"/>
        </w:rPr>
        <w:pict>
          <v:rect id="_x0000_s1030" style="position:absolute;left:0;text-align:left;margin-left:46pt;margin-top:52.2pt;width:396pt;height:33.55pt;z-index:251664384">
            <v:textbox style="mso-next-textbox:#_x0000_s1030">
              <w:txbxContent>
                <w:p w:rsidR="00DE614E" w:rsidRDefault="00DE614E" w:rsidP="00DE614E">
                  <w:pPr>
                    <w:jc w:val="center"/>
                  </w:pPr>
                  <w:r>
                    <w:t>Рассмотрение поступившего заявления, пакета документов и определение специалиста, ответственного  за исполнение услуги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line id="_x0000_s1031" style="position:absolute;left:0;text-align:left;z-index:251665408" from="239.15pt,92.2pt" to="239.25pt,110.2pt">
            <v:stroke endarrow="block"/>
          </v:line>
        </w:pict>
      </w:r>
      <w:r>
        <w:rPr>
          <w:sz w:val="24"/>
          <w:szCs w:val="24"/>
        </w:rPr>
        <w:pict>
          <v:rect id="_x0000_s1032" style="position:absolute;left:0;text-align:left;margin-left:171.95pt;margin-top:108.7pt;width:126.05pt;height:45pt;z-index:251666432">
            <v:textbox style="mso-next-textbox:#_x0000_s1032">
              <w:txbxContent>
                <w:p w:rsidR="00DE614E" w:rsidRDefault="00DE614E" w:rsidP="00DE614E">
                  <w:pPr>
                    <w:jc w:val="center"/>
                  </w:pPr>
                  <w:r>
                    <w:t>Все документы в наличии, соответствуют требованиям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line id="_x0000_s1033" style="position:absolute;left:0;text-align:left;flip:x;z-index:251667456" from="123.25pt,126pt" to="168.2pt,126.05pt"/>
        </w:pict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96.35pt;margin-top:116.5pt;width:26.9pt;height:17.75pt;z-index:251668480">
            <v:textbox style="mso-next-textbox:#_x0000_s1034">
              <w:txbxContent>
                <w:p w:rsidR="00DE614E" w:rsidRDefault="00DE614E" w:rsidP="00DE614E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035" style="position:absolute;left:0;text-align:left;z-index:251669504" from="108.95pt,134pt" to="109pt,170.05pt">
            <v:stroke endarrow="block"/>
          </v:line>
        </w:pict>
      </w:r>
      <w:r>
        <w:rPr>
          <w:sz w:val="24"/>
          <w:szCs w:val="24"/>
        </w:rPr>
        <w:pict>
          <v:line id="_x0000_s1036" style="position:absolute;left:0;text-align:left;z-index:251670528" from="298.05pt,125.95pt" to="316.05pt,126pt"/>
        </w:pict>
      </w:r>
      <w:r>
        <w:rPr>
          <w:sz w:val="24"/>
          <w:szCs w:val="24"/>
        </w:rPr>
        <w:pict>
          <v:shape id="_x0000_s1037" type="#_x0000_t202" style="position:absolute;left:0;text-align:left;margin-left:316.05pt;margin-top:116.5pt;width:36.05pt;height:18pt;z-index:251671552">
            <v:textbox style="mso-next-textbox:#_x0000_s1037">
              <w:txbxContent>
                <w:p w:rsidR="00DE614E" w:rsidRDefault="00DE614E" w:rsidP="00DE614E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038" style="position:absolute;left:0;text-align:left;z-index:251672576" from="352.1pt,125.9pt" to="388.1pt,125.95pt">
            <v:stroke endarrow="block"/>
          </v:line>
        </w:pict>
      </w:r>
      <w:r>
        <w:rPr>
          <w:sz w:val="24"/>
          <w:szCs w:val="24"/>
        </w:rPr>
        <w:pict>
          <v:rect id="_x0000_s1039" style="position:absolute;left:0;text-align:left;margin-left:388.1pt;margin-top:116.3pt;width:108pt;height:54pt;z-index:251673600">
            <v:textbox style="mso-next-textbox:#_x0000_s1039">
              <w:txbxContent>
                <w:p w:rsidR="00DE614E" w:rsidRDefault="00DE614E" w:rsidP="00DE614E">
                  <w:pPr>
                    <w:jc w:val="center"/>
                  </w:pPr>
                  <w:r>
                    <w:t>Подготовка и направление уведомления, при неполном пакете</w:t>
                  </w:r>
                </w:p>
                <w:p w:rsidR="00DE614E" w:rsidRDefault="00DE614E" w:rsidP="00DE614E"/>
              </w:txbxContent>
            </v:textbox>
          </v:rect>
        </w:pict>
      </w:r>
      <w:r>
        <w:rPr>
          <w:sz w:val="24"/>
          <w:szCs w:val="24"/>
        </w:rPr>
        <w:pict>
          <v:rect id="_x0000_s1040" style="position:absolute;left:0;text-align:left;margin-left:-26.55pt;margin-top:169.05pt;width:261pt;height:183.7pt;z-index:251674624">
            <v:textbox style="mso-next-textbox:#_x0000_s1040">
              <w:txbxContent>
                <w:p w:rsidR="00DE614E" w:rsidRDefault="00DE614E" w:rsidP="00DE614E">
                  <w:pPr>
                    <w:jc w:val="both"/>
                  </w:pPr>
                  <w:r>
                    <w:rPr>
                      <w:sz w:val="18"/>
                      <w:szCs w:val="18"/>
                    </w:rPr>
                    <w:t>Подготовка необходимых документов для обеспечения принятия решения о предоставлении земельного участка</w:t>
                  </w:r>
                  <w:r>
                    <w:t>:</w:t>
                  </w:r>
                </w:p>
                <w:p w:rsidR="00DE614E" w:rsidRDefault="00DE614E" w:rsidP="00DE614E">
                  <w:pPr>
                    <w:ind w:firstLine="567"/>
                    <w:jc w:val="both"/>
                  </w:pPr>
                  <w:r>
                    <w:t>рассмотрение заявления и прилагаемого пакета документов;</w:t>
                  </w:r>
                </w:p>
                <w:p w:rsidR="00DE614E" w:rsidRDefault="00DE614E" w:rsidP="00DE614E">
                  <w:pPr>
                    <w:ind w:firstLine="567"/>
                    <w:jc w:val="both"/>
                  </w:pPr>
                  <w:r>
                    <w:t>публикация информации о  возможности предоставления земельного участка;</w:t>
                  </w:r>
                </w:p>
                <w:p w:rsidR="00DE614E" w:rsidRDefault="00DE614E" w:rsidP="00DE614E">
                  <w:pPr>
                    <w:ind w:firstLine="567"/>
                    <w:jc w:val="both"/>
                  </w:pPr>
                  <w: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DE614E" w:rsidRDefault="00DE614E" w:rsidP="00DE614E">
                  <w:pPr>
                    <w:ind w:firstLine="567"/>
                    <w:jc w:val="both"/>
                  </w:pPr>
                  <w: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DE614E" w:rsidRDefault="00DE614E" w:rsidP="00DE614E">
                  <w:pPr>
                    <w:ind w:firstLine="567"/>
                    <w:jc w:val="both"/>
                  </w:pPr>
                  <w:r>
                    <w:t>подготовка и подписание договора аренды/купли-продажи  земельного участка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041" style="position:absolute;left:0;text-align:left;margin-left:271pt;margin-top:188.35pt;width:144.05pt;height:44.95pt;z-index:251675648">
            <v:textbox style="mso-next-textbox:#_x0000_s1041">
              <w:txbxContent>
                <w:p w:rsidR="00DE614E" w:rsidRDefault="00DE614E" w:rsidP="00DE614E">
                  <w:pPr>
                    <w:jc w:val="center"/>
                  </w:pPr>
                  <w:r>
                    <w:t>Подготовка и направление письменного отказа в связи с несоответствием документов</w:t>
                  </w:r>
                </w:p>
                <w:p w:rsidR="00DE614E" w:rsidRDefault="00DE614E" w:rsidP="00DE614E"/>
              </w:txbxContent>
            </v:textbox>
          </v:rect>
        </w:pict>
      </w:r>
      <w:r>
        <w:rPr>
          <w:sz w:val="24"/>
          <w:szCs w:val="24"/>
        </w:rPr>
        <w:pict>
          <v:line id="_x0000_s1042" style="position:absolute;left:0;text-align:left;z-index:251676672" from="335.5pt,134.25pt" to="335.5pt,189.6pt">
            <v:stroke endarrow="block"/>
          </v:line>
        </w:pict>
      </w: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tabs>
          <w:tab w:val="left" w:pos="7752"/>
        </w:tabs>
        <w:jc w:val="center"/>
        <w:outlineLvl w:val="1"/>
        <w:rPr>
          <w:sz w:val="24"/>
          <w:szCs w:val="24"/>
        </w:rPr>
      </w:pPr>
    </w:p>
    <w:p w:rsidR="00DE614E" w:rsidRPr="00BB2246" w:rsidRDefault="00DE614E" w:rsidP="00DE614E">
      <w:pPr>
        <w:rPr>
          <w:sz w:val="24"/>
          <w:szCs w:val="24"/>
        </w:rPr>
      </w:pPr>
    </w:p>
    <w:p w:rsidR="00AB50C4" w:rsidRDefault="00AB50C4"/>
    <w:sectPr w:rsidR="00AB50C4" w:rsidSect="00C77B54"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AE0"/>
    <w:multiLevelType w:val="hybridMultilevel"/>
    <w:tmpl w:val="1E5AE484"/>
    <w:lvl w:ilvl="0" w:tplc="1C02E7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7491B"/>
    <w:multiLevelType w:val="hybridMultilevel"/>
    <w:tmpl w:val="2C309712"/>
    <w:lvl w:ilvl="0" w:tplc="1C02E71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F588A"/>
    <w:multiLevelType w:val="hybridMultilevel"/>
    <w:tmpl w:val="EE18BA40"/>
    <w:lvl w:ilvl="0" w:tplc="1C02E71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E1A5C"/>
    <w:multiLevelType w:val="hybridMultilevel"/>
    <w:tmpl w:val="DEF2A4BC"/>
    <w:lvl w:ilvl="0" w:tplc="1C02E71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A4CF2"/>
    <w:multiLevelType w:val="hybridMultilevel"/>
    <w:tmpl w:val="04069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3168B"/>
    <w:multiLevelType w:val="hybridMultilevel"/>
    <w:tmpl w:val="F18C3216"/>
    <w:lvl w:ilvl="0" w:tplc="D80E3E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E614E"/>
    <w:rsid w:val="00105DFE"/>
    <w:rsid w:val="00152507"/>
    <w:rsid w:val="00160207"/>
    <w:rsid w:val="001F584C"/>
    <w:rsid w:val="002B137E"/>
    <w:rsid w:val="00424C51"/>
    <w:rsid w:val="00455EA8"/>
    <w:rsid w:val="004978A6"/>
    <w:rsid w:val="004C7C33"/>
    <w:rsid w:val="005204F8"/>
    <w:rsid w:val="0052792D"/>
    <w:rsid w:val="0058437E"/>
    <w:rsid w:val="006D37BF"/>
    <w:rsid w:val="006D6894"/>
    <w:rsid w:val="00724E9D"/>
    <w:rsid w:val="00747E6F"/>
    <w:rsid w:val="007E073B"/>
    <w:rsid w:val="007E6BD2"/>
    <w:rsid w:val="008C3A73"/>
    <w:rsid w:val="00904A11"/>
    <w:rsid w:val="00925200"/>
    <w:rsid w:val="009C3088"/>
    <w:rsid w:val="009D1704"/>
    <w:rsid w:val="00A212AA"/>
    <w:rsid w:val="00A64C17"/>
    <w:rsid w:val="00A84109"/>
    <w:rsid w:val="00A93A19"/>
    <w:rsid w:val="00AB50C4"/>
    <w:rsid w:val="00B5447D"/>
    <w:rsid w:val="00C137B2"/>
    <w:rsid w:val="00C4325F"/>
    <w:rsid w:val="00D86F18"/>
    <w:rsid w:val="00D92721"/>
    <w:rsid w:val="00DC330A"/>
    <w:rsid w:val="00DD2D91"/>
    <w:rsid w:val="00DE614E"/>
    <w:rsid w:val="00DF57CE"/>
    <w:rsid w:val="00E24489"/>
    <w:rsid w:val="00E73425"/>
    <w:rsid w:val="00EC1ACD"/>
    <w:rsid w:val="00F55833"/>
    <w:rsid w:val="00F56BD3"/>
    <w:rsid w:val="00F7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61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1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DE614E"/>
    <w:rPr>
      <w:color w:val="000080"/>
      <w:u w:val="single"/>
    </w:rPr>
  </w:style>
  <w:style w:type="character" w:styleId="a4">
    <w:name w:val="Emphasis"/>
    <w:qFormat/>
    <w:rsid w:val="00DE614E"/>
    <w:rPr>
      <w:rFonts w:ascii="Times New Roman" w:hAnsi="Times New Roman" w:cs="Times New Roman" w:hint="default"/>
      <w:i w:val="0"/>
      <w:iCs w:val="0"/>
      <w:color w:val="FF0000"/>
      <w:sz w:val="24"/>
    </w:rPr>
  </w:style>
  <w:style w:type="paragraph" w:styleId="a5">
    <w:name w:val="Body Text"/>
    <w:basedOn w:val="a"/>
    <w:link w:val="a6"/>
    <w:rsid w:val="00DE614E"/>
    <w:pPr>
      <w:spacing w:after="120"/>
    </w:pPr>
  </w:style>
  <w:style w:type="character" w:customStyle="1" w:styleId="a6">
    <w:name w:val="Основной текст Знак"/>
    <w:basedOn w:val="a0"/>
    <w:link w:val="a5"/>
    <w:rsid w:val="00DE6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DE614E"/>
    <w:pPr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rsid w:val="00DE6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E6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6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E61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Готовый текст"/>
    <w:rsid w:val="00DE614E"/>
    <w:pPr>
      <w:autoSpaceDN w:val="0"/>
      <w:spacing w:after="0" w:line="240" w:lineRule="auto"/>
    </w:pPr>
    <w:rPr>
      <w:rFonts w:ascii="Times New Roman" w:eastAsia="Times New Roman" w:hAnsi="Times New Roman" w:cs="Times New Roman"/>
      <w:bCs/>
      <w:spacing w:val="-4"/>
      <w:sz w:val="24"/>
      <w:szCs w:val="24"/>
      <w:lang w:eastAsia="ru-RU"/>
    </w:rPr>
  </w:style>
  <w:style w:type="paragraph" w:styleId="a8">
    <w:name w:val="List Paragraph"/>
    <w:basedOn w:val="a"/>
    <w:qFormat/>
    <w:rsid w:val="00DE614E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a9">
    <w:name w:val="Normal (Web)"/>
    <w:basedOn w:val="a"/>
    <w:rsid w:val="00DE61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DE61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7875/90f9a162fec7f54cd09e7e68210417071668be68/" TargetMode="External"/><Relationship Id="rId13" Type="http://schemas.openxmlformats.org/officeDocument/2006/relationships/hyperlink" Target="http://www.consultant.ru/document/cons_doc_LAW_417875/a3ce4fe2b7f2b04c5bfb5f1ec582cdde1e5db15e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7A5C8AADC2876911604AFEC649B8ACEA13E978EB04D91302CE78D70C2EDz6E" TargetMode="External"/><Relationship Id="rId12" Type="http://schemas.openxmlformats.org/officeDocument/2006/relationships/hyperlink" Target="http://www.consultant.ru/document/cons_doc_LAW_417875/a3ce4fe2b7f2b04c5bfb5f1ec582cdde1e5db15e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A5C8AADC2876911604AFEC649B8ACEA13F9A85B14D91302CE78D70C2EDz6E" TargetMode="External"/><Relationship Id="rId11" Type="http://schemas.openxmlformats.org/officeDocument/2006/relationships/hyperlink" Target="http://www.consultant.ru/document/cons_doc_LAW_417875/f6fb5e26212db7c34ed9e1fc1e33a10f57b19470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" Type="http://schemas.openxmlformats.org/officeDocument/2006/relationships/hyperlink" Target="http://www.pucheg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://www.consultant.ru/document/cons_doc_LAW_417875/79da6e3bbbc8eb967db0714e8378269bfea9f83c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17875/44cbcea485bb6d538b98347f46ecd240bb370e69/" TargetMode="External"/><Relationship Id="rId14" Type="http://schemas.openxmlformats.org/officeDocument/2006/relationships/hyperlink" Target="http://www.consultant.ru/document/cons_doc_LAW_417875/a3ce4fe2b7f2b04c5bfb5f1ec582cdde1e5db15e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8059</Words>
  <Characters>45941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Anyuta</cp:lastModifiedBy>
  <cp:revision>2</cp:revision>
  <dcterms:created xsi:type="dcterms:W3CDTF">2022-12-11T13:33:00Z</dcterms:created>
  <dcterms:modified xsi:type="dcterms:W3CDTF">2022-12-11T13:33:00Z</dcterms:modified>
</cp:coreProperties>
</file>